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087"/>
        <w:gridCol w:w="7087"/>
      </w:tblGrid>
      <w:tr w:rsidR="006662AC">
        <w:trPr>
          <w:trHeight w:hRule="exact" w:val="264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Unit: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Buddhism?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Buddhism</w:t>
            </w:r>
          </w:p>
        </w:tc>
      </w:tr>
      <w:tr w:rsidR="006662AC">
        <w:trPr>
          <w:trHeight w:hRule="exact" w:val="265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which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taught: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KS1/2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Year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(if</w:t>
            </w:r>
            <w:r>
              <w:rPr>
                <w:rFonts w:ascii="Gill Sans MT"/>
                <w:b/>
                <w:i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specified:)</w:t>
            </w:r>
          </w:p>
        </w:tc>
      </w:tr>
      <w:tr w:rsidR="006662AC">
        <w:trPr>
          <w:trHeight w:hRule="exact" w:val="521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1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Awareness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religions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first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taught</w:t>
            </w:r>
          </w:p>
        </w:tc>
      </w:tr>
      <w:tr w:rsidR="006662AC">
        <w:trPr>
          <w:trHeight w:hRule="exact" w:val="520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About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Beliefs,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From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Religion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Commitments</w:t>
            </w:r>
          </w:p>
        </w:tc>
      </w:tr>
      <w:tr w:rsidR="006662AC">
        <w:trPr>
          <w:trHeight w:hRule="exact" w:val="776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:rsidR="006662AC" w:rsidRDefault="0081647B">
            <w:pPr>
              <w:pStyle w:val="TableParagraph"/>
              <w:ind w:left="102" w:right="45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circumstances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becoming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Buddha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achieving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enlightenment.</w:t>
            </w:r>
            <w:r>
              <w:rPr>
                <w:rFonts w:ascii="Times New Roman"/>
                <w:spacing w:val="9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Introduction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virtues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beliefs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Buddha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told.</w:t>
            </w:r>
          </w:p>
        </w:tc>
      </w:tr>
      <w:tr w:rsidR="006662AC">
        <w:trPr>
          <w:trHeight w:hRule="exact" w:val="2051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6662AC" w:rsidRDefault="0081647B">
            <w:pPr>
              <w:pStyle w:val="TableParagraph"/>
              <w:tabs>
                <w:tab w:val="left" w:pos="2501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Buddhism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Cruelty</w:t>
            </w:r>
          </w:p>
          <w:p w:rsidR="006662AC" w:rsidRDefault="0081647B">
            <w:pPr>
              <w:pStyle w:val="TableParagraph"/>
              <w:tabs>
                <w:tab w:val="left" w:pos="2536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Buddha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Values</w:t>
            </w:r>
          </w:p>
          <w:p w:rsidR="006662AC" w:rsidRDefault="0081647B">
            <w:pPr>
              <w:pStyle w:val="TableParagraph"/>
              <w:ind w:left="101" w:right="57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Greed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Happiness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Sacrifice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Enlightenment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Music: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1"/>
              </w:rPr>
              <w:t>Composing;</w:t>
            </w:r>
          </w:p>
          <w:p w:rsidR="006662AC" w:rsidRDefault="0081647B">
            <w:pPr>
              <w:pStyle w:val="TableParagraph"/>
              <w:ind w:left="102" w:right="32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Literacy: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Writing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letters,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poems,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debating;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Drama: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play,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seating;</w:t>
            </w:r>
          </w:p>
          <w:p w:rsidR="006662AC" w:rsidRDefault="0081647B">
            <w:pPr>
              <w:pStyle w:val="TableParagraph"/>
              <w:ind w:left="102" w:right="6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&amp;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DT: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Origami,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painting,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collage,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drawing,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board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game;</w:t>
            </w:r>
            <w:r>
              <w:rPr>
                <w:rFonts w:ascii="Times New Roman"/>
                <w:spacing w:val="7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PE: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Dance;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PSHE: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discussions;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Computing: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video,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social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media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(twitter,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vlogging)</w:t>
            </w:r>
          </w:p>
        </w:tc>
      </w:tr>
      <w:tr w:rsidR="006662AC">
        <w:trPr>
          <w:trHeight w:hRule="exact" w:val="1031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Social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Cultural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Development:</w:t>
            </w:r>
          </w:p>
          <w:p w:rsidR="006662AC" w:rsidRDefault="0081647B">
            <w:pPr>
              <w:pStyle w:val="TableParagraph"/>
              <w:ind w:left="102" w:right="40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faiths;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Creating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charters;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Reflecting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0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behaviour</w:t>
            </w:r>
            <w:proofErr w:type="spellEnd"/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consequences.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cruelty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animals.</w:t>
            </w:r>
          </w:p>
        </w:tc>
      </w:tr>
      <w:tr w:rsidR="006662AC">
        <w:trPr>
          <w:trHeight w:hRule="exact" w:val="1030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Thinking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Activities: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Exploring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81647B">
            <w:pPr>
              <w:pStyle w:val="TableParagraph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Thinking</w:t>
            </w:r>
            <w:r>
              <w:rPr>
                <w:rFonts w:ascii="Gill Sans MT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those</w:t>
            </w:r>
            <w:r>
              <w:rPr>
                <w:rFonts w:ascii="Gill Sans MT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religions.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  <w:tr w:rsidR="006662AC">
        <w:trPr>
          <w:trHeight w:hRule="exact" w:val="1031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1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Unit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Buddhist?</w:t>
            </w:r>
          </w:p>
          <w:p w:rsidR="006662AC" w:rsidRDefault="0081647B">
            <w:pPr>
              <w:pStyle w:val="TableParagraph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Buddhists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</w:rPr>
              <w:t xml:space="preserve"> lives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Buddhism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arranged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eight-fold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path,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four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noble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truths,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symbols and</w:t>
            </w:r>
            <w:r>
              <w:rPr>
                <w:rFonts w:ascii="Times New Roman"/>
                <w:spacing w:val="1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five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precepts.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Sangha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(Buddhist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community)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Dharma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(ultimate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truth.)</w:t>
            </w: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headerReference w:type="default" r:id="rId8"/>
          <w:footerReference w:type="default" r:id="rId9"/>
          <w:type w:val="continuous"/>
          <w:pgSz w:w="16840" w:h="11910" w:orient="landscape"/>
          <w:pgMar w:top="940" w:right="1220" w:bottom="1580" w:left="1220" w:header="715" w:footer="1395" w:gutter="0"/>
          <w:cols w:space="720"/>
        </w:sectPr>
      </w:pPr>
      <w:bookmarkStart w:id="0" w:name="_GoBack"/>
      <w:bookmarkEnd w:id="0"/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4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story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Siddhartha.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4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happen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me.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23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purpose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44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81647B">
            <w:pPr>
              <w:pStyle w:val="TableParagraph"/>
              <w:spacing w:line="244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Who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Buddha?</w:t>
            </w:r>
          </w:p>
          <w:p w:rsidR="006662AC" w:rsidRDefault="0081647B">
            <w:pPr>
              <w:pStyle w:val="TableParagraph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did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become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Buddha?</w:t>
            </w:r>
          </w:p>
          <w:p w:rsidR="006662AC" w:rsidRDefault="0081647B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Buddha.</w:t>
            </w:r>
          </w:p>
          <w:p w:rsidR="006662AC" w:rsidRDefault="0081647B">
            <w:pPr>
              <w:pStyle w:val="TableParagraph"/>
              <w:ind w:left="102" w:right="3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Wheel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today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beginning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religion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world.</w:t>
            </w:r>
          </w:p>
          <w:p w:rsidR="006662AC" w:rsidRDefault="0081647B">
            <w:pPr>
              <w:pStyle w:val="TableParagraph"/>
              <w:ind w:left="102" w:right="63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recognise</w:t>
            </w:r>
            <w:proofErr w:type="spellEnd"/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is?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5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Siddhartha: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Buddha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Paperback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Jonathan</w:t>
            </w:r>
            <w:r>
              <w:rPr>
                <w:rFonts w:ascii="Gill Sans MT"/>
                <w:spacing w:val="-6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Landaw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:rsidR="006662AC" w:rsidRDefault="0081647B">
            <w:pPr>
              <w:pStyle w:val="TableParagraph"/>
              <w:ind w:left="102" w:right="2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Before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where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leaves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palace;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after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seeing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4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changed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completely.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8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those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were?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props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retell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Siddhartha.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Questions: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(Opportunities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discussions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/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debates)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4"/>
              </w:rPr>
              <w:t>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God?</w:t>
            </w:r>
          </w:p>
          <w:p w:rsidR="006662AC" w:rsidRDefault="0081647B">
            <w:pPr>
              <w:pStyle w:val="TableParagraph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Buddha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name?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mean?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life?</w:t>
            </w:r>
          </w:p>
          <w:p w:rsidR="006662AC" w:rsidRDefault="0081647B">
            <w:pPr>
              <w:pStyle w:val="TableParagraph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Siddhartha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change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lifestyle?</w:t>
            </w:r>
          </w:p>
          <w:p w:rsidR="006662AC" w:rsidRDefault="0081647B">
            <w:pPr>
              <w:pStyle w:val="TableParagraph"/>
              <w:spacing w:line="510" w:lineRule="atLeast"/>
              <w:ind w:left="102" w:right="11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Using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Lego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build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Siddhartha’s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palace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role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playscript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Siddhartha.</w:t>
            </w:r>
          </w:p>
          <w:p w:rsidR="006662AC" w:rsidRDefault="0081647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VLOG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Siddhartha’s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journey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tweets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Siddhartha’s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6662AC" w:rsidRDefault="0081647B">
            <w:pPr>
              <w:pStyle w:val="TableParagraph"/>
              <w:ind w:left="102" w:right="2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Siddhartha: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hyperlink r:id="rId10">
              <w:r>
                <w:rPr>
                  <w:rFonts w:ascii="Gill Sans MT"/>
                  <w:spacing w:val="-1"/>
                </w:rPr>
                <w:t>http://www.bbc.co.uk/educatio</w:t>
              </w:r>
            </w:hyperlink>
            <w:r>
              <w:rPr>
                <w:rFonts w:ascii="Times New Roman"/>
                <w:spacing w:val="39"/>
                <w:w w:val="99"/>
              </w:rPr>
              <w:t xml:space="preserve"> </w:t>
            </w:r>
            <w:hyperlink r:id="rId11">
              <w:r>
                <w:rPr>
                  <w:rFonts w:ascii="Gill Sans MT"/>
                  <w:spacing w:val="-1"/>
                </w:rPr>
                <w:t>n/clips/zqwfgk7</w:t>
              </w:r>
            </w:hyperlink>
          </w:p>
          <w:p w:rsidR="006662AC" w:rsidRDefault="0081647B">
            <w:pPr>
              <w:pStyle w:val="TableParagraph"/>
              <w:ind w:left="102" w:right="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Siddhartha: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Buddha</w:t>
            </w:r>
          </w:p>
          <w:p w:rsidR="006662AC" w:rsidRDefault="0081647B">
            <w:pPr>
              <w:pStyle w:val="TableParagraph"/>
              <w:ind w:left="102" w:right="1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Jonathan</w:t>
            </w:r>
            <w:r>
              <w:rPr>
                <w:rFonts w:ascii="Gill Sans MT"/>
                <w:spacing w:val="-9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Landaw</w:t>
            </w:r>
            <w:proofErr w:type="spellEnd"/>
            <w:r>
              <w:rPr>
                <w:rFonts w:ascii="Gill Sans MT"/>
                <w:spacing w:val="-1"/>
              </w:rPr>
              <w:t>,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Paperback.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6662AC" w:rsidRDefault="0081647B">
            <w:pPr>
              <w:pStyle w:val="TableParagraph"/>
              <w:ind w:left="102" w:right="1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likely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come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conversation;</w:t>
            </w:r>
          </w:p>
          <w:p w:rsidR="006662AC" w:rsidRDefault="0081647B">
            <w:pPr>
              <w:pStyle w:val="TableParagraph"/>
              <w:ind w:left="102" w:right="4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E-safety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8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VLOGging</w:t>
            </w:r>
            <w:proofErr w:type="spellEnd"/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tweeting</w:t>
            </w: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25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Journey.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four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sights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saw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drawing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map.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Reflections:</w:t>
            </w:r>
          </w:p>
          <w:p w:rsidR="006662AC" w:rsidRDefault="0081647B">
            <w:pPr>
              <w:pStyle w:val="TableParagraph"/>
              <w:spacing w:line="479" w:lineRule="auto"/>
              <w:ind w:left="102" w:right="20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poster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feelings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graph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</w:tbl>
    <w:p w:rsidR="006662AC" w:rsidRDefault="006662AC">
      <w:p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25"/>
        <w:gridCol w:w="854"/>
        <w:gridCol w:w="852"/>
        <w:gridCol w:w="6926"/>
        <w:gridCol w:w="3059"/>
      </w:tblGrid>
      <w:tr w:rsidR="006662AC" w:rsidTr="00202B8E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 w:rsidTr="00202B8E">
        <w:trPr>
          <w:trHeight w:hRule="exact" w:val="847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6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story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might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4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happen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23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purpose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Does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Word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Suffering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Mean?</w:t>
            </w:r>
          </w:p>
          <w:p w:rsidR="006662AC" w:rsidRDefault="0081647B">
            <w:pPr>
              <w:pStyle w:val="TableParagraph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ever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suffered?</w:t>
            </w:r>
          </w:p>
          <w:p w:rsidR="006662AC" w:rsidRDefault="0081647B">
            <w:pPr>
              <w:pStyle w:val="TableParagraph"/>
              <w:spacing w:line="255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4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noble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truths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Questions: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(Opportunities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discussions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/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debates)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</w:p>
          <w:p w:rsidR="006662AC" w:rsidRDefault="0081647B">
            <w:pPr>
              <w:pStyle w:val="TableParagraph"/>
              <w:ind w:left="102" w:right="20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everyone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world?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problems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ever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solved?</w:t>
            </w:r>
          </w:p>
          <w:p w:rsidR="006662AC" w:rsidRDefault="0081647B">
            <w:pPr>
              <w:pStyle w:val="TableParagraph"/>
              <w:ind w:left="102" w:right="2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life?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truth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four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noble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truths:</w:t>
            </w:r>
          </w:p>
          <w:p w:rsidR="006662AC" w:rsidRDefault="0081647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ind w:right="356" w:firstLine="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Look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back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week’s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news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suffering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local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community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own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lives?</w:t>
            </w:r>
          </w:p>
          <w:p w:rsidR="006662AC" w:rsidRDefault="0081647B">
            <w:pPr>
              <w:pStyle w:val="TableParagraph"/>
              <w:ind w:left="102" w:right="1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collage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newspapers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video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montage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appropriate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news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appropriate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happening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world.</w:t>
            </w:r>
          </w:p>
          <w:p w:rsidR="006662AC" w:rsidRDefault="0081647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ind w:left="344" w:hanging="2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greedy?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craving?</w:t>
            </w:r>
          </w:p>
          <w:p w:rsidR="006662AC" w:rsidRDefault="0081647B">
            <w:pPr>
              <w:pStyle w:val="TableParagraph"/>
              <w:ind w:left="102" w:right="1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sorts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crave?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if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don’t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things?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cravings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world?</w:t>
            </w:r>
          </w:p>
          <w:p w:rsidR="006662AC" w:rsidRDefault="0081647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ind w:right="1219" w:firstLine="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material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world?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poster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stop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suffering.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Add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part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newspaper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collage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montage.</w:t>
            </w:r>
          </w:p>
          <w:p w:rsidR="006662AC" w:rsidRDefault="0081647B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line="254" w:lineRule="exact"/>
              <w:ind w:left="344" w:hanging="2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happen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‘middle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way’?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511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Fold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paper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half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side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list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kinds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suffering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causes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suffering.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Noble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Truths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flow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charts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 w:rsidR="00202B8E">
              <w:rPr>
                <w:rFonts w:ascii="Gill Sans MT"/>
              </w:rPr>
              <w:t xml:space="preserve"> causes. </w:t>
            </w:r>
          </w:p>
          <w:p w:rsidR="00202B8E" w:rsidRDefault="00202B8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6662AC" w:rsidRDefault="0081647B">
            <w:pPr>
              <w:pStyle w:val="TableParagraph"/>
              <w:ind w:left="102" w:right="11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Buddhism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</w:rPr>
              <w:t>KS2.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ISBN</w:t>
            </w:r>
            <w:r>
              <w:rPr>
                <w:rFonts w:ascii="Gill Sans MT"/>
                <w:spacing w:val="-18"/>
              </w:rPr>
              <w:t xml:space="preserve"> </w:t>
            </w:r>
            <w:r>
              <w:rPr>
                <w:rFonts w:ascii="Gill Sans MT"/>
                <w:spacing w:val="-1"/>
              </w:rPr>
              <w:t>0-9536928-0-8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 w:right="1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Newsround</w:t>
            </w:r>
            <w:proofErr w:type="spellEnd"/>
            <w:r>
              <w:rPr>
                <w:rFonts w:ascii="Gill Sans MT" w:eastAsia="Gill Sans MT" w:hAnsi="Gill Sans MT" w:cs="Gill Sans MT"/>
                <w:spacing w:val="-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hyperlink r:id="rId12">
              <w:r>
                <w:rPr>
                  <w:rFonts w:ascii="Gill Sans MT" w:eastAsia="Gill Sans MT" w:hAnsi="Gill Sans MT" w:cs="Gill Sans MT"/>
                  <w:spacing w:val="-1"/>
                </w:rPr>
                <w:t>http://www.bbc.co.uk/newsrou</w:t>
              </w:r>
            </w:hyperlink>
            <w:r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hyperlink r:id="rId13">
              <w:proofErr w:type="spellStart"/>
              <w:r>
                <w:rPr>
                  <w:rFonts w:ascii="Gill Sans MT" w:eastAsia="Gill Sans MT" w:hAnsi="Gill Sans MT" w:cs="Gill Sans MT"/>
                </w:rPr>
                <w:t>nd</w:t>
              </w:r>
              <w:proofErr w:type="spellEnd"/>
            </w:hyperlink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6662AC" w:rsidRDefault="0081647B">
            <w:pPr>
              <w:pStyle w:val="TableParagraph"/>
              <w:ind w:left="101" w:right="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Discussions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suffering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bereavement.</w:t>
            </w:r>
          </w:p>
          <w:p w:rsidR="006662AC" w:rsidRDefault="0081647B">
            <w:pPr>
              <w:pStyle w:val="TableParagraph"/>
              <w:ind w:left="101" w:right="478"/>
              <w:rPr>
                <w:rFonts w:ascii="Gill Sans MT" w:eastAsia="Gill Sans MT" w:hAnsi="Gill Sans MT" w:cs="Gill Sans MT"/>
                <w:spacing w:val="-1"/>
              </w:rPr>
            </w:pP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sensitive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towards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individual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situations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experiences.</w:t>
            </w: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  <w:p w:rsidR="00202B8E" w:rsidRDefault="00202B8E">
            <w:pPr>
              <w:pStyle w:val="TableParagraph"/>
              <w:ind w:left="101" w:right="478"/>
              <w:rPr>
                <w:rFonts w:ascii="Gill Sans MT" w:eastAsia="Gill Sans MT" w:hAnsi="Gill Sans MT" w:cs="Gill Sans MT"/>
              </w:rPr>
            </w:pP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376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6662AC" w:rsidP="00202B8E">
            <w:pPr>
              <w:pStyle w:val="TableParagraph"/>
              <w:spacing w:line="232" w:lineRule="exact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</w:tr>
      <w:tr w:rsidR="006662AC">
        <w:trPr>
          <w:trHeight w:hRule="exact" w:val="390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6662AC"/>
        </w:tc>
        <w:tc>
          <w:tcPr>
            <w:tcW w:w="6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doctor’s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consultation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sheet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diagnosis,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explanation,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cure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</w:tr>
      <w:tr w:rsidR="006662AC">
        <w:trPr>
          <w:trHeight w:hRule="exact" w:val="37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6662AC"/>
        </w:tc>
        <w:tc>
          <w:tcPr>
            <w:tcW w:w="6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8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treatment.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</w:tr>
      <w:tr w:rsidR="006662AC">
        <w:trPr>
          <w:trHeight w:hRule="exact" w:val="384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before="12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Reflections: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</w:tr>
      <w:tr w:rsidR="006662AC">
        <w:trPr>
          <w:trHeight w:hRule="exact" w:val="381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6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4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‘wants’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‘needs’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map.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62AC" w:rsidRDefault="006662AC"/>
        </w:tc>
      </w:tr>
      <w:tr w:rsidR="006662AC">
        <w:trPr>
          <w:trHeight w:hRule="exact" w:val="670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69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before="11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collage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happy.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</w:tbl>
    <w:p w:rsidR="006662AC" w:rsidRDefault="006662AC">
      <w:p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4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3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behave.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decisions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happen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result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decisions;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groups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Does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Word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Sacrifice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Mean?</w:t>
            </w:r>
          </w:p>
          <w:p w:rsidR="006662AC" w:rsidRDefault="0081647B">
            <w:pPr>
              <w:pStyle w:val="TableParagraph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Have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You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Ever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Made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Sacrifice?</w:t>
            </w:r>
          </w:p>
          <w:p w:rsidR="006662AC" w:rsidRDefault="0081647B">
            <w:pPr>
              <w:pStyle w:val="TableParagraph"/>
              <w:ind w:left="102" w:right="2023" w:firstLine="19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King’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King’.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Questions: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(opportunities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discussions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/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debates)</w:t>
            </w:r>
          </w:p>
          <w:p w:rsidR="006662AC" w:rsidRDefault="0081647B">
            <w:pPr>
              <w:pStyle w:val="TableParagraph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right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say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about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human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king?</w:t>
            </w:r>
          </w:p>
          <w:p w:rsidR="006662AC" w:rsidRDefault="0081647B">
            <w:pPr>
              <w:pStyle w:val="TableParagraph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sacrifice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sacrifice?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happened?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happened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sacrifice?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courage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lives?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5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props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retell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either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verbal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response.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2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Role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drama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techniques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hot-seating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freeze</w:t>
            </w:r>
            <w:r>
              <w:rPr>
                <w:rFonts w:ascii="Times New Roman"/>
                <w:spacing w:val="6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frame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characters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feeling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points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479" w:lineRule="auto"/>
              <w:ind w:left="102" w:right="16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animals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sacrifices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others,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ants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Retell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animals.</w:t>
            </w:r>
          </w:p>
          <w:p w:rsidR="006662AC" w:rsidRDefault="0081647B">
            <w:pPr>
              <w:pStyle w:val="TableParagraph"/>
              <w:spacing w:before="1"/>
              <w:ind w:left="102" w:right="27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Dance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shadow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monkey’s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emotions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throughout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6662AC" w:rsidRDefault="0081647B">
            <w:pPr>
              <w:pStyle w:val="TableParagraph"/>
              <w:ind w:left="102" w:right="5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King’</w:t>
            </w:r>
          </w:p>
          <w:p w:rsidR="006662AC" w:rsidRDefault="004072CC">
            <w:pPr>
              <w:pStyle w:val="TableParagraph"/>
              <w:ind w:left="102" w:right="197"/>
              <w:rPr>
                <w:rFonts w:ascii="Gill Sans MT" w:eastAsia="Gill Sans MT" w:hAnsi="Gill Sans MT" w:cs="Gill Sans MT"/>
              </w:rPr>
            </w:pPr>
            <w:hyperlink r:id="rId14">
              <w:r w:rsidR="0081647B">
                <w:rPr>
                  <w:rFonts w:ascii="Gill Sans MT"/>
                  <w:spacing w:val="-1"/>
                </w:rPr>
                <w:t>http://www.clear-</w:t>
              </w:r>
            </w:hyperlink>
            <w:r w:rsidR="0081647B">
              <w:rPr>
                <w:rFonts w:ascii="Times New Roman"/>
                <w:spacing w:val="23"/>
                <w:w w:val="99"/>
              </w:rPr>
              <w:t xml:space="preserve"> </w:t>
            </w:r>
            <w:hyperlink r:id="rId15">
              <w:r w:rsidR="0081647B">
                <w:rPr>
                  <w:rFonts w:ascii="Gill Sans MT"/>
                  <w:spacing w:val="-1"/>
                </w:rPr>
                <w:t>vision.org/Schools/Students/Ag</w:t>
              </w:r>
            </w:hyperlink>
            <w:r w:rsidR="0081647B">
              <w:rPr>
                <w:rFonts w:ascii="Times New Roman"/>
                <w:spacing w:val="45"/>
                <w:w w:val="99"/>
              </w:rPr>
              <w:t xml:space="preserve"> </w:t>
            </w:r>
            <w:hyperlink r:id="rId16">
              <w:r w:rsidR="0081647B">
                <w:rPr>
                  <w:rFonts w:ascii="Gill Sans MT"/>
                  <w:spacing w:val="-1"/>
                </w:rPr>
                <w:t>es-4-7.aspx</w:t>
              </w:r>
            </w:hyperlink>
          </w:p>
          <w:p w:rsidR="006662AC" w:rsidRDefault="0081647B">
            <w:pPr>
              <w:pStyle w:val="TableParagraph"/>
              <w:ind w:left="102" w:right="3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Stories’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DVD,</w:t>
            </w:r>
          </w:p>
          <w:p w:rsidR="006662AC" w:rsidRDefault="0081647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Clearvision</w:t>
            </w:r>
            <w:proofErr w:type="spellEnd"/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Trust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Discussions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sacrifice</w:t>
            </w: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305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</w:p>
          <w:p w:rsidR="006662AC" w:rsidRDefault="0081647B">
            <w:pPr>
              <w:pStyle w:val="TableParagraph"/>
              <w:ind w:left="102" w:right="3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connected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believers’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Reflections:</w:t>
            </w:r>
          </w:p>
          <w:p w:rsidR="006662AC" w:rsidRDefault="0081647B">
            <w:pPr>
              <w:pStyle w:val="TableParagraph"/>
              <w:ind w:left="102" w:right="2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Decision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alley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say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monkey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before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decided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sacrifice</w:t>
            </w:r>
            <w:r>
              <w:rPr>
                <w:rFonts w:ascii="Gill Sans MT" w:eastAsia="Gill Sans MT" w:hAnsi="Gill Sans MT" w:cs="Gill Sans MT"/>
                <w:spacing w:val="-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himself?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8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else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heard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sacrifice?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sacrifice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religions?</w:t>
            </w:r>
          </w:p>
          <w:p w:rsidR="006662AC" w:rsidRDefault="0081647B">
            <w:pPr>
              <w:pStyle w:val="TableParagraph"/>
              <w:ind w:left="102" w:right="6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differences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here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Christianity?</w:t>
            </w:r>
          </w:p>
          <w:p w:rsidR="006662AC" w:rsidRDefault="0081647B">
            <w:pPr>
              <w:pStyle w:val="TableParagraph"/>
              <w:ind w:left="102" w:right="4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sacrifice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believers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Times New Roman"/>
                <w:spacing w:val="50"/>
                <w:w w:val="99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come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from?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</w:tbl>
    <w:p w:rsidR="006662AC" w:rsidRDefault="006662AC">
      <w:p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Swan.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listening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teach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believer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2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Buddhism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Buddhists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lives.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4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happen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Kindness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Can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Shown</w:t>
            </w:r>
          </w:p>
          <w:p w:rsidR="006662AC" w:rsidRDefault="0081647B">
            <w:pPr>
              <w:pStyle w:val="TableParagraph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According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Buddhist</w:t>
            </w:r>
            <w:r>
              <w:rPr>
                <w:rFonts w:ascii="Gill Sans MT"/>
                <w:b/>
                <w:spacing w:val="-1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Teachings?</w:t>
            </w:r>
          </w:p>
          <w:p w:rsidR="006662AC" w:rsidRDefault="0081647B">
            <w:pPr>
              <w:pStyle w:val="TableParagraph"/>
              <w:spacing w:line="479" w:lineRule="auto"/>
              <w:ind w:left="102" w:right="2349" w:firstLine="22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Siddhartha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Swan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‘Siddhartha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Swan.’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81647B">
            <w:pPr>
              <w:pStyle w:val="TableParagraph"/>
              <w:ind w:left="102" w:right="4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drama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techniques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hot-seating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freeze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frame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character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feeling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points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2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poster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animals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living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showing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Times New Roman"/>
                <w:spacing w:val="7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cruel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today.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479" w:lineRule="auto"/>
              <w:ind w:left="102" w:right="33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poster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charter.</w:t>
            </w:r>
          </w:p>
          <w:p w:rsidR="006662AC" w:rsidRDefault="0081647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Rap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kindness.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2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swan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feathers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promises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b/>
              </w:rPr>
              <w:t>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origami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swans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kindness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tips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Reflections:</w:t>
            </w:r>
          </w:p>
          <w:p w:rsidR="006662AC" w:rsidRDefault="0081647B">
            <w:pPr>
              <w:pStyle w:val="TableParagraph"/>
              <w:ind w:left="102" w:right="3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Whilst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listening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classical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music: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Swan’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Carnival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Animals’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Saint-Saens,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swan,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Questions: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(opportunities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discussions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/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debates)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6662AC" w:rsidRDefault="0081647B">
            <w:pPr>
              <w:pStyle w:val="TableParagraph"/>
              <w:ind w:left="102" w:right="3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‘Siddhartha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Swan’</w:t>
            </w:r>
          </w:p>
          <w:p w:rsidR="006662AC" w:rsidRDefault="004072CC">
            <w:pPr>
              <w:pStyle w:val="TableParagraph"/>
              <w:ind w:left="101" w:right="197"/>
              <w:rPr>
                <w:rFonts w:ascii="Gill Sans MT" w:eastAsia="Gill Sans MT" w:hAnsi="Gill Sans MT" w:cs="Gill Sans MT"/>
              </w:rPr>
            </w:pPr>
            <w:hyperlink r:id="rId17">
              <w:r w:rsidR="0081647B">
                <w:rPr>
                  <w:rFonts w:ascii="Gill Sans MT"/>
                  <w:spacing w:val="-1"/>
                </w:rPr>
                <w:t>http://www.clear-</w:t>
              </w:r>
            </w:hyperlink>
            <w:r w:rsidR="0081647B">
              <w:rPr>
                <w:rFonts w:ascii="Times New Roman"/>
                <w:spacing w:val="23"/>
                <w:w w:val="99"/>
              </w:rPr>
              <w:t xml:space="preserve"> </w:t>
            </w:r>
            <w:hyperlink r:id="rId18">
              <w:r w:rsidR="0081647B">
                <w:rPr>
                  <w:rFonts w:ascii="Gill Sans MT"/>
                  <w:spacing w:val="-1"/>
                </w:rPr>
                <w:t>vision.org/Schools/Students/Ag</w:t>
              </w:r>
            </w:hyperlink>
            <w:r w:rsidR="0081647B">
              <w:rPr>
                <w:rFonts w:ascii="Times New Roman"/>
                <w:spacing w:val="45"/>
                <w:w w:val="99"/>
              </w:rPr>
              <w:t xml:space="preserve"> </w:t>
            </w:r>
            <w:hyperlink r:id="rId19">
              <w:r w:rsidR="0081647B">
                <w:rPr>
                  <w:rFonts w:ascii="Gill Sans MT"/>
                  <w:spacing w:val="-1"/>
                </w:rPr>
                <w:t>es-4-7/story-Siddhartha-</w:t>
              </w:r>
            </w:hyperlink>
            <w:r w:rsidR="0081647B">
              <w:rPr>
                <w:rFonts w:ascii="Times New Roman"/>
                <w:spacing w:val="35"/>
                <w:w w:val="99"/>
              </w:rPr>
              <w:t xml:space="preserve"> </w:t>
            </w:r>
            <w:hyperlink r:id="rId20">
              <w:r w:rsidR="0081647B">
                <w:rPr>
                  <w:rFonts w:ascii="Gill Sans MT"/>
                  <w:spacing w:val="-1"/>
                </w:rPr>
                <w:t>swan.aspx</w:t>
              </w:r>
            </w:hyperlink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 w:right="3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Stories’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DVD,</w:t>
            </w:r>
          </w:p>
          <w:p w:rsidR="006662AC" w:rsidRDefault="0081647B">
            <w:pPr>
              <w:pStyle w:val="TableParagraph"/>
              <w:spacing w:line="254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Clearvision</w:t>
            </w:r>
            <w:proofErr w:type="spellEnd"/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Trust.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4072CC">
            <w:pPr>
              <w:pStyle w:val="TableParagraph"/>
              <w:ind w:left="101" w:right="143"/>
              <w:rPr>
                <w:rFonts w:ascii="Gill Sans MT" w:eastAsia="Gill Sans MT" w:hAnsi="Gill Sans MT" w:cs="Gill Sans MT"/>
              </w:rPr>
            </w:pPr>
            <w:hyperlink r:id="rId21">
              <w:r w:rsidR="0081647B">
                <w:rPr>
                  <w:rFonts w:ascii="Gill Sans MT"/>
                  <w:spacing w:val="-1"/>
                </w:rPr>
                <w:t>https://www.youtube.com/watc</w:t>
              </w:r>
            </w:hyperlink>
            <w:r w:rsidR="0081647B">
              <w:rPr>
                <w:rFonts w:ascii="Times New Roman"/>
                <w:spacing w:val="41"/>
                <w:w w:val="99"/>
              </w:rPr>
              <w:t xml:space="preserve"> </w:t>
            </w:r>
            <w:hyperlink r:id="rId22">
              <w:proofErr w:type="spellStart"/>
              <w:r w:rsidR="0081647B">
                <w:rPr>
                  <w:rFonts w:ascii="Gill Sans MT"/>
                  <w:spacing w:val="-1"/>
                </w:rPr>
                <w:t>h?v</w:t>
              </w:r>
              <w:proofErr w:type="spellEnd"/>
              <w:r w:rsidR="0081647B">
                <w:rPr>
                  <w:rFonts w:ascii="Gill Sans MT"/>
                  <w:spacing w:val="-1"/>
                </w:rPr>
                <w:t>=</w:t>
              </w:r>
              <w:proofErr w:type="spellStart"/>
              <w:r w:rsidR="0081647B">
                <w:rPr>
                  <w:rFonts w:ascii="Gill Sans MT"/>
                  <w:spacing w:val="-1"/>
                </w:rPr>
                <w:t>u_niWfQEGvk</w:t>
              </w:r>
              <w:proofErr w:type="spellEnd"/>
            </w:hyperlink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Cruelty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animals.</w:t>
            </w: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43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</w:p>
          <w:p w:rsidR="006662AC" w:rsidRDefault="0081647B">
            <w:pPr>
              <w:pStyle w:val="TableParagraph"/>
              <w:ind w:left="102" w:right="1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happen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someone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chooses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suggests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ignore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23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purpose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right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wrong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done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differently?</w:t>
            </w:r>
          </w:p>
          <w:p w:rsidR="006662AC" w:rsidRDefault="0081647B">
            <w:pPr>
              <w:pStyle w:val="TableParagraph"/>
              <w:ind w:left="1182" w:right="453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last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time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random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kindness?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do?</w:t>
            </w:r>
          </w:p>
          <w:p w:rsidR="006662AC" w:rsidRDefault="0081647B">
            <w:pPr>
              <w:pStyle w:val="TableParagraph"/>
              <w:spacing w:line="254" w:lineRule="exact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4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make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feel?</w:t>
            </w:r>
          </w:p>
          <w:p w:rsidR="006662AC" w:rsidRDefault="0081647B">
            <w:pPr>
              <w:pStyle w:val="TableParagraph"/>
              <w:spacing w:line="255" w:lineRule="exact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story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Buddhists?</w:t>
            </w:r>
          </w:p>
          <w:p w:rsidR="006662AC" w:rsidRDefault="0081647B">
            <w:pPr>
              <w:pStyle w:val="TableParagraph"/>
              <w:spacing w:line="255" w:lineRule="exact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story?</w:t>
            </w:r>
          </w:p>
          <w:p w:rsidR="006662AC" w:rsidRDefault="0081647B">
            <w:pPr>
              <w:pStyle w:val="TableParagraph"/>
              <w:ind w:left="1181" w:right="296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about?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act?</w:t>
            </w:r>
          </w:p>
          <w:p w:rsidR="006662AC" w:rsidRDefault="0081647B">
            <w:pPr>
              <w:pStyle w:val="TableParagraph"/>
              <w:ind w:left="1181" w:right="440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similar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those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faiths?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ones?</w:t>
            </w:r>
          </w:p>
          <w:p w:rsidR="006662AC" w:rsidRDefault="0081647B">
            <w:pPr>
              <w:pStyle w:val="TableParagraph"/>
              <w:spacing w:line="254" w:lineRule="exact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9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happened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because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kindness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shown?</w:t>
            </w:r>
          </w:p>
          <w:p w:rsidR="006662AC" w:rsidRDefault="0081647B">
            <w:pPr>
              <w:pStyle w:val="TableParagraph"/>
              <w:ind w:left="1181" w:right="214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ending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kindness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shown?</w:t>
            </w:r>
          </w:p>
          <w:p w:rsidR="006662AC" w:rsidRDefault="0081647B">
            <w:pPr>
              <w:pStyle w:val="TableParagraph"/>
              <w:ind w:left="1181" w:right="673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suggest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choosing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ignore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</w:t>
            </w:r>
            <w:r>
              <w:rPr>
                <w:rFonts w:ascii="Gill Sans MT" w:eastAsia="Gill Sans MT" w:hAnsi="Gill Sans MT" w:cs="Gill Sans MT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religious</w:t>
            </w:r>
            <w:r>
              <w:rPr>
                <w:rFonts w:ascii="Gill Sans MT" w:eastAsia="Gill Sans MT" w:hAnsi="Gill Sans MT" w:cs="Gill Sans MT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teachings?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</w:tbl>
    <w:p w:rsidR="006662AC" w:rsidRDefault="006662AC">
      <w:p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76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5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1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Describe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believer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might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Elephant.’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influences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try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life.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AT2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</w:rPr>
              <w:t>-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</w:rPr>
              <w:t>KS1:</w:t>
            </w:r>
          </w:p>
          <w:p w:rsidR="006662AC" w:rsidRDefault="0081647B">
            <w:pPr>
              <w:pStyle w:val="TableParagraph"/>
              <w:ind w:left="102" w:right="2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influences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behave.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KS2:</w:t>
            </w:r>
          </w:p>
          <w:p w:rsidR="006662AC" w:rsidRDefault="0081647B">
            <w:pPr>
              <w:pStyle w:val="TableParagraph"/>
              <w:ind w:left="102" w:right="1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particular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situation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influenced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does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Buddhism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set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example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for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others?</w:t>
            </w:r>
          </w:p>
          <w:p w:rsidR="006662AC" w:rsidRDefault="0081647B">
            <w:pPr>
              <w:pStyle w:val="TableParagraph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set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others?</w:t>
            </w:r>
          </w:p>
          <w:p w:rsidR="006662AC" w:rsidRDefault="0081647B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set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others?</w:t>
            </w:r>
          </w:p>
          <w:p w:rsidR="006662AC" w:rsidRDefault="0081647B">
            <w:pPr>
              <w:pStyle w:val="TableParagraph"/>
              <w:spacing w:line="479" w:lineRule="auto"/>
              <w:ind w:left="102" w:right="1929" w:firstLine="18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Elephant’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Elephant’.</w:t>
            </w:r>
          </w:p>
          <w:p w:rsidR="006662AC" w:rsidRDefault="0081647B">
            <w:pPr>
              <w:pStyle w:val="TableParagraph"/>
              <w:spacing w:before="1"/>
              <w:ind w:left="102" w:right="1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could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good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another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(younger)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advice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iMovie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similar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programme</w:t>
            </w:r>
            <w:proofErr w:type="spellEnd"/>
            <w:r>
              <w:rPr>
                <w:rFonts w:ascii="Gill Sans MT" w:eastAsia="Gill Sans MT" w:hAnsi="Gill Sans MT" w:cs="Gill Sans MT"/>
                <w:spacing w:val="-1"/>
              </w:rPr>
              <w:t>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5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values.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important?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anything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added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taken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away?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Activities:</w:t>
            </w:r>
          </w:p>
          <w:p w:rsidR="006662AC" w:rsidRDefault="0081647B">
            <w:pPr>
              <w:pStyle w:val="TableParagraph"/>
              <w:ind w:left="102" w:right="2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colour</w:t>
            </w:r>
            <w:proofErr w:type="spellEnd"/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mood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wheel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elephant’s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mood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throughout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2AC" w:rsidRDefault="0081647B">
            <w:pPr>
              <w:pStyle w:val="TableParagraph"/>
              <w:ind w:left="102" w:right="10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graph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series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mood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paintings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elephant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throughout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Compose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piece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music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elephant’s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mood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beginning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recipe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person.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Questions: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(opportunities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discussions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/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debates)</w:t>
            </w:r>
          </w:p>
          <w:p w:rsidR="006662AC" w:rsidRDefault="0081647B">
            <w:pPr>
              <w:pStyle w:val="TableParagraph"/>
              <w:spacing w:line="255" w:lineRule="exact"/>
              <w:ind w:left="5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Buddhists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this?</w:t>
            </w:r>
          </w:p>
          <w:p w:rsidR="006662AC" w:rsidRDefault="0081647B">
            <w:pPr>
              <w:pStyle w:val="TableParagraph"/>
              <w:ind w:left="1182" w:right="563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9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similar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values?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(Distinctively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-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values)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religions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role-model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6662AC" w:rsidRDefault="0081647B">
            <w:pPr>
              <w:pStyle w:val="TableParagraph"/>
              <w:ind w:left="102" w:right="7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King’s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Elephant’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hyperlink r:id="rId23">
              <w:r>
                <w:rPr>
                  <w:rFonts w:ascii="Gill Sans MT" w:eastAsia="Gill Sans MT" w:hAnsi="Gill Sans MT" w:cs="Gill Sans MT"/>
                  <w:spacing w:val="-1"/>
                </w:rPr>
                <w:t>http://www.clear-</w:t>
              </w:r>
            </w:hyperlink>
          </w:p>
          <w:p w:rsidR="006662AC" w:rsidRDefault="004072CC">
            <w:pPr>
              <w:pStyle w:val="TableParagraph"/>
              <w:ind w:left="101" w:right="197"/>
              <w:rPr>
                <w:rFonts w:ascii="Gill Sans MT" w:eastAsia="Gill Sans MT" w:hAnsi="Gill Sans MT" w:cs="Gill Sans MT"/>
              </w:rPr>
            </w:pPr>
            <w:hyperlink r:id="rId24">
              <w:r w:rsidR="0081647B">
                <w:rPr>
                  <w:rFonts w:ascii="Gill Sans MT"/>
                  <w:spacing w:val="-1"/>
                </w:rPr>
                <w:t>vision.org/Schools/Students/Ag</w:t>
              </w:r>
            </w:hyperlink>
            <w:r w:rsidR="0081647B">
              <w:rPr>
                <w:rFonts w:ascii="Times New Roman"/>
                <w:spacing w:val="45"/>
                <w:w w:val="99"/>
              </w:rPr>
              <w:t xml:space="preserve"> </w:t>
            </w:r>
            <w:hyperlink r:id="rId25">
              <w:r w:rsidR="0081647B">
                <w:rPr>
                  <w:rFonts w:ascii="Gill Sans MT"/>
                  <w:spacing w:val="-1"/>
                </w:rPr>
                <w:t>es-4-7/story-of-Kings-</w:t>
              </w:r>
            </w:hyperlink>
            <w:r w:rsidR="0081647B">
              <w:rPr>
                <w:rFonts w:ascii="Times New Roman"/>
                <w:spacing w:val="33"/>
                <w:w w:val="99"/>
              </w:rPr>
              <w:t xml:space="preserve"> </w:t>
            </w:r>
            <w:hyperlink r:id="rId26">
              <w:r w:rsidR="0081647B">
                <w:rPr>
                  <w:rFonts w:ascii="Gill Sans MT"/>
                  <w:spacing w:val="-1"/>
                </w:rPr>
                <w:t>elephant.aspx</w:t>
              </w:r>
            </w:hyperlink>
          </w:p>
          <w:p w:rsidR="006662AC" w:rsidRDefault="0081647B">
            <w:pPr>
              <w:pStyle w:val="TableParagraph"/>
              <w:ind w:left="101" w:right="3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Monkey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Stories’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DVD,</w:t>
            </w: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Clearvision</w:t>
            </w:r>
            <w:proofErr w:type="spellEnd"/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Trust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Deed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Feed:</w:t>
            </w: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Metro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1"/>
              </w:rPr>
              <w:t>newspaper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 w:right="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‘Russell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Howard’s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News’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BBC3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6662AC" w:rsidRDefault="0081647B">
            <w:pPr>
              <w:pStyle w:val="TableParagraph"/>
              <w:ind w:left="101" w:right="6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Issues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around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bullying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playground</w:t>
            </w:r>
            <w:r>
              <w:rPr>
                <w:rFonts w:ascii="Gill Sans MT"/>
                <w:spacing w:val="-2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behaviour</w:t>
            </w:r>
            <w:proofErr w:type="spellEnd"/>
            <w:r>
              <w:rPr>
                <w:rFonts w:ascii="Gill Sans MT"/>
                <w:spacing w:val="-1"/>
              </w:rPr>
              <w:t>;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Cruelty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animals.</w:t>
            </w: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282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D2CDF" w:rsidRDefault="00ED2CD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D2CDF" w:rsidRDefault="00ED2CD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right="3835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person?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example?</w:t>
            </w:r>
          </w:p>
          <w:p w:rsidR="006662AC" w:rsidRDefault="0081647B">
            <w:pPr>
              <w:pStyle w:val="TableParagraph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example?</w:t>
            </w:r>
          </w:p>
          <w:p w:rsidR="006662AC" w:rsidRDefault="0081647B">
            <w:pPr>
              <w:pStyle w:val="TableParagraph"/>
              <w:spacing w:line="255" w:lineRule="exact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6"/>
              </w:rPr>
              <w:t>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example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for?</w:t>
            </w:r>
          </w:p>
          <w:p w:rsidR="006662AC" w:rsidRDefault="0081647B">
            <w:pPr>
              <w:pStyle w:val="TableParagraph"/>
              <w:spacing w:line="255" w:lineRule="exact"/>
              <w:ind w:left="821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help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change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behaviour</w:t>
            </w:r>
            <w:proofErr w:type="spellEnd"/>
            <w:r>
              <w:rPr>
                <w:rFonts w:ascii="Gill Sans MT" w:eastAsia="Gill Sans MT" w:hAnsi="Gill Sans MT" w:cs="Gill Sans MT"/>
                <w:spacing w:val="-1"/>
              </w:rPr>
              <w:t>?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How?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Reflections: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model?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week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model?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</w:tbl>
    <w:p w:rsidR="006662AC" w:rsidRDefault="006662AC">
      <w:p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6</w:t>
            </w: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heard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Buddhists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3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Suggest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reasons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beliefs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enlightenment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sources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shape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beliefs.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KS1:</w:t>
            </w:r>
          </w:p>
          <w:p w:rsidR="006662AC" w:rsidRDefault="0081647B">
            <w:pPr>
              <w:pStyle w:val="TableParagraph"/>
              <w:ind w:left="102" w:right="1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influenced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thought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behaved.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KS2:</w:t>
            </w:r>
          </w:p>
          <w:p w:rsidR="006662AC" w:rsidRDefault="0081647B">
            <w:pPr>
              <w:pStyle w:val="TableParagraph"/>
              <w:ind w:left="102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6662AC" w:rsidRDefault="006662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662AC" w:rsidRDefault="006662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Buddhists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believe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about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responding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to</w:t>
            </w:r>
          </w:p>
          <w:p w:rsidR="006662AC" w:rsidRDefault="0081647B">
            <w:pPr>
              <w:pStyle w:val="TableParagraph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world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around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them?</w:t>
            </w:r>
          </w:p>
          <w:p w:rsidR="006662AC" w:rsidRDefault="0081647B">
            <w:pPr>
              <w:pStyle w:val="TableParagraph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being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reflective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important?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Questions: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(opportunities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discussions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/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debates)</w:t>
            </w:r>
          </w:p>
          <w:p w:rsidR="006662AC" w:rsidRDefault="0081647B">
            <w:pPr>
              <w:pStyle w:val="TableParagraph"/>
              <w:spacing w:line="255" w:lineRule="exact"/>
              <w:ind w:left="82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7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noble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truths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help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Buddhists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lives?</w:t>
            </w:r>
          </w:p>
          <w:p w:rsidR="006662AC" w:rsidRDefault="0081647B">
            <w:pPr>
              <w:pStyle w:val="TableParagraph"/>
              <w:ind w:left="1182" w:right="151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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Buddhism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interested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reflect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life?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poster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Buddha’s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life.</w:t>
            </w:r>
          </w:p>
          <w:p w:rsidR="006662AC" w:rsidRDefault="006662A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2AC" w:rsidRDefault="0081647B">
            <w:pPr>
              <w:pStyle w:val="TableParagraph"/>
              <w:ind w:left="102" w:right="6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questions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someone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Invite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Buddhist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visitor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 w:right="5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interview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partner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film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iPads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videos.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non-fiction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 w:right="2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pairs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interview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Siddhartha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Buddhism.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 w:right="3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letter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Siddhartha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to)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(they)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advice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middle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path.</w:t>
            </w:r>
          </w:p>
          <w:p w:rsidR="006662AC" w:rsidRDefault="006662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board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game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reach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enlightenment.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6662AC" w:rsidP="004E64EB">
            <w:pPr>
              <w:pStyle w:val="TableParagraph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Assessment</w:t>
            </w:r>
            <w:r>
              <w:rPr>
                <w:rFonts w:ascii="Gill Sans MT"/>
                <w:i/>
                <w:spacing w:val="-17"/>
              </w:rPr>
              <w:t xml:space="preserve"> </w:t>
            </w:r>
            <w:r>
              <w:rPr>
                <w:rFonts w:ascii="Gill Sans MT"/>
                <w:i/>
              </w:rPr>
              <w:t>Lesson</w:t>
            </w:r>
          </w:p>
          <w:p w:rsidR="006662AC" w:rsidRDefault="006662A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6662AC" w:rsidRDefault="0081647B">
            <w:pPr>
              <w:pStyle w:val="TableParagraph"/>
              <w:ind w:left="102" w:right="3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RE,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Buddhism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5-11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ISBN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1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85100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082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8</w:t>
            </w:r>
          </w:p>
        </w:tc>
      </w:tr>
    </w:tbl>
    <w:p w:rsidR="006662AC" w:rsidRDefault="006662AC">
      <w:pPr>
        <w:rPr>
          <w:rFonts w:ascii="Gill Sans MT" w:eastAsia="Gill Sans MT" w:hAnsi="Gill Sans MT" w:cs="Gill Sans MT"/>
        </w:rPr>
        <w:sectPr w:rsidR="006662AC">
          <w:pgSz w:w="16840" w:h="11910" w:orient="landscape"/>
          <w:pgMar w:top="940" w:right="1220" w:bottom="1580" w:left="1220" w:header="715" w:footer="1395" w:gutter="0"/>
          <w:cols w:space="720"/>
        </w:sect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662AC" w:rsidRDefault="006662AC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5"/>
        <w:gridCol w:w="3050"/>
      </w:tblGrid>
      <w:tr w:rsidR="006662AC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1" w:lineRule="exact"/>
              <w:ind w:left="7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6662AC">
        <w:trPr>
          <w:trHeight w:hRule="exact" w:val="25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views</w:t>
            </w:r>
          </w:p>
          <w:p w:rsidR="006662AC" w:rsidRDefault="0081647B">
            <w:pPr>
              <w:pStyle w:val="TableParagraph"/>
              <w:ind w:left="102" w:right="3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impact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followers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</w:t>
            </w:r>
            <w:r>
              <w:rPr>
                <w:rFonts w:ascii="Gill Sans MT"/>
                <w:b/>
                <w:spacing w:val="-1"/>
              </w:rPr>
              <w:t>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81647B">
            <w:pPr>
              <w:pStyle w:val="TableParagraph"/>
              <w:spacing w:line="243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4EB" w:rsidRDefault="004E64EB">
            <w:pPr>
              <w:pStyle w:val="TableParagraph"/>
              <w:spacing w:line="232" w:lineRule="exact"/>
              <w:ind w:left="102"/>
              <w:rPr>
                <w:rFonts w:ascii="Gill Sans MT"/>
              </w:rPr>
            </w:pPr>
            <w:r>
              <w:rPr>
                <w:rFonts w:ascii="Gill Sans MT"/>
                <w:i/>
                <w:spacing w:val="-1"/>
              </w:rPr>
              <w:t>Reflections:</w:t>
            </w:r>
          </w:p>
          <w:p w:rsidR="006662AC" w:rsidRDefault="0081647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chosen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become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Buddha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ordinary</w:t>
            </w:r>
          </w:p>
          <w:p w:rsidR="006662AC" w:rsidRDefault="0081647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person?</w:t>
            </w:r>
          </w:p>
          <w:p w:rsidR="006662AC" w:rsidRDefault="0081647B">
            <w:pPr>
              <w:pStyle w:val="TableParagraph"/>
              <w:ind w:left="102" w:right="12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Buddha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alive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today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given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up?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today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reflective?</w:t>
            </w:r>
          </w:p>
          <w:p w:rsidR="006662AC" w:rsidRDefault="0081647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Why?</w:t>
            </w:r>
          </w:p>
          <w:p w:rsidR="006662AC" w:rsidRDefault="0081647B">
            <w:pPr>
              <w:pStyle w:val="TableParagraph"/>
              <w:ind w:left="102" w:right="3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you</w:t>
            </w:r>
            <w:r>
              <w:rPr>
                <w:rFonts w:ascii="Gill Sans MT"/>
                <w:spacing w:val="-6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</w:rPr>
              <w:t>reflect?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you</w:t>
            </w:r>
            <w:r>
              <w:rPr>
                <w:rFonts w:ascii="Gill Sans MT"/>
                <w:spacing w:val="-6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opportunities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reflection?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help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you?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How?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62AC" w:rsidRDefault="006662AC"/>
        </w:tc>
      </w:tr>
    </w:tbl>
    <w:p w:rsidR="00414C8E" w:rsidRDefault="00414C8E"/>
    <w:sectPr w:rsidR="00414C8E">
      <w:pgSz w:w="16840" w:h="11910" w:orient="landscape"/>
      <w:pgMar w:top="940" w:right="1220" w:bottom="1580" w:left="1220" w:header="715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8E" w:rsidRDefault="0081647B">
      <w:r>
        <w:separator/>
      </w:r>
    </w:p>
  </w:endnote>
  <w:endnote w:type="continuationSeparator" w:id="0">
    <w:p w:rsidR="00414C8E" w:rsidRDefault="0081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AC" w:rsidRDefault="004B38B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286104" behindDoc="1" locked="0" layoutInCell="1" allowOverlap="1">
          <wp:simplePos x="0" y="0"/>
          <wp:positionH relativeFrom="page">
            <wp:posOffset>8947150</wp:posOffset>
          </wp:positionH>
          <wp:positionV relativeFrom="page">
            <wp:posOffset>6547485</wp:posOffset>
          </wp:positionV>
          <wp:extent cx="531495" cy="5454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6128" behindDoc="1" locked="0" layoutInCell="1" allowOverlap="1">
              <wp:simplePos x="0" y="0"/>
              <wp:positionH relativeFrom="page">
                <wp:posOffset>6795135</wp:posOffset>
              </wp:positionH>
              <wp:positionV relativeFrom="page">
                <wp:posOffset>6953885</wp:posOffset>
              </wp:positionV>
              <wp:extent cx="1706245" cy="153035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2AC" w:rsidRDefault="0081647B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Board 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5.05pt;margin-top:547.55pt;width:134.35pt;height:12.05pt;z-index:-3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o4rw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" filled="f" stroked="f">
              <v:textbox inset="0,0,0,0">
                <w:txbxContent>
                  <w:p w:rsidR="006662AC" w:rsidRDefault="0081647B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Board for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8E" w:rsidRDefault="0081647B">
      <w:r>
        <w:separator/>
      </w:r>
    </w:p>
  </w:footnote>
  <w:footnote w:type="continuationSeparator" w:id="0">
    <w:p w:rsidR="00414C8E" w:rsidRDefault="0081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AC" w:rsidRDefault="004B38B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6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1407795" cy="177800"/>
              <wp:effectExtent l="0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7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2AC" w:rsidRDefault="0081647B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Buddhism?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4.75pt;width:110.85pt;height:14pt;z-index:-3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" filled="f" stroked="f">
              <v:textbox inset="0,0,0,0">
                <w:txbxContent>
                  <w:p w:rsidR="006662AC" w:rsidRDefault="0081647B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What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Is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Buddhism?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6080" behindDoc="1" locked="0" layoutInCell="1" allowOverlap="1">
              <wp:simplePos x="0" y="0"/>
              <wp:positionH relativeFrom="page">
                <wp:posOffset>8674100</wp:posOffset>
              </wp:positionH>
              <wp:positionV relativeFrom="page">
                <wp:posOffset>441325</wp:posOffset>
              </wp:positionV>
              <wp:extent cx="740410" cy="1778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2AC" w:rsidRDefault="0081647B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Buddhism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27" type="#_x0000_t202" style="position:absolute;margin-left:683pt;margin-top:34.75pt;width:58.3pt;height:14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EyswIAAK8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" filled="f" stroked="f">
              <v:textbox inset="0,0,0,0">
                <w:txbxContent>
                  <w:p w:rsidR="006662AC" w:rsidRDefault="0081647B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Buddhism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4929"/>
    <w:multiLevelType w:val="hybridMultilevel"/>
    <w:tmpl w:val="BA0E2202"/>
    <w:lvl w:ilvl="0" w:tplc="F16C6A80">
      <w:start w:val="1"/>
      <w:numFmt w:val="decimal"/>
      <w:lvlText w:val="%1)"/>
      <w:lvlJc w:val="left"/>
      <w:pPr>
        <w:ind w:left="102" w:hanging="243"/>
        <w:jc w:val="left"/>
      </w:pPr>
      <w:rPr>
        <w:rFonts w:ascii="Gill Sans MT" w:eastAsia="Gill Sans MT" w:hAnsi="Gill Sans MT" w:hint="default"/>
        <w:w w:val="99"/>
        <w:sz w:val="22"/>
        <w:szCs w:val="22"/>
      </w:rPr>
    </w:lvl>
    <w:lvl w:ilvl="1" w:tplc="24D2E356">
      <w:start w:val="1"/>
      <w:numFmt w:val="bullet"/>
      <w:lvlText w:val="•"/>
      <w:lvlJc w:val="left"/>
      <w:pPr>
        <w:ind w:left="781" w:hanging="243"/>
      </w:pPr>
      <w:rPr>
        <w:rFonts w:hint="default"/>
      </w:rPr>
    </w:lvl>
    <w:lvl w:ilvl="2" w:tplc="F3AE151A">
      <w:start w:val="1"/>
      <w:numFmt w:val="bullet"/>
      <w:lvlText w:val="•"/>
      <w:lvlJc w:val="left"/>
      <w:pPr>
        <w:ind w:left="1460" w:hanging="243"/>
      </w:pPr>
      <w:rPr>
        <w:rFonts w:hint="default"/>
      </w:rPr>
    </w:lvl>
    <w:lvl w:ilvl="3" w:tplc="EA3A5036">
      <w:start w:val="1"/>
      <w:numFmt w:val="bullet"/>
      <w:lvlText w:val="•"/>
      <w:lvlJc w:val="left"/>
      <w:pPr>
        <w:ind w:left="2139" w:hanging="243"/>
      </w:pPr>
      <w:rPr>
        <w:rFonts w:hint="default"/>
      </w:rPr>
    </w:lvl>
    <w:lvl w:ilvl="4" w:tplc="7C6CDC62">
      <w:start w:val="1"/>
      <w:numFmt w:val="bullet"/>
      <w:lvlText w:val="•"/>
      <w:lvlJc w:val="left"/>
      <w:pPr>
        <w:ind w:left="2818" w:hanging="243"/>
      </w:pPr>
      <w:rPr>
        <w:rFonts w:hint="default"/>
      </w:rPr>
    </w:lvl>
    <w:lvl w:ilvl="5" w:tplc="4816CF72">
      <w:start w:val="1"/>
      <w:numFmt w:val="bullet"/>
      <w:lvlText w:val="•"/>
      <w:lvlJc w:val="left"/>
      <w:pPr>
        <w:ind w:left="3497" w:hanging="243"/>
      </w:pPr>
      <w:rPr>
        <w:rFonts w:hint="default"/>
      </w:rPr>
    </w:lvl>
    <w:lvl w:ilvl="6" w:tplc="CC70978C">
      <w:start w:val="1"/>
      <w:numFmt w:val="bullet"/>
      <w:lvlText w:val="•"/>
      <w:lvlJc w:val="left"/>
      <w:pPr>
        <w:ind w:left="4176" w:hanging="243"/>
      </w:pPr>
      <w:rPr>
        <w:rFonts w:hint="default"/>
      </w:rPr>
    </w:lvl>
    <w:lvl w:ilvl="7" w:tplc="60A87F9C">
      <w:start w:val="1"/>
      <w:numFmt w:val="bullet"/>
      <w:lvlText w:val="•"/>
      <w:lvlJc w:val="left"/>
      <w:pPr>
        <w:ind w:left="4855" w:hanging="243"/>
      </w:pPr>
      <w:rPr>
        <w:rFonts w:hint="default"/>
      </w:rPr>
    </w:lvl>
    <w:lvl w:ilvl="8" w:tplc="FBE89842">
      <w:start w:val="1"/>
      <w:numFmt w:val="bullet"/>
      <w:lvlText w:val="•"/>
      <w:lvlJc w:val="left"/>
      <w:pPr>
        <w:ind w:left="5535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C"/>
    <w:rsid w:val="001F5B49"/>
    <w:rsid w:val="00202B8E"/>
    <w:rsid w:val="002D431A"/>
    <w:rsid w:val="004072CC"/>
    <w:rsid w:val="00414C8E"/>
    <w:rsid w:val="004B38BA"/>
    <w:rsid w:val="004E64EB"/>
    <w:rsid w:val="0055411F"/>
    <w:rsid w:val="006662AC"/>
    <w:rsid w:val="0081647B"/>
    <w:rsid w:val="00A271C1"/>
    <w:rsid w:val="00D01A6D"/>
    <w:rsid w:val="00D72349"/>
    <w:rsid w:val="00E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498B760-6491-42B2-A386-7F5EBD0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 w:hanging="242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bc.co.uk/newsround" TargetMode="External"/><Relationship Id="rId18" Type="http://schemas.openxmlformats.org/officeDocument/2006/relationships/hyperlink" Target="http://www.clear-vision.org/Schools/Students/Ages-4-7/story-Siddhartha-swan.aspx" TargetMode="External"/><Relationship Id="rId26" Type="http://schemas.openxmlformats.org/officeDocument/2006/relationships/hyperlink" Target="http://www.clear-vision.org/Schools/Students/Ages-4-7/story-of-Kings-elephan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_niWfQEGv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bc.co.uk/newsround" TargetMode="External"/><Relationship Id="rId17" Type="http://schemas.openxmlformats.org/officeDocument/2006/relationships/hyperlink" Target="http://www.clear-vision.org/Schools/Students/Ages-4-7/story-Siddhartha-swan.aspx" TargetMode="External"/><Relationship Id="rId25" Type="http://schemas.openxmlformats.org/officeDocument/2006/relationships/hyperlink" Target="http://www.clear-vision.org/Schools/Students/Ages-4-7/story-of-Kings-elephan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ear-vision.org/Schools/Students/Ages-4-7.aspx" TargetMode="External"/><Relationship Id="rId20" Type="http://schemas.openxmlformats.org/officeDocument/2006/relationships/hyperlink" Target="http://www.clear-vision.org/Schools/Students/Ages-4-7/story-Siddhartha-swa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education/clips/zqwfgk7" TargetMode="External"/><Relationship Id="rId24" Type="http://schemas.openxmlformats.org/officeDocument/2006/relationships/hyperlink" Target="http://www.clear-vision.org/Schools/Students/Ages-4-7/story-of-Kings-elephan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ear-vision.org/Schools/Students/Ages-4-7.aspx" TargetMode="External"/><Relationship Id="rId23" Type="http://schemas.openxmlformats.org/officeDocument/2006/relationships/hyperlink" Target="http://www.clear-vision.org/Schools/Students/Ages-4-7/story-of-Kings-elephant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bc.co.uk/education/clips/zqwfgk7" TargetMode="External"/><Relationship Id="rId19" Type="http://schemas.openxmlformats.org/officeDocument/2006/relationships/hyperlink" Target="http://www.clear-vision.org/Schools/Students/Ages-4-7/story-Siddhartha-swan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lear-vision.org/Schools/Students/Ages-4-7.aspx" TargetMode="External"/><Relationship Id="rId22" Type="http://schemas.openxmlformats.org/officeDocument/2006/relationships/hyperlink" Target="https://www.youtube.com/watch?v=u_niWfQEGv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F8C7-078B-4867-A125-A547DAFD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2479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11</cp:revision>
  <dcterms:created xsi:type="dcterms:W3CDTF">2018-05-13T12:55:00Z</dcterms:created>
  <dcterms:modified xsi:type="dcterms:W3CDTF">2018-05-15T10:08:00Z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