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bookmarkStart w:id="1" w:name="_GoBack"/>
      <w:bookmarkEnd w:id="1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E44B0D" w14:textId="036F786F" w:rsidR="00262114" w:rsidRPr="00262114" w:rsidRDefault="0004731E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262114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456" wp14:editId="5FFC633F">
                <wp:simplePos x="0" y="0"/>
                <wp:positionH relativeFrom="column">
                  <wp:posOffset>4565015</wp:posOffset>
                </wp:positionH>
                <wp:positionV relativeFrom="paragraph">
                  <wp:posOffset>424815</wp:posOffset>
                </wp:positionV>
                <wp:extent cx="5086350" cy="523876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23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B9B7" w14:textId="77777777" w:rsidR="001C686D" w:rsidRPr="00700CA9" w:rsidRDefault="002962F2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part of your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strategy you will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wish to </w:t>
                            </w:r>
                            <w:r w:rsidRPr="00700C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consider results for specific groups of pupils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such as particular year groups </w:t>
                            </w:r>
                            <w:r w:rsidR="00C068B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minority groups)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the headline figures presented here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have very small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pupil number </w:t>
                            </w:r>
                            <w:r w:rsidR="004810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wish to present 3 year averages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1E6C8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5pt;margin-top:33.45pt;width:40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">
                <v:textbox>
                  <w:txbxContent>
                    <w:p w14:paraId="41C7B9B7" w14:textId="77777777" w:rsidR="001C686D" w:rsidRPr="00700CA9" w:rsidRDefault="002962F2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part of your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full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strategy you will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wish to </w:t>
                      </w:r>
                      <w:r w:rsidRPr="00700C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consider results for specific groups of pupils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such as particular year groups </w:t>
                      </w:r>
                      <w:r w:rsidR="00C068B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or minority groups)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well as the headline figures presented here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have very small </w:t>
                      </w:r>
                      <w:r w:rsidR="009F13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pupil number </w:t>
                      </w:r>
                      <w:r w:rsidR="00481041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wish to present 3 year averages here.</w:t>
                      </w:r>
                    </w:p>
                  </w:txbxContent>
                </v:textbox>
              </v:shape>
            </w:pict>
          </mc:Fallback>
        </mc:AlternateConten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 w:rsidR="00267F85"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3F7BE2" w:rsidRPr="00267F85">
        <w:rPr>
          <w:rFonts w:ascii="Arial" w:hAnsi="Arial" w:cs="Arial"/>
          <w:b/>
          <w:color w:val="104F75"/>
          <w:sz w:val="36"/>
          <w:szCs w:val="36"/>
        </w:rPr>
        <w:t>primary</w:t>
      </w:r>
      <w:r w:rsidR="000E4243" w:rsidRPr="00267F85">
        <w:rPr>
          <w:rFonts w:ascii="Arial" w:hAnsi="Arial" w:cs="Arial"/>
          <w:b/>
          <w:color w:val="104F75"/>
          <w:sz w:val="36"/>
          <w:szCs w:val="36"/>
        </w:rPr>
        <w:t xml:space="preserve"> schools</w:t>
      </w:r>
      <w:r w:rsidR="00262114" w:rsidRPr="00267F85">
        <w:rPr>
          <w:rFonts w:ascii="Arial" w:hAnsi="Arial" w:cs="Arial"/>
          <w:b/>
          <w:color w:val="104F75"/>
          <w:sz w:val="36"/>
          <w:szCs w:val="36"/>
        </w:rPr>
        <w:t>, completed example</w:t>
      </w:r>
      <w:r w:rsidR="00267F85">
        <w:rPr>
          <w:rFonts w:ascii="Arial" w:hAnsi="Arial" w:cs="Arial"/>
          <w:b/>
          <w:color w:val="104F75"/>
          <w:sz w:val="36"/>
          <w:szCs w:val="36"/>
        </w:rPr>
        <w:t xml:space="preserve"> based on fictitious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7777777" w:rsidR="00C14FAE" w:rsidRPr="00B80272" w:rsidRDefault="004F36D5">
            <w:pPr>
              <w:rPr>
                <w:rFonts w:ascii="Arial" w:hAnsi="Arial" w:cs="Arial"/>
              </w:rPr>
            </w:pPr>
            <w:r>
              <w:rPr>
                <w:rFonts w:eastAsia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EC602E" wp14:editId="061882FD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-3810</wp:posOffset>
                      </wp:positionV>
                      <wp:extent cx="0" cy="10953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type w14:anchorId="2DF6C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88.7pt;margin-top:-.3pt;width:0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CF8C145" w:rsidR="00C14FAE" w:rsidRPr="00F970BA" w:rsidRDefault="00630BE0">
            <w:pPr>
              <w:rPr>
                <w:rFonts w:ascii="Arial" w:hAnsi="Arial" w:cs="Arial"/>
                <w:highlight w:val="yellow"/>
              </w:rPr>
            </w:pPr>
            <w:r w:rsidRPr="00630BE0">
              <w:rPr>
                <w:rFonts w:ascii="Arial" w:hAnsi="Arial" w:cs="Arial"/>
              </w:rPr>
              <w:t>£70,000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7777777" w:rsidR="00B80272" w:rsidRPr="009242F1" w:rsidRDefault="0026211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40B21" wp14:editId="570BCFF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64770</wp:posOffset>
                      </wp:positionV>
                      <wp:extent cx="542925" cy="352425"/>
                      <wp:effectExtent l="38100" t="0" r="285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7E480948" id="Straight Arrow Connector 22" o:spid="_x0000_s1026" type="#_x0000_t32" style="position:absolute;margin-left:120.95pt;margin-top:5.1pt;width:42.75pt;height:2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Pr="0026211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374FC3" wp14:editId="13FBDBC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-30480</wp:posOffset>
                      </wp:positionV>
                      <wp:extent cx="2486025" cy="2381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825EC" w14:textId="11ED7472" w:rsidR="00262114" w:rsidRPr="00700CA9" w:rsidRDefault="00262114" w:rsidP="002621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Use </w:t>
                                  </w:r>
                                  <w:r w:rsidR="009757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measures that replace levels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7B374FC3" id="_x0000_s1027" type="#_x0000_t202" style="position:absolute;left:0;text-align:left;margin-left:163.7pt;margin-top:-2.4pt;width:195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rJAIAAEw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">
                      <v:textbox>
                        <w:txbxContent>
                          <w:p w14:paraId="15E825EC" w14:textId="11ED7472" w:rsidR="00262114" w:rsidRPr="00700CA9" w:rsidRDefault="00262114" w:rsidP="002621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975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measures that replace levels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272"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2E96B71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7777777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75%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2FCBB959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7777777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92%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592695E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95%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4CE1136A" w:rsidR="00EE50D0" w:rsidRPr="002954A6" w:rsidRDefault="00EE50D0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91%</w:t>
            </w:r>
          </w:p>
        </w:tc>
      </w:tr>
    </w:tbl>
    <w:p w14:paraId="64B1EC9B" w14:textId="77777777" w:rsidR="00B80272" w:rsidRPr="00A33F73" w:rsidRDefault="002954A6">
      <w:pPr>
        <w:rPr>
          <w:rFonts w:ascii="Arial" w:hAnsi="Arial" w:cs="Arial"/>
          <w:sz w:val="16"/>
          <w:szCs w:val="16"/>
        </w:rPr>
      </w:pPr>
      <w:r w:rsidRPr="00A33F73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B6FBB" wp14:editId="51F3E660">
                <wp:simplePos x="0" y="0"/>
                <wp:positionH relativeFrom="column">
                  <wp:posOffset>5746115</wp:posOffset>
                </wp:positionH>
                <wp:positionV relativeFrom="paragraph">
                  <wp:posOffset>14605</wp:posOffset>
                </wp:positionV>
                <wp:extent cx="4086225" cy="619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6BD3" w14:textId="7DC5C91D" w:rsidR="00125BA7" w:rsidRPr="00700CA9" w:rsidRDefault="009F1341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sources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that can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identify barriers to attainment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3F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your school </w:t>
                            </w:r>
                            <w:r w:rsidR="0084526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RAISEonline</w:t>
                            </w:r>
                            <w:proofErr w:type="spellEnd"/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the EEF Families of School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database; FFT Aspire; staff and pupil consultation; attendance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recent school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Ofsted reports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Ofsted </w:t>
                            </w:r>
                            <w:r w:rsidR="002962F2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guidance.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DA5A7C" w14:textId="77777777" w:rsidR="00557E19" w:rsidRPr="00700CA9" w:rsidRDefault="00557E19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 w14:anchorId="402B6FBB" id="_x0000_s1028" type="#_x0000_t202" style="position:absolute;margin-left:452.45pt;margin-top:1.15pt;width:32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">
                <v:textbox>
                  <w:txbxContent>
                    <w:p w14:paraId="4EE96BD3" w14:textId="7DC5C91D" w:rsidR="00125BA7" w:rsidRPr="00700CA9" w:rsidRDefault="009F1341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 sources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that can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barriers to attainment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33F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your school </w:t>
                      </w:r>
                      <w:r w:rsidR="00845265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include</w:t>
                      </w:r>
                      <w:r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RAISEonline</w:t>
                      </w:r>
                      <w:proofErr w:type="spellEnd"/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 the EEF Families of School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database; FFT Aspire; staff and pupil consultation; attendance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records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recent school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Ofsted reports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;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827203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Ofsted </w:t>
                      </w:r>
                      <w:r w:rsidR="002962F2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>guidance.</w:t>
                      </w:r>
                      <w:r w:rsidR="00125BA7" w:rsidRPr="00700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DA5A7C" w14:textId="77777777" w:rsidR="00557E19" w:rsidRPr="00700CA9" w:rsidRDefault="00557E19" w:rsidP="00125B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A767727" w:rsidR="00765EFB" w:rsidRPr="002954A6" w:rsidRDefault="008452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273D0" wp14:editId="3D81E19B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-25400</wp:posOffset>
                      </wp:positionV>
                      <wp:extent cx="333375" cy="95250"/>
                      <wp:effectExtent l="38100" t="0" r="28575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24B67FAC" id="Straight Arrow Connector 11" o:spid="_x0000_s1026" type="#_x0000_t32" style="position:absolute;margin-left:426.2pt;margin-top:-2pt;width:26.2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765EFB"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="00765EFB"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77777777" w:rsidR="00915380" w:rsidRPr="00AE78F2" w:rsidRDefault="00E04EE8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B8D87E" wp14:editId="16A22120">
                      <wp:simplePos x="0" y="0"/>
                      <wp:positionH relativeFrom="column">
                        <wp:posOffset>464821</wp:posOffset>
                      </wp:positionH>
                      <wp:positionV relativeFrom="paragraph">
                        <wp:posOffset>-12065</wp:posOffset>
                      </wp:positionV>
                      <wp:extent cx="4400549" cy="1285875"/>
                      <wp:effectExtent l="38100" t="57150" r="19685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00549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084E5639" id="Straight Arrow Connector 12" o:spid="_x0000_s1026" type="#_x0000_t32" style="position:absolute;margin-left:36.6pt;margin-top:-.95pt;width:346.5pt;height:101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" strokecolor="black [3213]">
                      <v:stroke endarrow="open"/>
                    </v:shape>
                  </w:pict>
                </mc:Fallback>
              </mc:AlternateContent>
            </w:r>
            <w:r w:rsidR="00EE50D0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7777777" w:rsidR="00915380" w:rsidRPr="00AE78F2" w:rsidRDefault="00FB223A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pupils who are eligible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n other high ability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This prevents sustained high achievement 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265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Key Stage 2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6861F14F" w:rsidR="00915380" w:rsidRPr="002954A6" w:rsidRDefault="00C04C4C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Year </w:t>
            </w:r>
            <w:r w:rsidR="00EE50D0" w:rsidRPr="002954A6">
              <w:rPr>
                <w:rFonts w:ascii="Arial" w:hAnsi="Arial" w:cs="Arial"/>
                <w:sz w:val="18"/>
                <w:szCs w:val="18"/>
              </w:rPr>
              <w:t>6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3"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273B08B5" w:rsidR="00915380" w:rsidRPr="002954A6" w:rsidRDefault="00A33F73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A85AFE" wp14:editId="1EC9C6D9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182245</wp:posOffset>
                      </wp:positionV>
                      <wp:extent cx="418147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DD06E" w14:textId="77777777" w:rsidR="00125BA7" w:rsidRPr="00700CA9" w:rsidRDefault="00125BA7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barriers that need to be addressed in-school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as well as external 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issues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such as poor home learning environment</w:t>
                                  </w:r>
                                  <w:r w:rsidR="0082720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9F1341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low attendance.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63A85AFE" id="_x0000_s1029" type="#_x0000_t202" style="position:absolute;margin-left:383.1pt;margin-top:14.35pt;width:329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">
                      <v:textbox>
                        <w:txbxContent>
                          <w:p w14:paraId="2EDDD06E" w14:textId="77777777" w:rsidR="00125BA7" w:rsidRPr="00700CA9" w:rsidRDefault="00125BA7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barriers that need to be addressed in-school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well as external 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such as poor home learning environment</w:t>
                            </w:r>
                            <w:r w:rsidR="0082720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F1341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low attendance.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are 82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="0056652E"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="0056652E"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39E9670F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AFCAE2" wp14:editId="0B0AE38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-112395</wp:posOffset>
                      </wp:positionV>
                      <wp:extent cx="1180465" cy="180975"/>
                      <wp:effectExtent l="38100" t="0" r="19685" b="1047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46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26C3412B" id="Straight Arrow Connector 13" o:spid="_x0000_s1026" type="#_x0000_t32" style="position:absolute;margin-left:84.2pt;margin-top:-8.85pt;width:92.95pt;height:14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DE418" wp14:editId="57E1B4A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-238760</wp:posOffset>
                      </wp:positionV>
                      <wp:extent cx="3314700" cy="363220"/>
                      <wp:effectExtent l="0" t="0" r="1905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B1554" w14:textId="77777777" w:rsidR="00125BA7" w:rsidRPr="00700CA9" w:rsidRDefault="00B13714" w:rsidP="00125BA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It i</w:t>
                                  </w:r>
                                  <w:r w:rsidR="00125BA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 not essential to identify four desired outcomes; focusing on fewer aims in more depth is encouraged.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207DE41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77.2pt;margin-top:-18.75pt;width:261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">
                      <v:textbox style="mso-fit-shape-to-text:t">
                        <w:txbxContent>
                          <w:p w14:paraId="0EAB1554" w14:textId="77777777" w:rsidR="00125BA7" w:rsidRPr="00700CA9" w:rsidRDefault="00B13714" w:rsidP="00125B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</w:t>
                            </w:r>
                            <w:r w:rsidR="00125BA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not essential to identify four desired outcomes; focusing on fewer aims in more depth is encouraged.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30" w:type="dxa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12D769C6" w:rsidR="00915380" w:rsidRPr="00AE78F2" w:rsidRDefault="001849D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high attaining pupils eligible for PP.</w:t>
            </w:r>
          </w:p>
        </w:tc>
        <w:tc>
          <w:tcPr>
            <w:tcW w:w="6030" w:type="dxa"/>
          </w:tcPr>
          <w:p w14:paraId="4D813713" w14:textId="66BA8FDF" w:rsidR="00A6273A" w:rsidRPr="00AE78F2" w:rsidRDefault="007F271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ability make as much progress as ‘other’ pupils identified as high ability, across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Y4, 5 and 6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teacher assessments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uccessful moderation practices est</w:t>
            </w:r>
            <w:r w:rsidR="001849D6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blished across the </w:t>
            </w:r>
            <w:r w:rsidR="006C7C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multi-academy trust (MAT)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E5A1274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Behavioural issues of Year 6 pupils addressed.</w:t>
            </w:r>
          </w:p>
        </w:tc>
        <w:tc>
          <w:tcPr>
            <w:tcW w:w="6030" w:type="dxa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A33F73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30" w:type="dxa"/>
          </w:tcPr>
          <w:p w14:paraId="3E5A110D" w14:textId="065497F1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Overall PP attendance improves from 82%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274BDF4" w:rsidR="006F0B6A" w:rsidRPr="002954A6" w:rsidRDefault="0004731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E7C884D" wp14:editId="1C688120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-236220</wp:posOffset>
                      </wp:positionV>
                      <wp:extent cx="4962525" cy="7334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FF9BB" w14:textId="77777777" w:rsidR="00B13714" w:rsidRPr="00700CA9" w:rsidRDefault="00240F98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Best practice is to combine professional knowledge with robust evidence about approaches </w:t>
                                  </w:r>
                                  <w:r w:rsidR="002954A6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which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known to be effective. You can consult external evidence sources such as: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the </w:t>
                                  </w:r>
                                  <w:hyperlink r:id="rId16" w:history="1">
                                    <w:r w:rsidR="00557E19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Teaching and Learning </w:t>
                                    </w:r>
                                    <w:r w:rsidR="00B1371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Toolkit</w:t>
                                    </w:r>
                                  </w:hyperlink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hyperlink r:id="rId17" w:history="1">
                                    <w:proofErr w:type="spellStart"/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NfER</w:t>
                                    </w:r>
                                    <w:proofErr w:type="spellEnd"/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report</w:t>
                                    </w:r>
                                  </w:hyperlink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supporting the attainment of disadvantaged </w:t>
                                  </w:r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pupils</w:t>
                                  </w:r>
                                  <w:r w:rsidR="00746605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hyperlink r:id="rId18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</w:t>
                                    </w:r>
                                    <w:r w:rsidR="00746605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201</w:t>
                                    </w:r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3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the pupil premium and </w:t>
                                  </w:r>
                                  <w:hyperlink r:id="rId19" w:history="1">
                                    <w:r w:rsidR="00FC6354" w:rsidRPr="00700CA9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8"/>
                                        <w:szCs w:val="18"/>
                                      </w:rPr>
                                      <w:t>Ofsted’s 2014 report</w:t>
                                    </w:r>
                                  </w:hyperlink>
                                  <w:r w:rsidR="00FC635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on pupil premium progress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A6366C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3E7C884D" id="_x0000_s1031" type="#_x0000_t202" style="position:absolute;left:0;text-align:left;margin-left:381.2pt;margin-top:-18.6pt;width:390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">
                      <v:textbox>
                        <w:txbxContent>
                          <w:p w14:paraId="32EFF9BB" w14:textId="77777777" w:rsidR="00B13714" w:rsidRPr="00700CA9" w:rsidRDefault="00240F98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practice is to combine professional knowledge with robust evidence about approaches </w:t>
                            </w:r>
                            <w:r w:rsidR="002954A6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known to be effective. You can consult external evidence sources such as: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hyperlink r:id="rId20" w:history="1">
                              <w:r w:rsidR="00557E19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Teaching and Learning </w:t>
                              </w:r>
                              <w:r w:rsidR="00B1371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Toolkit</w:t>
                              </w:r>
                            </w:hyperlink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21" w:history="1">
                              <w:proofErr w:type="spellStart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NfER</w:t>
                              </w:r>
                              <w:proofErr w:type="spellEnd"/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report</w:t>
                              </w:r>
                            </w:hyperlink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supporting the attainment of disadvantaged </w:t>
                            </w:r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pupils</w:t>
                            </w:r>
                            <w:r w:rsidR="00746605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22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</w:t>
                              </w:r>
                              <w:r w:rsidR="00746605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201</w:t>
                              </w:r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3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pupil premium and </w:t>
                            </w:r>
                            <w:hyperlink r:id="rId23" w:history="1">
                              <w:r w:rsidR="00FC6354" w:rsidRPr="00700CA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Ofsted’s 2014 report</w:t>
                              </w:r>
                            </w:hyperlink>
                            <w:r w:rsidR="00FC635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pupil premium progress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6366C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BC306E6" wp14:editId="651CB289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-188595</wp:posOffset>
                      </wp:positionV>
                      <wp:extent cx="2638425" cy="3524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00294" w14:textId="77777777" w:rsidR="00827203" w:rsidRPr="00700CA9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0BC306E6" id="_x0000_s1032" type="#_x0000_t202" style="position:absolute;left:0;text-align:left;margin-left:148.7pt;margin-top:-14.85pt;width:207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FmIwIAAEsEAAAOAAAAZHJzL2Uyb0RvYy54bWysVNtu2zAMfR+wfxD0vjhxkyw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">
                      <v:textbox>
                        <w:txbxContent>
                          <w:p w14:paraId="77800294" w14:textId="77777777" w:rsidR="00827203" w:rsidRPr="00700CA9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0873561" wp14:editId="73A7F462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163830</wp:posOffset>
                      </wp:positionV>
                      <wp:extent cx="0" cy="923925"/>
                      <wp:effectExtent l="95250" t="0" r="7620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3EB89CD2" id="Straight Arrow Connector 18" o:spid="_x0000_s1026" type="#_x0000_t32" style="position:absolute;margin-left:217.7pt;margin-top:12.9pt;width:0;height:7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A79BF99" w:rsidR="00A60ECF" w:rsidRPr="002954A6" w:rsidRDefault="00402EE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A4681F" wp14:editId="05020EE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143510</wp:posOffset>
                      </wp:positionV>
                      <wp:extent cx="962025" cy="704850"/>
                      <wp:effectExtent l="38100" t="0" r="2857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0A1396E2" id="Straight Arrow Connector 14" o:spid="_x0000_s1026" type="#_x0000_t32" style="position:absolute;margin-left:193.7pt;margin-top:11.3pt;width:75.75pt;height:5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 w:rsidR="00267F85"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25297" w14:textId="06C10BE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832875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</w:t>
            </w:r>
            <w:r w:rsidR="007F3C16" w:rsidRPr="00AE78F2">
              <w:rPr>
                <w:rFonts w:ascii="Arial" w:hAnsi="Arial" w:cs="Arial"/>
                <w:sz w:val="18"/>
                <w:szCs w:val="18"/>
              </w:rPr>
              <w:t xml:space="preserve"> from EYFS/Reception SLE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auto"/>
          </w:tcPr>
          <w:p w14:paraId="11155191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984" w:type="dxa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28833020" w14:textId="77777777" w:rsidTr="0004731E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59D84BA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 high attaining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92326B8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87C45DB" w:rsidR="00125340" w:rsidRPr="00AE78F2" w:rsidRDefault="00B60E7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 eligible for 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ining pupils across Key Stage 2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 standards’. We want to train a small number of relevant teachers in practices to provide stretch and encouragement for these pupils. 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77777777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4FD85F6F" w14:textId="77777777" w:rsidR="00125340" w:rsidRPr="00AE78F2" w:rsidRDefault="00B60E7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984" w:type="dxa"/>
            <w:shd w:val="clear" w:color="auto" w:fill="auto"/>
          </w:tcPr>
          <w:p w14:paraId="26EE8C25" w14:textId="77777777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77777777" w:rsidR="00125340" w:rsidRPr="002954A6" w:rsidRDefault="003F7BE2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£15,000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31E">
        <w:trPr>
          <w:trHeight w:hRule="exact" w:val="18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A9C81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7777777" w:rsidR="00125340" w:rsidRPr="00004FB6" w:rsidRDefault="005A25B5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Nuffield Early Language Intervention for children in Reception.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984" w:type="dxa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F579F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B. Improved progress for high attaining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03AD665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1969A1" w14:textId="0311039B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6B92E65B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 maths co-ordinator.</w:t>
            </w:r>
          </w:p>
          <w:p w14:paraId="10477FAF" w14:textId="65141947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7777777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7D9C2678" w:rsidR="00125340" w:rsidRPr="00AE78F2" w:rsidRDefault="003F7BE2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Part time 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upport worker employed 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BD66191" w:rsidR="00125340" w:rsidRPr="00004FB6" w:rsidRDefault="007F271A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C. Problem behaviour in Year 6 addressed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4F1AA98F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 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by relevant staff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the Y6 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>a positive impact on pupil behaviours and also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</w:tcPr>
          <w:p w14:paraId="31F69D1A" w14:textId="77777777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6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teachers</w:t>
            </w:r>
          </w:p>
        </w:tc>
        <w:tc>
          <w:tcPr>
            <w:tcW w:w="1984" w:type="dxa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777777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15DF11E7" w:rsidR="000A25FC" w:rsidRPr="002954A6" w:rsidRDefault="0004731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09A4AC" wp14:editId="3CF19C0C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87630</wp:posOffset>
                      </wp:positionV>
                      <wp:extent cx="209550" cy="180975"/>
                      <wp:effectExtent l="38100" t="0" r="19050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50B24C0F" id="Straight Arrow Connector 20" o:spid="_x0000_s1026" type="#_x0000_t32" style="position:absolute;margin-left:138.95pt;margin-top:6.9pt;width:16.5pt;height:14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5D73E3" wp14:editId="7F6D9553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-304800</wp:posOffset>
                      </wp:positionV>
                      <wp:extent cx="2914650" cy="5048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F332B" w14:textId="77777777" w:rsidR="00CD68B1" w:rsidRPr="00700CA9" w:rsidRDefault="00CD68B1" w:rsidP="00CD68B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is a review of the previous year, so the outcomes and success </w:t>
                                  </w:r>
                                  <w:r w:rsidR="002D22A0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criteria will be different to above.</w:t>
                                  </w:r>
                                </w:p>
                                <w:p w14:paraId="345AC832" w14:textId="77777777" w:rsidR="00CD68B1" w:rsidRPr="00B13714" w:rsidRDefault="00CD68B1" w:rsidP="00CD68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105D73E3" id="_x0000_s1033" type="#_x0000_t202" style="position:absolute;left:0;text-align:left;margin-left:155.45pt;margin-top:-24pt;width:229.5pt;height:3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k4Iw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">
                      <v:textbox>
                        <w:txbxContent>
                          <w:p w14:paraId="17FF332B" w14:textId="77777777" w:rsidR="00CD68B1" w:rsidRPr="00700CA9" w:rsidRDefault="00CD68B1" w:rsidP="00CD6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review of the previous year, so the outcomes and success </w:t>
                            </w:r>
                            <w:r w:rsidR="002D22A0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criteria will be different to above.</w:t>
                            </w:r>
                          </w:p>
                          <w:p w14:paraId="345AC832" w14:textId="77777777" w:rsidR="00CD68B1" w:rsidRPr="00B13714" w:rsidRDefault="00CD68B1" w:rsidP="00CD6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F73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9EC69A6" wp14:editId="29BE7E2C">
                      <wp:simplePos x="0" y="0"/>
                      <wp:positionH relativeFrom="column">
                        <wp:posOffset>7803515</wp:posOffset>
                      </wp:positionH>
                      <wp:positionV relativeFrom="paragraph">
                        <wp:posOffset>86995</wp:posOffset>
                      </wp:positionV>
                      <wp:extent cx="2105025" cy="4286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3AFC2" w14:textId="77777777" w:rsidR="002F6FB5" w:rsidRPr="00700CA9" w:rsidRDefault="00ED0F8C" w:rsidP="002F6FB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Lessons learned may be about impact or implementation.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59EC69A6" id="_x0000_s1034" type="#_x0000_t202" style="position:absolute;left:0;text-align:left;margin-left:614.45pt;margin-top:6.85pt;width:165.7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">
                      <v:textbox>
                        <w:txbxContent>
                          <w:p w14:paraId="7F13AFC2" w14:textId="77777777" w:rsidR="002F6FB5" w:rsidRPr="00700CA9" w:rsidRDefault="00ED0F8C" w:rsidP="002F6F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Lessons learned may be about impact or implementation.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43E9008E" w:rsidR="000B25ED" w:rsidRPr="002954A6" w:rsidRDefault="0004731E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1261843" wp14:editId="42291717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-5080</wp:posOffset>
                      </wp:positionV>
                      <wp:extent cx="4219575" cy="4286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03E80" w14:textId="77777777" w:rsidR="00B13714" w:rsidRPr="00700CA9" w:rsidRDefault="00ED0F8C" w:rsidP="00B1371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whethe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 the success criteria were met.</w:t>
                                  </w:r>
                                  <w:r w:rsidR="006F2883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Additional evidence of impact can also be referred to, including a</w:t>
                                  </w:r>
                                  <w:r w:rsidR="00B13714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ttainment data, progress data, and case studies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41261843" id="_x0000_s1035" type="#_x0000_t202" style="position:absolute;left:0;text-align:left;margin-left:58.45pt;margin-top:-.4pt;width:332.2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rfJQ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">
                      <v:textbox>
                        <w:txbxContent>
                          <w:p w14:paraId="4EE03E80" w14:textId="77777777" w:rsidR="00B13714" w:rsidRPr="00700CA9" w:rsidRDefault="00ED0F8C" w:rsidP="00B137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whethe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the success criteria were met.</w:t>
                            </w:r>
                            <w:r w:rsidR="006F2883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evidence of impact can also be referred to, including a</w:t>
                            </w:r>
                            <w:r w:rsidR="00B13714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ttainment data, progress data, and case studies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F5CDE7D" w:rsidR="000A25FC" w:rsidRPr="002954A6" w:rsidRDefault="0004731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30EA25" wp14:editId="564B75ED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85090</wp:posOffset>
                      </wp:positionV>
                      <wp:extent cx="333375" cy="400050"/>
                      <wp:effectExtent l="38100" t="0" r="2857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35AFEEF2" id="Straight Arrow Connector 15" o:spid="_x0000_s1026" type="#_x0000_t32" style="position:absolute;margin-left:243.2pt;margin-top:6.7pt;width:26.25pt;height:31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A33F73" w:rsidRPr="002954A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2F8422" wp14:editId="38D03867">
                      <wp:simplePos x="0" y="0"/>
                      <wp:positionH relativeFrom="column">
                        <wp:posOffset>6565265</wp:posOffset>
                      </wp:positionH>
                      <wp:positionV relativeFrom="paragraph">
                        <wp:posOffset>37465</wp:posOffset>
                      </wp:positionV>
                      <wp:extent cx="1513840" cy="304800"/>
                      <wp:effectExtent l="38100" t="0" r="2921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38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0D2877C5" id="Straight Arrow Connector 16" o:spid="_x0000_s1026" type="#_x0000_t32" style="position:absolute;margin-left:516.95pt;margin-top:2.95pt;width:119.2pt;height:24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77777777" w:rsidR="002D22A0" w:rsidRPr="006C7C85" w:rsidRDefault="00620176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Improve attainment cross-circular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312A4" w14:textId="7E3703AA" w:rsidR="00620176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 w:rsidR="00DE33BF"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B385A6" w14:textId="77777777" w:rsidR="00A33F73" w:rsidRPr="006C7C85" w:rsidRDefault="00A33F73" w:rsidP="00A33F7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Mixed</w:t>
            </w:r>
            <w:r w:rsidRPr="006C7C85">
              <w:rPr>
                <w:color w:val="auto"/>
                <w:sz w:val="18"/>
                <w:szCs w:val="18"/>
              </w:rPr>
              <w:t>: training has informed approach to building aspiration in school. We measured the impact on attainment for all children, not just PP eligible.</w:t>
            </w:r>
          </w:p>
          <w:p w14:paraId="5E1AE90D" w14:textId="77777777" w:rsidR="00A33F73" w:rsidRPr="005E3E6E" w:rsidRDefault="00A33F73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Success criteria: not fully met</w:t>
            </w:r>
            <w:r>
              <w:rPr>
                <w:color w:val="auto"/>
                <w:sz w:val="18"/>
                <w:szCs w:val="18"/>
              </w:rPr>
              <w:t>. A</w:t>
            </w:r>
            <w:r w:rsidRPr="006C7C85">
              <w:rPr>
                <w:color w:val="auto"/>
                <w:sz w:val="18"/>
                <w:szCs w:val="18"/>
              </w:rPr>
              <w:t>pproach shows promise</w:t>
            </w:r>
            <w:r w:rsidRPr="005E3E6E">
              <w:rPr>
                <w:sz w:val="18"/>
                <w:szCs w:val="18"/>
              </w:rPr>
              <w:t xml:space="preserve"> as evident from staff developing questioning technique as seen in lesson observation – best practice shared in briefings</w:t>
            </w:r>
            <w:r>
              <w:rPr>
                <w:sz w:val="18"/>
                <w:szCs w:val="18"/>
              </w:rPr>
              <w:t>.</w:t>
            </w:r>
          </w:p>
          <w:p w14:paraId="37504CAE" w14:textId="3ABF69AC" w:rsidR="002D22A0" w:rsidRPr="00A33F73" w:rsidRDefault="00A33F73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 </w:t>
            </w:r>
            <w:r w:rsidRPr="005E3E6E">
              <w:rPr>
                <w:sz w:val="18"/>
                <w:szCs w:val="18"/>
              </w:rPr>
              <w:t>Progress 8 data shows that PP students did not make expected progress.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6FE16921" w:rsidR="002D22A0" w:rsidRPr="006C7C85" w:rsidRDefault="00A33F73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2954A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AC6C55" wp14:editId="40606343">
                      <wp:simplePos x="0" y="0"/>
                      <wp:positionH relativeFrom="column">
                        <wp:posOffset>1680846</wp:posOffset>
                      </wp:positionH>
                      <wp:positionV relativeFrom="paragraph">
                        <wp:posOffset>370841</wp:posOffset>
                      </wp:positionV>
                      <wp:extent cx="352424" cy="485774"/>
                      <wp:effectExtent l="38100" t="38100" r="29210" b="292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4" cy="4857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4B4D4F7F" id="Straight Arrow Connector 17" o:spid="_x0000_s1026" type="#_x0000_t32" style="position:absolute;margin-left:132.35pt;margin-top:29.2pt;width:27.75pt;height:38.2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0D7ED1" w:rsidRPr="006C7C85">
              <w:rPr>
                <w:noProof/>
                <w:color w:val="auto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A3A534" wp14:editId="358B19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854710</wp:posOffset>
                      </wp:positionV>
                      <wp:extent cx="3857625" cy="3810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597A" w14:textId="77777777" w:rsidR="00ED0F8C" w:rsidRPr="00700CA9" w:rsidRDefault="00ED0F8C" w:rsidP="00ED0F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 approaches which did not meet their success criteria, it is important to assess whether you will continue allocating funding and</w:t>
                                  </w:r>
                                  <w:r w:rsidR="00B44E17"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if </w:t>
                                  </w:r>
                                  <w:r w:rsidRPr="00700C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so, why.</w:t>
                                  </w:r>
                                </w:p>
                                <w:p w14:paraId="4B79A610" w14:textId="77777777" w:rsidR="00ED0F8C" w:rsidRPr="00B13714" w:rsidRDefault="00ED0F8C" w:rsidP="00ED0F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shape w14:anchorId="56A3A534" id="_x0000_s1036" type="#_x0000_t202" style="position:absolute;margin-left:-1.9pt;margin-top:67.3pt;width:303.7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">
                      <v:textbox>
                        <w:txbxContent>
                          <w:p w14:paraId="76D4597A" w14:textId="77777777" w:rsidR="00ED0F8C" w:rsidRPr="00700CA9" w:rsidRDefault="00ED0F8C" w:rsidP="00ED0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approaches which did not meet their success criteria, it is important to assess whether you will continue allocating funding and</w:t>
                            </w:r>
                            <w:r w:rsidR="00B44E17"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700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so, why.</w:t>
                            </w:r>
                          </w:p>
                          <w:p w14:paraId="4B79A610" w14:textId="77777777" w:rsidR="00ED0F8C" w:rsidRPr="00B13714" w:rsidRDefault="00ED0F8C" w:rsidP="00ED0F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176"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</w:tcPr>
          <w:p w14:paraId="28EA7082" w14:textId="77777777" w:rsidR="002D22A0" w:rsidRPr="006C7C85" w:rsidRDefault="00F359FE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£42</w:t>
            </w:r>
            <w:r w:rsidR="00262114" w:rsidRPr="006C7C85">
              <w:rPr>
                <w:rFonts w:ascii="Arial" w:hAnsi="Arial" w:cs="Arial"/>
                <w:sz w:val="18"/>
                <w:szCs w:val="18"/>
              </w:rPr>
              <w:t>0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per teacher for 1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teachers. Plus </w:t>
            </w:r>
            <w:proofErr w:type="gramStart"/>
            <w:r w:rsidRPr="006C7C85">
              <w:rPr>
                <w:rFonts w:ascii="Arial" w:hAnsi="Arial" w:cs="Arial"/>
                <w:sz w:val="18"/>
                <w:szCs w:val="18"/>
              </w:rPr>
              <w:t>staff cover</w:t>
            </w:r>
            <w:proofErr w:type="gramEnd"/>
            <w:r w:rsidRPr="006C7C85">
              <w:rPr>
                <w:rFonts w:ascii="Arial" w:hAnsi="Arial" w:cs="Arial"/>
                <w:sz w:val="18"/>
                <w:szCs w:val="18"/>
              </w:rPr>
              <w:t xml:space="preserve"> for training days.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24BB679" w:rsidR="007335B7" w:rsidRPr="006C7C85" w:rsidRDefault="002D22A0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6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729961A2" w:rsidR="007335B7" w:rsidRPr="006C7C85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  <w:r w:rsidR="00E106F9" w:rsidRPr="006C7C85">
              <w:rPr>
                <w:rFonts w:ascii="Arial" w:hAnsi="Arial" w:cs="Arial"/>
                <w:sz w:val="18"/>
                <w:szCs w:val="18"/>
              </w:rPr>
              <w:t xml:space="preserve"> using planned programme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6A7AFA92" w:rsidR="00CD68B1" w:rsidRPr="006C7C85" w:rsidRDefault="002D22A0" w:rsidP="00063367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scores on the</w:t>
            </w:r>
            <w:r w:rsidR="00F54E2A" w:rsidRPr="006C7C85">
              <w:rPr>
                <w:color w:val="auto"/>
                <w:sz w:val="18"/>
                <w:szCs w:val="18"/>
              </w:rPr>
              <w:t xml:space="preserve"> Progress in English test</w:t>
            </w:r>
            <w:r w:rsidRPr="006C7C85">
              <w:rPr>
                <w:color w:val="auto"/>
                <w:sz w:val="18"/>
                <w:szCs w:val="18"/>
              </w:rPr>
              <w:t>.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77777777" w:rsidR="007335B7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417" w:type="dxa"/>
          </w:tcPr>
          <w:p w14:paraId="594E39C3" w14:textId="77777777" w:rsidR="007335B7" w:rsidRPr="006C7C85" w:rsidRDefault="00B7195B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13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pupils.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£20,150.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7777777" w:rsidR="002D22A0" w:rsidRPr="006C7C85" w:rsidRDefault="0053000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Maintain p</w:t>
            </w:r>
            <w:r w:rsidR="00456ABA" w:rsidRPr="006C7C85">
              <w:rPr>
                <w:rFonts w:ascii="Arial" w:hAnsi="Arial" w:cs="Arial"/>
                <w:sz w:val="18"/>
                <w:szCs w:val="18"/>
              </w:rPr>
              <w:t>rogress for high ability pupils over summer.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013F0A4E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Summer school programme for </w:t>
            </w:r>
            <w:r w:rsidR="00530007" w:rsidRPr="006C7C85">
              <w:rPr>
                <w:color w:val="auto"/>
                <w:sz w:val="18"/>
                <w:szCs w:val="18"/>
              </w:rPr>
              <w:t>high ability PP pupils.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77777777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Medium-low: positive impact for student</w:t>
            </w:r>
            <w:r w:rsidR="00A00036" w:rsidRPr="006C7C85">
              <w:rPr>
                <w:color w:val="auto"/>
                <w:sz w:val="18"/>
                <w:szCs w:val="18"/>
              </w:rPr>
              <w:t>s who attended but many did not.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77777777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</w:p>
        </w:tc>
        <w:tc>
          <w:tcPr>
            <w:tcW w:w="1417" w:type="dxa"/>
          </w:tcPr>
          <w:p w14:paraId="566C6756" w14:textId="77777777" w:rsidR="002D22A0" w:rsidRPr="006C7C85" w:rsidRDefault="00F54E2A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£1260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21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>. £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26,460.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2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F1D1" w14:textId="77777777" w:rsidR="00B57C13" w:rsidRDefault="00B57C13" w:rsidP="00CD68B1">
      <w:r>
        <w:separator/>
      </w:r>
    </w:p>
  </w:endnote>
  <w:endnote w:type="continuationSeparator" w:id="0">
    <w:p w14:paraId="5B4AA65C" w14:textId="77777777" w:rsidR="00B57C13" w:rsidRDefault="00B57C13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EF6C" w14:textId="77777777" w:rsidR="00B57C13" w:rsidRDefault="00B57C13" w:rsidP="00CD68B1">
      <w:r>
        <w:separator/>
      </w:r>
    </w:p>
  </w:footnote>
  <w:footnote w:type="continuationSeparator" w:id="0">
    <w:p w14:paraId="17388B32" w14:textId="77777777" w:rsidR="00B57C13" w:rsidRDefault="00B57C13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75740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57C13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94927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609"/>
    <w:rsid w:val="00EE4D95"/>
    <w:rsid w:val="00EE50D0"/>
    <w:rsid w:val="00EF2A09"/>
    <w:rsid w:val="00EF2C1C"/>
    <w:rsid w:val="00F148B0"/>
    <w:rsid w:val="00F25DF2"/>
    <w:rsid w:val="00F30F13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fer.ac.uk/publications/PUPP01/PUPP01_home.cfm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fer.ac.uk/publications/PUPP01/PUPP01_home.cf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evidence/teaching-learning-toolkit" TargetMode="External"/><Relationship Id="rId20" Type="http://schemas.openxmlformats.org/officeDocument/2006/relationships/hyperlink" Target="https://educationendowmentfoundation.org.uk/evidence/teaching-learning-toolk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s://www.gov.uk/government/publications/the-pupil-premium-an-update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the-pupil-premium-an-updat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www.gov.uk/government/uploads/system/uploads/attachment_data/file/413197/The_Pupil_Premium_-_How_schools_are_spending_the_fu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7D7CE24-05AD-4010-A6E3-A5E99CB2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Yee Thinn</cp:lastModifiedBy>
  <cp:revision>2</cp:revision>
  <cp:lastPrinted>2016-08-10T08:54:00Z</cp:lastPrinted>
  <dcterms:created xsi:type="dcterms:W3CDTF">2017-04-05T13:58:00Z</dcterms:created>
  <dcterms:modified xsi:type="dcterms:W3CDTF">2017-04-05T13:58:00Z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