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3869F" w14:textId="38BA2332" w:rsidR="004E6478" w:rsidRDefault="00B63429" w:rsidP="00B63429">
      <w:pPr>
        <w:spacing w:after="0" w:line="240" w:lineRule="auto"/>
        <w:jc w:val="right"/>
        <w:rPr>
          <w:rFonts w:ascii="Tahoma" w:eastAsia="Times New Roman" w:hAnsi="Tahoma" w:cs="Tahoma"/>
          <w:i/>
          <w:sz w:val="40"/>
          <w:szCs w:val="24"/>
          <w:lang w:eastAsia="en-GB"/>
        </w:rPr>
      </w:pPr>
      <w:r>
        <w:rPr>
          <w:rFonts w:ascii="Helvetica" w:hAnsi="Helvetica" w:cs="Helvetica"/>
          <w:noProof/>
          <w:sz w:val="24"/>
          <w:szCs w:val="24"/>
        </w:rPr>
        <w:drawing>
          <wp:inline distT="0" distB="0" distL="0" distR="0" wp14:anchorId="57E50DF4" wp14:editId="09552CD9">
            <wp:extent cx="1148099" cy="11839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7872" cy="1194036"/>
                    </a:xfrm>
                    <a:prstGeom prst="rect">
                      <a:avLst/>
                    </a:prstGeom>
                    <a:noFill/>
                    <a:ln>
                      <a:noFill/>
                    </a:ln>
                  </pic:spPr>
                </pic:pic>
              </a:graphicData>
            </a:graphic>
          </wp:inline>
        </w:drawing>
      </w:r>
    </w:p>
    <w:p w14:paraId="77D43462" w14:textId="5A0D76EC" w:rsidR="004E6478" w:rsidRPr="00B63429" w:rsidRDefault="00CB6714" w:rsidP="00B63429">
      <w:pPr>
        <w:autoSpaceDE w:val="0"/>
        <w:autoSpaceDN w:val="0"/>
        <w:adjustRightInd w:val="0"/>
        <w:spacing w:after="0" w:line="240" w:lineRule="auto"/>
        <w:rPr>
          <w:rFonts w:ascii="Helvetica" w:hAnsi="Helvetica" w:cs="Helvetica"/>
          <w:sz w:val="44"/>
          <w:szCs w:val="36"/>
        </w:rPr>
      </w:pPr>
      <w:r w:rsidRPr="00B63429">
        <w:rPr>
          <w:rFonts w:ascii="Tahoma" w:eastAsia="Times New Roman" w:hAnsi="Tahoma" w:cs="Tahoma"/>
          <w:b/>
          <w:sz w:val="44"/>
          <w:szCs w:val="36"/>
          <w:lang w:eastAsia="en-GB"/>
        </w:rPr>
        <w:t>S</w:t>
      </w:r>
      <w:r w:rsidR="004E6478" w:rsidRPr="00B63429">
        <w:rPr>
          <w:rFonts w:ascii="Tahoma" w:eastAsia="Times New Roman" w:hAnsi="Tahoma" w:cs="Tahoma"/>
          <w:b/>
          <w:sz w:val="44"/>
          <w:szCs w:val="36"/>
          <w:lang w:eastAsia="en-GB"/>
        </w:rPr>
        <w:t>elf-evaluation safeguarding checklist</w:t>
      </w:r>
      <w:r w:rsidRPr="00B63429">
        <w:rPr>
          <w:rFonts w:ascii="Tahoma" w:eastAsia="Times New Roman" w:hAnsi="Tahoma" w:cs="Tahoma"/>
          <w:b/>
          <w:sz w:val="44"/>
          <w:szCs w:val="36"/>
          <w:lang w:eastAsia="en-GB"/>
        </w:rPr>
        <w:t>s</w:t>
      </w:r>
      <w:r w:rsidR="004E6478" w:rsidRPr="00B63429">
        <w:rPr>
          <w:rFonts w:ascii="Tahoma" w:eastAsia="Times New Roman" w:hAnsi="Tahoma" w:cs="Tahoma"/>
          <w:b/>
          <w:sz w:val="44"/>
          <w:szCs w:val="36"/>
          <w:lang w:eastAsia="en-GB"/>
        </w:rPr>
        <w:t xml:space="preserve"> for schools </w:t>
      </w:r>
      <w:r w:rsidR="004E6478" w:rsidRPr="00B63429">
        <w:rPr>
          <w:rFonts w:ascii="Tahoma" w:eastAsia="Times New Roman" w:hAnsi="Tahoma" w:cs="Tahoma"/>
          <w:sz w:val="44"/>
          <w:szCs w:val="36"/>
          <w:lang w:eastAsia="en-GB"/>
        </w:rPr>
        <w:t>(September 201</w:t>
      </w:r>
      <w:r w:rsidR="004A3144" w:rsidRPr="00B63429">
        <w:rPr>
          <w:rFonts w:ascii="Tahoma" w:eastAsia="Times New Roman" w:hAnsi="Tahoma" w:cs="Tahoma"/>
          <w:sz w:val="44"/>
          <w:szCs w:val="36"/>
          <w:lang w:eastAsia="en-GB"/>
        </w:rPr>
        <w:t>8</w:t>
      </w:r>
      <w:r w:rsidR="004E6478" w:rsidRPr="00B63429">
        <w:rPr>
          <w:rFonts w:ascii="Tahoma" w:eastAsia="Times New Roman" w:hAnsi="Tahoma" w:cs="Tahoma"/>
          <w:sz w:val="44"/>
          <w:szCs w:val="36"/>
          <w:lang w:eastAsia="en-GB"/>
        </w:rPr>
        <w:t xml:space="preserve">) </w:t>
      </w:r>
    </w:p>
    <w:p w14:paraId="5A876C14" w14:textId="77777777" w:rsidR="00B63429" w:rsidRDefault="00B63429" w:rsidP="007C7B11">
      <w:pPr>
        <w:spacing w:after="0" w:line="240" w:lineRule="auto"/>
        <w:rPr>
          <w:rFonts w:ascii="Tahoma" w:eastAsia="Times New Roman" w:hAnsi="Tahoma" w:cs="Tahoma"/>
          <w:color w:val="FF0000"/>
          <w:sz w:val="36"/>
          <w:szCs w:val="36"/>
          <w:lang w:eastAsia="en-GB"/>
        </w:rPr>
      </w:pPr>
    </w:p>
    <w:p w14:paraId="0D2B230B" w14:textId="77777777" w:rsidR="00B63429" w:rsidRDefault="00B63429" w:rsidP="007C7B11">
      <w:pPr>
        <w:spacing w:after="0" w:line="240" w:lineRule="auto"/>
        <w:rPr>
          <w:rFonts w:ascii="Tahoma" w:eastAsia="Times New Roman" w:hAnsi="Tahoma" w:cs="Tahoma"/>
          <w:color w:val="FF0000"/>
          <w:sz w:val="36"/>
          <w:szCs w:val="36"/>
          <w:lang w:eastAsia="en-GB"/>
        </w:rPr>
      </w:pPr>
    </w:p>
    <w:p w14:paraId="6BCF0BEB" w14:textId="77777777" w:rsidR="00CB6714" w:rsidRPr="00B63429" w:rsidRDefault="007C7B11" w:rsidP="007C7B11">
      <w:pPr>
        <w:spacing w:after="0" w:line="240" w:lineRule="auto"/>
        <w:rPr>
          <w:rFonts w:ascii="Tahoma" w:eastAsia="Times New Roman" w:hAnsi="Tahoma" w:cs="Tahoma"/>
          <w:b/>
          <w:color w:val="FF0000"/>
          <w:sz w:val="36"/>
          <w:szCs w:val="36"/>
          <w:lang w:eastAsia="en-GB"/>
        </w:rPr>
      </w:pPr>
      <w:r w:rsidRPr="00B63429">
        <w:rPr>
          <w:rFonts w:ascii="Tahoma" w:eastAsia="Times New Roman" w:hAnsi="Tahoma" w:cs="Tahoma"/>
          <w:color w:val="FF0000"/>
          <w:sz w:val="36"/>
          <w:szCs w:val="36"/>
          <w:lang w:eastAsia="en-GB"/>
        </w:rPr>
        <w:t xml:space="preserve">Red font indicates changes or greater focus made in </w:t>
      </w:r>
      <w:r w:rsidR="004A3144" w:rsidRPr="00B63429">
        <w:rPr>
          <w:rFonts w:ascii="Tahoma" w:eastAsia="Times New Roman" w:hAnsi="Tahoma" w:cs="Tahoma"/>
          <w:color w:val="FF0000"/>
          <w:sz w:val="36"/>
          <w:szCs w:val="36"/>
          <w:lang w:eastAsia="en-GB"/>
        </w:rPr>
        <w:t>Sept 2018</w:t>
      </w:r>
      <w:r w:rsidRPr="00B63429">
        <w:rPr>
          <w:rFonts w:ascii="Tahoma" w:eastAsia="Times New Roman" w:hAnsi="Tahoma" w:cs="Tahoma"/>
          <w:color w:val="FF0000"/>
          <w:sz w:val="36"/>
          <w:szCs w:val="36"/>
          <w:lang w:eastAsia="en-GB"/>
        </w:rPr>
        <w:t xml:space="preserve"> </w:t>
      </w:r>
      <w:r w:rsidR="00342A86" w:rsidRPr="00B63429">
        <w:rPr>
          <w:rFonts w:ascii="Tahoma" w:eastAsia="Times New Roman" w:hAnsi="Tahoma" w:cs="Tahoma"/>
          <w:color w:val="FF0000"/>
          <w:sz w:val="36"/>
          <w:szCs w:val="36"/>
          <w:lang w:eastAsia="en-GB"/>
        </w:rPr>
        <w:t>based on</w:t>
      </w:r>
      <w:r w:rsidR="00342A86" w:rsidRPr="00B63429">
        <w:rPr>
          <w:rFonts w:ascii="Tahoma" w:eastAsia="Times New Roman" w:hAnsi="Tahoma" w:cs="Tahoma"/>
          <w:b/>
          <w:color w:val="FF0000"/>
          <w:sz w:val="36"/>
          <w:szCs w:val="36"/>
          <w:lang w:eastAsia="en-GB"/>
        </w:rPr>
        <w:t xml:space="preserve"> </w:t>
      </w:r>
    </w:p>
    <w:p w14:paraId="1D9CBA3E" w14:textId="01092B7D" w:rsidR="007C7B11" w:rsidRPr="00B63429" w:rsidRDefault="00342A86" w:rsidP="007C7B11">
      <w:pPr>
        <w:spacing w:after="0" w:line="240" w:lineRule="auto"/>
        <w:rPr>
          <w:rFonts w:ascii="Tahoma" w:eastAsia="Times New Roman" w:hAnsi="Tahoma" w:cs="Tahoma"/>
          <w:b/>
          <w:color w:val="FF0000"/>
          <w:sz w:val="36"/>
          <w:szCs w:val="36"/>
          <w:lang w:eastAsia="en-GB"/>
        </w:rPr>
      </w:pPr>
      <w:r w:rsidRPr="00B63429">
        <w:rPr>
          <w:rFonts w:ascii="Tahoma" w:eastAsia="Times New Roman" w:hAnsi="Tahoma" w:cs="Tahoma"/>
          <w:b/>
          <w:color w:val="FF0000"/>
          <w:sz w:val="36"/>
          <w:szCs w:val="36"/>
          <w:lang w:eastAsia="en-GB"/>
        </w:rPr>
        <w:t>Keeping Children Safe in Education 2018</w:t>
      </w:r>
    </w:p>
    <w:p w14:paraId="7112A230" w14:textId="77777777" w:rsidR="007C7B11" w:rsidRPr="00B63429" w:rsidRDefault="007C7B11" w:rsidP="007C7B11">
      <w:pPr>
        <w:spacing w:after="0" w:line="240" w:lineRule="auto"/>
        <w:rPr>
          <w:rFonts w:ascii="Tahoma" w:eastAsia="Times New Roman" w:hAnsi="Tahoma" w:cs="Tahoma"/>
          <w:b/>
          <w:sz w:val="36"/>
          <w:szCs w:val="36"/>
          <w:u w:val="single"/>
          <w:lang w:eastAsia="en-GB"/>
        </w:rPr>
      </w:pPr>
    </w:p>
    <w:p w14:paraId="50142C9B" w14:textId="7B095AC0" w:rsidR="004A3144" w:rsidRPr="00B63429" w:rsidRDefault="004A3144" w:rsidP="007C7B11">
      <w:pPr>
        <w:spacing w:after="0" w:line="240" w:lineRule="auto"/>
        <w:rPr>
          <w:rFonts w:ascii="Tahoma" w:eastAsia="Times New Roman" w:hAnsi="Tahoma" w:cs="Tahoma"/>
          <w:b/>
          <w:sz w:val="36"/>
          <w:szCs w:val="36"/>
          <w:lang w:eastAsia="en-GB"/>
        </w:rPr>
      </w:pPr>
      <w:r w:rsidRPr="00B63429">
        <w:rPr>
          <w:rFonts w:ascii="Tahoma" w:eastAsia="Times New Roman" w:hAnsi="Tahoma" w:cs="Tahoma"/>
          <w:b/>
          <w:sz w:val="36"/>
          <w:szCs w:val="36"/>
          <w:lang w:eastAsia="en-GB"/>
        </w:rPr>
        <w:t>This checklist should be read alongside:</w:t>
      </w:r>
    </w:p>
    <w:p w14:paraId="78DFEDD8" w14:textId="12A03A4F" w:rsidR="004A3144" w:rsidRPr="00B63429" w:rsidRDefault="004A3144" w:rsidP="000B7CC5">
      <w:pPr>
        <w:pStyle w:val="ListParagraph"/>
        <w:numPr>
          <w:ilvl w:val="0"/>
          <w:numId w:val="64"/>
        </w:numPr>
        <w:rPr>
          <w:rFonts w:ascii="Tahoma" w:hAnsi="Tahoma" w:cs="Tahoma"/>
          <w:sz w:val="36"/>
          <w:szCs w:val="36"/>
        </w:rPr>
      </w:pPr>
      <w:r w:rsidRPr="00B63429">
        <w:rPr>
          <w:rFonts w:ascii="Tahoma" w:hAnsi="Tahoma" w:cs="Tahoma"/>
          <w:sz w:val="36"/>
          <w:szCs w:val="36"/>
        </w:rPr>
        <w:t>Keeping Children Safe in Education 2018- in particular Annex A</w:t>
      </w:r>
      <w:r w:rsidR="00DB2D30" w:rsidRPr="00B63429">
        <w:rPr>
          <w:rFonts w:ascii="Tahoma" w:hAnsi="Tahoma" w:cs="Tahoma"/>
          <w:sz w:val="36"/>
          <w:szCs w:val="36"/>
        </w:rPr>
        <w:t xml:space="preserve"> </w:t>
      </w:r>
    </w:p>
    <w:p w14:paraId="4120ED19" w14:textId="08EB153C" w:rsidR="004A3144" w:rsidRPr="00B63429" w:rsidRDefault="004A3144" w:rsidP="000B7CC5">
      <w:pPr>
        <w:pStyle w:val="ListParagraph"/>
        <w:numPr>
          <w:ilvl w:val="0"/>
          <w:numId w:val="64"/>
        </w:numPr>
        <w:rPr>
          <w:rFonts w:ascii="Tahoma" w:hAnsi="Tahoma" w:cs="Tahoma"/>
          <w:sz w:val="36"/>
          <w:szCs w:val="36"/>
        </w:rPr>
      </w:pPr>
      <w:r w:rsidRPr="00B63429">
        <w:rPr>
          <w:rFonts w:ascii="Tahoma" w:hAnsi="Tahoma" w:cs="Tahoma"/>
          <w:sz w:val="36"/>
          <w:szCs w:val="36"/>
        </w:rPr>
        <w:t>Working Together to Safeguard Children</w:t>
      </w:r>
    </w:p>
    <w:p w14:paraId="3D9A5EC9" w14:textId="25EF2D30" w:rsidR="004A3144" w:rsidRPr="00B63429" w:rsidRDefault="004A3144" w:rsidP="000B7CC5">
      <w:pPr>
        <w:pStyle w:val="ListParagraph"/>
        <w:numPr>
          <w:ilvl w:val="0"/>
          <w:numId w:val="64"/>
        </w:numPr>
        <w:rPr>
          <w:rFonts w:ascii="Tahoma" w:hAnsi="Tahoma" w:cs="Tahoma"/>
          <w:sz w:val="36"/>
          <w:szCs w:val="36"/>
        </w:rPr>
      </w:pPr>
      <w:r w:rsidRPr="00B63429">
        <w:rPr>
          <w:rFonts w:ascii="Tahoma" w:hAnsi="Tahoma" w:cs="Tahoma"/>
          <w:sz w:val="36"/>
          <w:szCs w:val="36"/>
        </w:rPr>
        <w:t>What to do if you are worried a child is being abused – advice for practitioners</w:t>
      </w:r>
    </w:p>
    <w:p w14:paraId="49559558" w14:textId="1C80F772" w:rsidR="00CB6714" w:rsidRPr="00B63429" w:rsidRDefault="00CB6714" w:rsidP="000B7CC5">
      <w:pPr>
        <w:pStyle w:val="ListParagraph"/>
        <w:numPr>
          <w:ilvl w:val="0"/>
          <w:numId w:val="64"/>
        </w:numPr>
        <w:rPr>
          <w:rFonts w:ascii="Tahoma" w:hAnsi="Tahoma" w:cs="Tahoma"/>
          <w:sz w:val="36"/>
          <w:szCs w:val="36"/>
        </w:rPr>
      </w:pPr>
      <w:r w:rsidRPr="00B63429">
        <w:rPr>
          <w:rFonts w:ascii="Tahoma" w:hAnsi="Tahoma" w:cs="Tahoma"/>
          <w:sz w:val="36"/>
          <w:szCs w:val="36"/>
        </w:rPr>
        <w:t xml:space="preserve">Ofsted </w:t>
      </w:r>
      <w:r w:rsidR="00F85F37" w:rsidRPr="00B63429">
        <w:rPr>
          <w:rFonts w:ascii="Tahoma" w:hAnsi="Tahoma" w:cs="Tahoma"/>
          <w:sz w:val="36"/>
          <w:szCs w:val="36"/>
        </w:rPr>
        <w:t xml:space="preserve">‘Inspecting </w:t>
      </w:r>
      <w:r w:rsidRPr="00B63429">
        <w:rPr>
          <w:rFonts w:ascii="Tahoma" w:hAnsi="Tahoma" w:cs="Tahoma"/>
          <w:sz w:val="36"/>
          <w:szCs w:val="36"/>
        </w:rPr>
        <w:t xml:space="preserve">safeguarding </w:t>
      </w:r>
      <w:r w:rsidR="00F85F37" w:rsidRPr="00B63429">
        <w:rPr>
          <w:rFonts w:ascii="Tahoma" w:hAnsi="Tahoma" w:cs="Tahoma"/>
          <w:sz w:val="36"/>
          <w:szCs w:val="36"/>
        </w:rPr>
        <w:t xml:space="preserve">in early years, education and skills’ setting Aug 2016 </w:t>
      </w:r>
    </w:p>
    <w:p w14:paraId="74406580" w14:textId="77777777" w:rsidR="00F85F37" w:rsidRPr="00B63429" w:rsidRDefault="00F85F37" w:rsidP="004E6478">
      <w:pPr>
        <w:spacing w:after="0" w:line="240" w:lineRule="auto"/>
        <w:outlineLvl w:val="0"/>
        <w:rPr>
          <w:rFonts w:ascii="Tahoma" w:hAnsi="Tahoma" w:cs="Tahoma"/>
          <w:b/>
          <w:color w:val="FF0000"/>
          <w:sz w:val="36"/>
          <w:szCs w:val="36"/>
          <w:u w:val="single"/>
        </w:rPr>
      </w:pPr>
    </w:p>
    <w:p w14:paraId="6582C241" w14:textId="77777777" w:rsidR="00F85F37" w:rsidRPr="00B63429" w:rsidRDefault="00F85F37" w:rsidP="004E6478">
      <w:pPr>
        <w:spacing w:after="0" w:line="240" w:lineRule="auto"/>
        <w:outlineLvl w:val="0"/>
        <w:rPr>
          <w:rFonts w:ascii="Tahoma" w:hAnsi="Tahoma" w:cs="Tahoma"/>
          <w:color w:val="FF0000"/>
          <w:sz w:val="36"/>
          <w:szCs w:val="36"/>
        </w:rPr>
      </w:pPr>
    </w:p>
    <w:p w14:paraId="49F745EA" w14:textId="17B2DA17" w:rsidR="00F85F37" w:rsidRPr="00B63429" w:rsidRDefault="00710F17" w:rsidP="00F85F37">
      <w:pPr>
        <w:spacing w:after="0" w:line="240" w:lineRule="auto"/>
        <w:outlineLvl w:val="0"/>
        <w:rPr>
          <w:rFonts w:ascii="Tahoma" w:hAnsi="Tahoma" w:cs="Tahoma"/>
          <w:color w:val="FF0000"/>
          <w:sz w:val="36"/>
          <w:szCs w:val="36"/>
        </w:rPr>
      </w:pPr>
      <w:r w:rsidRPr="00B63429">
        <w:rPr>
          <w:rFonts w:ascii="Tahoma" w:hAnsi="Tahoma" w:cs="Tahoma"/>
          <w:color w:val="FF0000"/>
          <w:sz w:val="36"/>
          <w:szCs w:val="36"/>
        </w:rPr>
        <w:t>The term</w:t>
      </w:r>
      <w:r w:rsidRPr="00B63429">
        <w:rPr>
          <w:rFonts w:ascii="Tahoma" w:hAnsi="Tahoma" w:cs="Tahoma"/>
          <w:i/>
          <w:color w:val="FF0000"/>
          <w:sz w:val="36"/>
          <w:szCs w:val="36"/>
        </w:rPr>
        <w:t xml:space="preserve"> ‘pupils</w:t>
      </w:r>
      <w:proofErr w:type="gramStart"/>
      <w:r w:rsidRPr="00B63429">
        <w:rPr>
          <w:rFonts w:ascii="Tahoma" w:hAnsi="Tahoma" w:cs="Tahoma"/>
          <w:i/>
          <w:color w:val="FF0000"/>
          <w:sz w:val="36"/>
          <w:szCs w:val="36"/>
        </w:rPr>
        <w:t>’</w:t>
      </w:r>
      <w:r w:rsidR="002C3361">
        <w:rPr>
          <w:rFonts w:ascii="Tahoma" w:hAnsi="Tahoma" w:cs="Tahoma"/>
          <w:color w:val="FF0000"/>
          <w:sz w:val="36"/>
          <w:szCs w:val="36"/>
        </w:rPr>
        <w:t xml:space="preserve">  </w:t>
      </w:r>
      <w:r w:rsidRPr="00B63429">
        <w:rPr>
          <w:rFonts w:ascii="Tahoma" w:hAnsi="Tahoma" w:cs="Tahoma"/>
          <w:color w:val="FF0000"/>
          <w:sz w:val="36"/>
          <w:szCs w:val="36"/>
        </w:rPr>
        <w:t>is</w:t>
      </w:r>
      <w:proofErr w:type="gramEnd"/>
      <w:r w:rsidRPr="00B63429">
        <w:rPr>
          <w:rFonts w:ascii="Tahoma" w:hAnsi="Tahoma" w:cs="Tahoma"/>
          <w:color w:val="FF0000"/>
          <w:sz w:val="36"/>
          <w:szCs w:val="36"/>
        </w:rPr>
        <w:t xml:space="preserve"> used throughout the document to denote either ‘children’, ’pupils’ or</w:t>
      </w:r>
    </w:p>
    <w:p w14:paraId="5181F1B5" w14:textId="2DEC418E" w:rsidR="004E6478" w:rsidRPr="00B63429" w:rsidRDefault="00710F17" w:rsidP="00F85F37">
      <w:pPr>
        <w:spacing w:after="0" w:line="240" w:lineRule="auto"/>
        <w:outlineLvl w:val="0"/>
        <w:rPr>
          <w:rFonts w:ascii="Tahoma" w:eastAsia="Times New Roman" w:hAnsi="Tahoma" w:cs="Tahoma"/>
          <w:sz w:val="36"/>
          <w:szCs w:val="36"/>
          <w:lang w:eastAsia="en-GB"/>
        </w:rPr>
      </w:pPr>
      <w:r w:rsidRPr="00B63429">
        <w:rPr>
          <w:rFonts w:ascii="Tahoma" w:hAnsi="Tahoma" w:cs="Tahoma"/>
          <w:color w:val="FF0000"/>
          <w:sz w:val="36"/>
          <w:szCs w:val="36"/>
        </w:rPr>
        <w:t>’students’</w:t>
      </w:r>
    </w:p>
    <w:p w14:paraId="04AE74D2" w14:textId="28A580D2" w:rsidR="00C20EB0" w:rsidRPr="0044423F" w:rsidRDefault="00C20EB0" w:rsidP="00C20EB0">
      <w:pPr>
        <w:rPr>
          <w:rFonts w:ascii="Tahoma" w:eastAsia="Times New Roman" w:hAnsi="Tahoma" w:cs="Tahoma"/>
          <w:color w:val="000000"/>
          <w:lang w:eastAsia="en-GB"/>
        </w:rPr>
      </w:pPr>
    </w:p>
    <w:p w14:paraId="116414B0" w14:textId="77777777" w:rsidR="00F85F37" w:rsidRDefault="00F85F37" w:rsidP="004E6478">
      <w:pPr>
        <w:spacing w:after="0" w:line="240" w:lineRule="auto"/>
        <w:outlineLvl w:val="0"/>
        <w:rPr>
          <w:rFonts w:ascii="Tahoma" w:eastAsia="Times New Roman" w:hAnsi="Tahoma" w:cs="Tahoma"/>
          <w:b/>
          <w:sz w:val="28"/>
          <w:szCs w:val="24"/>
          <w:u w:val="single"/>
          <w:lang w:eastAsia="en-GB"/>
        </w:rPr>
      </w:pPr>
    </w:p>
    <w:p w14:paraId="477A4C2D" w14:textId="77777777" w:rsidR="00F85F37" w:rsidRDefault="00F85F37" w:rsidP="004E6478">
      <w:pPr>
        <w:spacing w:after="0" w:line="240" w:lineRule="auto"/>
        <w:outlineLvl w:val="0"/>
        <w:rPr>
          <w:rFonts w:ascii="Tahoma" w:eastAsia="Times New Roman" w:hAnsi="Tahoma" w:cs="Tahoma"/>
          <w:b/>
          <w:sz w:val="28"/>
          <w:szCs w:val="24"/>
          <w:u w:val="single"/>
          <w:lang w:eastAsia="en-GB"/>
        </w:rPr>
      </w:pPr>
    </w:p>
    <w:p w14:paraId="14960696" w14:textId="77777777" w:rsidR="00B63429" w:rsidRDefault="00B63429" w:rsidP="004E6478">
      <w:pPr>
        <w:spacing w:after="0" w:line="240" w:lineRule="auto"/>
        <w:outlineLvl w:val="0"/>
        <w:rPr>
          <w:rFonts w:ascii="Tahoma" w:eastAsia="Times New Roman" w:hAnsi="Tahoma" w:cs="Tahoma"/>
          <w:b/>
          <w:sz w:val="28"/>
          <w:szCs w:val="24"/>
          <w:u w:val="single"/>
          <w:lang w:eastAsia="en-GB"/>
        </w:rPr>
      </w:pPr>
    </w:p>
    <w:p w14:paraId="39C92294" w14:textId="77777777" w:rsidR="00F85F37" w:rsidRDefault="00F85F37" w:rsidP="004E6478">
      <w:pPr>
        <w:spacing w:after="0" w:line="240" w:lineRule="auto"/>
        <w:outlineLvl w:val="0"/>
        <w:rPr>
          <w:rFonts w:ascii="Tahoma" w:eastAsia="Times New Roman" w:hAnsi="Tahoma" w:cs="Tahoma"/>
          <w:b/>
          <w:sz w:val="28"/>
          <w:szCs w:val="24"/>
          <w:u w:val="single"/>
          <w:lang w:eastAsia="en-GB"/>
        </w:rPr>
      </w:pPr>
    </w:p>
    <w:p w14:paraId="01227E21" w14:textId="77777777" w:rsidR="004E6478" w:rsidRPr="0098325A" w:rsidRDefault="004E6478" w:rsidP="00E852FE">
      <w:pPr>
        <w:spacing w:after="0" w:line="240" w:lineRule="auto"/>
        <w:ind w:left="284"/>
        <w:outlineLvl w:val="0"/>
        <w:rPr>
          <w:rFonts w:ascii="Tahoma" w:eastAsia="Times New Roman" w:hAnsi="Tahoma" w:cs="Tahoma"/>
          <w:b/>
          <w:sz w:val="28"/>
          <w:szCs w:val="24"/>
          <w:u w:val="single"/>
          <w:lang w:eastAsia="en-GB"/>
        </w:rPr>
      </w:pPr>
      <w:r w:rsidRPr="0098325A">
        <w:rPr>
          <w:rFonts w:ascii="Tahoma" w:eastAsia="Times New Roman" w:hAnsi="Tahoma" w:cs="Tahoma"/>
          <w:b/>
          <w:sz w:val="28"/>
          <w:szCs w:val="24"/>
          <w:u w:val="single"/>
          <w:lang w:eastAsia="en-GB"/>
        </w:rPr>
        <w:t>CONTENTS</w:t>
      </w:r>
    </w:p>
    <w:p w14:paraId="234D7582" w14:textId="77777777" w:rsidR="004E6478" w:rsidRPr="00321C6C" w:rsidRDefault="004E6478" w:rsidP="004E6478">
      <w:pPr>
        <w:spacing w:after="0" w:line="240" w:lineRule="auto"/>
        <w:rPr>
          <w:rFonts w:ascii="Tahoma" w:eastAsia="Times New Roman" w:hAnsi="Tahoma" w:cs="Tahoma"/>
          <w:b/>
          <w:sz w:val="6"/>
          <w:szCs w:val="24"/>
          <w:u w:val="single"/>
          <w:lang w:eastAsia="en-GB"/>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2"/>
        <w:gridCol w:w="2100"/>
      </w:tblGrid>
      <w:tr w:rsidR="004E6478" w:rsidRPr="0098325A" w14:paraId="480CD0E7" w14:textId="77777777" w:rsidTr="00E852FE">
        <w:trPr>
          <w:trHeight w:val="270"/>
        </w:trPr>
        <w:tc>
          <w:tcPr>
            <w:tcW w:w="11532" w:type="dxa"/>
            <w:shd w:val="clear" w:color="auto" w:fill="auto"/>
          </w:tcPr>
          <w:p w14:paraId="02937566" w14:textId="77777777" w:rsidR="004E6478" w:rsidRPr="0098325A" w:rsidRDefault="004E6478" w:rsidP="004A3144">
            <w:pPr>
              <w:pStyle w:val="ListParagraph"/>
              <w:numPr>
                <w:ilvl w:val="0"/>
                <w:numId w:val="14"/>
              </w:numPr>
              <w:ind w:left="426" w:hanging="284"/>
              <w:rPr>
                <w:rFonts w:ascii="Tahoma" w:hAnsi="Tahoma" w:cs="Tahoma"/>
              </w:rPr>
            </w:pPr>
            <w:r>
              <w:rPr>
                <w:rFonts w:ascii="Tahoma" w:hAnsi="Tahoma" w:cs="Tahoma"/>
              </w:rPr>
              <w:t>STATUTORY</w:t>
            </w:r>
            <w:r w:rsidRPr="0098325A">
              <w:rPr>
                <w:rFonts w:ascii="Tahoma" w:hAnsi="Tahoma" w:cs="Tahoma"/>
              </w:rPr>
              <w:t xml:space="preserve"> Policies</w:t>
            </w:r>
            <w:r>
              <w:rPr>
                <w:rFonts w:ascii="Tahoma" w:hAnsi="Tahoma" w:cs="Tahoma"/>
              </w:rPr>
              <w:t xml:space="preserve">/document and procedures </w:t>
            </w:r>
          </w:p>
        </w:tc>
        <w:tc>
          <w:tcPr>
            <w:tcW w:w="2100" w:type="dxa"/>
            <w:shd w:val="clear" w:color="auto" w:fill="auto"/>
          </w:tcPr>
          <w:p w14:paraId="6E0B7177" w14:textId="71BA0390" w:rsidR="004E6478" w:rsidRPr="0098325A" w:rsidRDefault="008D3895" w:rsidP="004A3144">
            <w:pPr>
              <w:spacing w:after="0"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3</w:t>
            </w:r>
          </w:p>
        </w:tc>
      </w:tr>
      <w:tr w:rsidR="004E6478" w:rsidRPr="0098325A" w14:paraId="5F810CC1" w14:textId="77777777" w:rsidTr="00E852FE">
        <w:trPr>
          <w:trHeight w:val="246"/>
        </w:trPr>
        <w:tc>
          <w:tcPr>
            <w:tcW w:w="11532" w:type="dxa"/>
            <w:shd w:val="clear" w:color="auto" w:fill="auto"/>
          </w:tcPr>
          <w:p w14:paraId="2EB70343" w14:textId="77777777" w:rsidR="004E6478" w:rsidRPr="0098325A" w:rsidRDefault="004E6478" w:rsidP="004A3144">
            <w:pPr>
              <w:pStyle w:val="ListParagraph"/>
              <w:numPr>
                <w:ilvl w:val="0"/>
                <w:numId w:val="14"/>
              </w:numPr>
              <w:ind w:left="426" w:hanging="284"/>
              <w:rPr>
                <w:rFonts w:ascii="Tahoma" w:hAnsi="Tahoma" w:cs="Tahoma"/>
              </w:rPr>
            </w:pPr>
            <w:r>
              <w:rPr>
                <w:rFonts w:ascii="Tahoma" w:hAnsi="Tahoma" w:cs="Tahoma"/>
              </w:rPr>
              <w:t>Supporting policies/document/procedures (non-statutory)</w:t>
            </w:r>
          </w:p>
        </w:tc>
        <w:tc>
          <w:tcPr>
            <w:tcW w:w="2100" w:type="dxa"/>
            <w:shd w:val="clear" w:color="auto" w:fill="auto"/>
          </w:tcPr>
          <w:p w14:paraId="3E04F6E9" w14:textId="77777777" w:rsidR="004E6478" w:rsidRPr="0098325A" w:rsidRDefault="004E6478" w:rsidP="004A3144">
            <w:pPr>
              <w:spacing w:after="0"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4</w:t>
            </w:r>
          </w:p>
        </w:tc>
      </w:tr>
      <w:tr w:rsidR="004E6478" w:rsidRPr="0098325A" w14:paraId="1664ED4C" w14:textId="77777777" w:rsidTr="00E852FE">
        <w:trPr>
          <w:trHeight w:val="270"/>
        </w:trPr>
        <w:tc>
          <w:tcPr>
            <w:tcW w:w="11532" w:type="dxa"/>
            <w:shd w:val="clear" w:color="auto" w:fill="auto"/>
          </w:tcPr>
          <w:p w14:paraId="74D32638" w14:textId="77777777" w:rsidR="004E6478" w:rsidRDefault="004E6478" w:rsidP="004A3144">
            <w:pPr>
              <w:pStyle w:val="ListParagraph"/>
              <w:numPr>
                <w:ilvl w:val="0"/>
                <w:numId w:val="14"/>
              </w:numPr>
              <w:ind w:left="426" w:hanging="284"/>
              <w:rPr>
                <w:rFonts w:ascii="Tahoma" w:hAnsi="Tahoma" w:cs="Tahoma"/>
              </w:rPr>
            </w:pPr>
            <w:r>
              <w:rPr>
                <w:rFonts w:ascii="Tahoma" w:hAnsi="Tahoma" w:cs="Tahoma"/>
              </w:rPr>
              <w:t>Child P</w:t>
            </w:r>
            <w:r w:rsidRPr="0098325A">
              <w:rPr>
                <w:rFonts w:ascii="Tahoma" w:hAnsi="Tahoma" w:cs="Tahoma"/>
              </w:rPr>
              <w:t>rotection policy checklist</w:t>
            </w:r>
          </w:p>
        </w:tc>
        <w:tc>
          <w:tcPr>
            <w:tcW w:w="2100" w:type="dxa"/>
            <w:shd w:val="clear" w:color="auto" w:fill="auto"/>
          </w:tcPr>
          <w:p w14:paraId="636E37F0" w14:textId="77777777" w:rsidR="004E6478" w:rsidRPr="0098325A" w:rsidRDefault="004E6478" w:rsidP="004A3144">
            <w:pPr>
              <w:spacing w:after="0"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5-7</w:t>
            </w:r>
          </w:p>
        </w:tc>
      </w:tr>
      <w:tr w:rsidR="004E6478" w:rsidRPr="0098325A" w14:paraId="3BAAC9C4" w14:textId="77777777" w:rsidTr="00E852FE">
        <w:trPr>
          <w:trHeight w:val="246"/>
        </w:trPr>
        <w:tc>
          <w:tcPr>
            <w:tcW w:w="11532" w:type="dxa"/>
            <w:shd w:val="clear" w:color="auto" w:fill="auto"/>
          </w:tcPr>
          <w:p w14:paraId="38F040CB" w14:textId="77777777" w:rsidR="004E6478" w:rsidRDefault="004E6478" w:rsidP="004A3144">
            <w:pPr>
              <w:pStyle w:val="ListParagraph"/>
              <w:numPr>
                <w:ilvl w:val="0"/>
                <w:numId w:val="13"/>
              </w:numPr>
              <w:ind w:left="426" w:hanging="284"/>
              <w:rPr>
                <w:rFonts w:ascii="Tahoma" w:hAnsi="Tahoma" w:cs="Tahoma"/>
              </w:rPr>
            </w:pPr>
            <w:r>
              <w:rPr>
                <w:rFonts w:ascii="Tahoma" w:hAnsi="Tahoma" w:cs="Tahoma"/>
              </w:rPr>
              <w:t>SCR checklist to support schools</w:t>
            </w:r>
          </w:p>
        </w:tc>
        <w:tc>
          <w:tcPr>
            <w:tcW w:w="2100" w:type="dxa"/>
            <w:shd w:val="clear" w:color="auto" w:fill="auto"/>
          </w:tcPr>
          <w:p w14:paraId="73F290D2" w14:textId="77777777" w:rsidR="004E6478" w:rsidRDefault="004E6478" w:rsidP="004A3144">
            <w:pPr>
              <w:spacing w:after="0"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8/9</w:t>
            </w:r>
          </w:p>
        </w:tc>
      </w:tr>
      <w:tr w:rsidR="004E6478" w:rsidRPr="0098325A" w14:paraId="4D10E982" w14:textId="77777777" w:rsidTr="00E852FE">
        <w:trPr>
          <w:trHeight w:val="270"/>
        </w:trPr>
        <w:tc>
          <w:tcPr>
            <w:tcW w:w="11532" w:type="dxa"/>
            <w:shd w:val="clear" w:color="auto" w:fill="auto"/>
          </w:tcPr>
          <w:p w14:paraId="220B3940" w14:textId="77777777" w:rsidR="004E6478" w:rsidRDefault="004E6478" w:rsidP="004A3144">
            <w:pPr>
              <w:pStyle w:val="ListParagraph"/>
              <w:numPr>
                <w:ilvl w:val="0"/>
                <w:numId w:val="13"/>
              </w:numPr>
              <w:ind w:left="426" w:hanging="284"/>
              <w:rPr>
                <w:rFonts w:ascii="Tahoma" w:hAnsi="Tahoma" w:cs="Tahoma"/>
              </w:rPr>
            </w:pPr>
            <w:r>
              <w:rPr>
                <w:rFonts w:ascii="Tahoma" w:hAnsi="Tahoma" w:cs="Tahoma"/>
              </w:rPr>
              <w:t>Safer recruitment</w:t>
            </w:r>
          </w:p>
        </w:tc>
        <w:tc>
          <w:tcPr>
            <w:tcW w:w="2100" w:type="dxa"/>
            <w:shd w:val="clear" w:color="auto" w:fill="auto"/>
          </w:tcPr>
          <w:p w14:paraId="23A005F2" w14:textId="77777777" w:rsidR="004E6478" w:rsidRDefault="004E6478" w:rsidP="004A3144">
            <w:pPr>
              <w:spacing w:after="0"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10</w:t>
            </w:r>
          </w:p>
        </w:tc>
      </w:tr>
      <w:tr w:rsidR="004E6478" w:rsidRPr="0098325A" w14:paraId="003DBF2E" w14:textId="77777777" w:rsidTr="00E852FE">
        <w:trPr>
          <w:trHeight w:val="246"/>
        </w:trPr>
        <w:tc>
          <w:tcPr>
            <w:tcW w:w="11532" w:type="dxa"/>
            <w:shd w:val="clear" w:color="auto" w:fill="auto"/>
          </w:tcPr>
          <w:p w14:paraId="1CDAFCD7" w14:textId="436558F5" w:rsidR="004E6478" w:rsidRPr="0098325A" w:rsidRDefault="004E6478" w:rsidP="004A3144">
            <w:pPr>
              <w:pStyle w:val="ListParagraph"/>
              <w:numPr>
                <w:ilvl w:val="0"/>
                <w:numId w:val="13"/>
              </w:numPr>
              <w:ind w:left="426" w:hanging="284"/>
              <w:rPr>
                <w:rFonts w:ascii="Tahoma" w:hAnsi="Tahoma" w:cs="Tahoma"/>
              </w:rPr>
            </w:pPr>
            <w:r>
              <w:rPr>
                <w:rFonts w:ascii="Tahoma" w:hAnsi="Tahoma" w:cs="Tahoma"/>
              </w:rPr>
              <w:t>General Child P</w:t>
            </w:r>
            <w:r w:rsidRPr="0098325A">
              <w:rPr>
                <w:rFonts w:ascii="Tahoma" w:hAnsi="Tahoma" w:cs="Tahoma"/>
              </w:rPr>
              <w:t xml:space="preserve">rotection </w:t>
            </w:r>
            <w:r>
              <w:rPr>
                <w:rFonts w:ascii="Tahoma" w:hAnsi="Tahoma" w:cs="Tahoma"/>
              </w:rPr>
              <w:t>and Safeguarding checklist</w:t>
            </w:r>
            <w:r w:rsidR="002C3361">
              <w:rPr>
                <w:rFonts w:ascii="Tahoma" w:hAnsi="Tahoma" w:cs="Tahoma"/>
              </w:rPr>
              <w:t xml:space="preserve">, including disqualification </w:t>
            </w:r>
          </w:p>
        </w:tc>
        <w:tc>
          <w:tcPr>
            <w:tcW w:w="2100" w:type="dxa"/>
            <w:shd w:val="clear" w:color="auto" w:fill="auto"/>
          </w:tcPr>
          <w:p w14:paraId="18228B11" w14:textId="77777777" w:rsidR="004E6478" w:rsidRPr="0098325A" w:rsidRDefault="004E6478" w:rsidP="004A3144">
            <w:pPr>
              <w:spacing w:after="0"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11-14</w:t>
            </w:r>
          </w:p>
        </w:tc>
      </w:tr>
      <w:tr w:rsidR="004E6478" w:rsidRPr="0098325A" w14:paraId="230FACAB" w14:textId="77777777" w:rsidTr="00E852FE">
        <w:trPr>
          <w:trHeight w:val="316"/>
        </w:trPr>
        <w:tc>
          <w:tcPr>
            <w:tcW w:w="11532" w:type="dxa"/>
            <w:shd w:val="clear" w:color="auto" w:fill="auto"/>
          </w:tcPr>
          <w:p w14:paraId="5BDBFD6F" w14:textId="77777777" w:rsidR="004E6478" w:rsidRPr="0098325A" w:rsidRDefault="004E6478" w:rsidP="004A3144">
            <w:pPr>
              <w:pStyle w:val="ListParagraph"/>
              <w:numPr>
                <w:ilvl w:val="0"/>
                <w:numId w:val="13"/>
              </w:numPr>
              <w:ind w:left="426" w:hanging="284"/>
              <w:rPr>
                <w:rFonts w:ascii="Tahoma" w:hAnsi="Tahoma" w:cs="Tahoma"/>
              </w:rPr>
            </w:pPr>
            <w:r>
              <w:rPr>
                <w:rFonts w:ascii="Tahoma" w:hAnsi="Tahoma" w:cs="Tahoma"/>
              </w:rPr>
              <w:t>Record keeping</w:t>
            </w:r>
          </w:p>
        </w:tc>
        <w:tc>
          <w:tcPr>
            <w:tcW w:w="2100" w:type="dxa"/>
            <w:shd w:val="clear" w:color="auto" w:fill="auto"/>
          </w:tcPr>
          <w:p w14:paraId="21966E3C" w14:textId="77777777" w:rsidR="004E6478" w:rsidRPr="0098325A" w:rsidRDefault="004E6478" w:rsidP="004A3144">
            <w:pPr>
              <w:spacing w:after="0"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15</w:t>
            </w:r>
          </w:p>
        </w:tc>
      </w:tr>
      <w:tr w:rsidR="004E6478" w:rsidRPr="0098325A" w14:paraId="5452BE91" w14:textId="77777777" w:rsidTr="00E852FE">
        <w:trPr>
          <w:trHeight w:val="271"/>
        </w:trPr>
        <w:tc>
          <w:tcPr>
            <w:tcW w:w="11532" w:type="dxa"/>
            <w:shd w:val="clear" w:color="auto" w:fill="auto"/>
          </w:tcPr>
          <w:p w14:paraId="2B5FF0CB" w14:textId="77777777" w:rsidR="004E6478" w:rsidRPr="00322704" w:rsidRDefault="004E6478" w:rsidP="004A3144">
            <w:pPr>
              <w:pStyle w:val="ListParagraph"/>
              <w:numPr>
                <w:ilvl w:val="0"/>
                <w:numId w:val="13"/>
              </w:numPr>
              <w:ind w:left="426" w:hanging="284"/>
              <w:rPr>
                <w:rFonts w:ascii="Tahoma" w:hAnsi="Tahoma" w:cs="Tahoma"/>
              </w:rPr>
            </w:pPr>
            <w:r w:rsidRPr="0098325A">
              <w:rPr>
                <w:rFonts w:ascii="Tahoma" w:hAnsi="Tahoma" w:cs="Tahoma"/>
              </w:rPr>
              <w:t>Looked after children</w:t>
            </w:r>
          </w:p>
        </w:tc>
        <w:tc>
          <w:tcPr>
            <w:tcW w:w="2100" w:type="dxa"/>
            <w:shd w:val="clear" w:color="auto" w:fill="auto"/>
          </w:tcPr>
          <w:p w14:paraId="1AA558F7" w14:textId="69C2247D" w:rsidR="004E6478" w:rsidRPr="0098325A" w:rsidRDefault="004E6478" w:rsidP="004A3144">
            <w:pPr>
              <w:spacing w:after="0"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1</w:t>
            </w:r>
            <w:r w:rsidR="001D21EE">
              <w:rPr>
                <w:rFonts w:ascii="Tahoma" w:eastAsia="Times New Roman" w:hAnsi="Tahoma" w:cs="Tahoma"/>
                <w:sz w:val="24"/>
                <w:szCs w:val="24"/>
                <w:lang w:eastAsia="en-GB"/>
              </w:rPr>
              <w:t>6</w:t>
            </w:r>
          </w:p>
        </w:tc>
      </w:tr>
      <w:tr w:rsidR="004E6478" w:rsidRPr="0098325A" w14:paraId="1D774934" w14:textId="77777777" w:rsidTr="00E852FE">
        <w:trPr>
          <w:trHeight w:val="272"/>
        </w:trPr>
        <w:tc>
          <w:tcPr>
            <w:tcW w:w="11532" w:type="dxa"/>
            <w:shd w:val="clear" w:color="auto" w:fill="auto"/>
          </w:tcPr>
          <w:p w14:paraId="05659B6B" w14:textId="77777777" w:rsidR="004E6478" w:rsidRPr="0098325A" w:rsidRDefault="004E6478" w:rsidP="004A3144">
            <w:pPr>
              <w:pStyle w:val="ListParagraph"/>
              <w:numPr>
                <w:ilvl w:val="0"/>
                <w:numId w:val="13"/>
              </w:numPr>
              <w:ind w:left="426" w:hanging="284"/>
              <w:rPr>
                <w:rFonts w:ascii="Tahoma" w:hAnsi="Tahoma" w:cs="Tahoma"/>
              </w:rPr>
            </w:pPr>
            <w:r>
              <w:rPr>
                <w:rFonts w:ascii="Tahoma" w:hAnsi="Tahoma" w:cs="Tahoma"/>
              </w:rPr>
              <w:t>Pupils</w:t>
            </w:r>
          </w:p>
        </w:tc>
        <w:tc>
          <w:tcPr>
            <w:tcW w:w="2100" w:type="dxa"/>
            <w:shd w:val="clear" w:color="auto" w:fill="auto"/>
          </w:tcPr>
          <w:p w14:paraId="26080A13" w14:textId="77777777" w:rsidR="004E6478" w:rsidRDefault="004E6478" w:rsidP="004A3144">
            <w:pPr>
              <w:spacing w:after="0"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16</w:t>
            </w:r>
          </w:p>
        </w:tc>
      </w:tr>
      <w:tr w:rsidR="004E6478" w:rsidRPr="0098325A" w14:paraId="68681415" w14:textId="77777777" w:rsidTr="00E852FE">
        <w:trPr>
          <w:trHeight w:val="310"/>
        </w:trPr>
        <w:tc>
          <w:tcPr>
            <w:tcW w:w="11532" w:type="dxa"/>
            <w:shd w:val="clear" w:color="auto" w:fill="auto"/>
          </w:tcPr>
          <w:p w14:paraId="0440229E" w14:textId="77777777" w:rsidR="004E6478" w:rsidRPr="00322704" w:rsidRDefault="004E6478" w:rsidP="004A3144">
            <w:pPr>
              <w:pStyle w:val="ListParagraph"/>
              <w:numPr>
                <w:ilvl w:val="0"/>
                <w:numId w:val="21"/>
              </w:numPr>
              <w:ind w:left="426" w:hanging="284"/>
              <w:rPr>
                <w:rFonts w:ascii="Tahoma" w:hAnsi="Tahoma" w:cs="Tahoma"/>
              </w:rPr>
            </w:pPr>
            <w:r>
              <w:rPr>
                <w:rFonts w:ascii="Tahoma" w:hAnsi="Tahoma" w:cs="Tahoma"/>
              </w:rPr>
              <w:t xml:space="preserve">The </w:t>
            </w:r>
            <w:r w:rsidRPr="0098325A">
              <w:rPr>
                <w:rFonts w:ascii="Tahoma" w:hAnsi="Tahoma" w:cs="Tahoma"/>
              </w:rPr>
              <w:t xml:space="preserve">Curriculum </w:t>
            </w:r>
            <w:r>
              <w:rPr>
                <w:rFonts w:ascii="Tahoma" w:hAnsi="Tahoma" w:cs="Tahoma"/>
              </w:rPr>
              <w:t>including online safety</w:t>
            </w:r>
          </w:p>
        </w:tc>
        <w:tc>
          <w:tcPr>
            <w:tcW w:w="2100" w:type="dxa"/>
            <w:shd w:val="clear" w:color="auto" w:fill="auto"/>
          </w:tcPr>
          <w:p w14:paraId="2B7CA8E5" w14:textId="77777777" w:rsidR="004E6478" w:rsidRDefault="004E6478" w:rsidP="004A3144">
            <w:pPr>
              <w:spacing w:after="0"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17</w:t>
            </w:r>
          </w:p>
        </w:tc>
      </w:tr>
      <w:tr w:rsidR="004E6478" w:rsidRPr="0098325A" w14:paraId="3D72BCD6" w14:textId="77777777" w:rsidTr="00E852FE">
        <w:trPr>
          <w:trHeight w:val="540"/>
        </w:trPr>
        <w:tc>
          <w:tcPr>
            <w:tcW w:w="11532" w:type="dxa"/>
            <w:shd w:val="clear" w:color="auto" w:fill="auto"/>
          </w:tcPr>
          <w:p w14:paraId="7BD760FD" w14:textId="77777777" w:rsidR="004E6478" w:rsidRDefault="004E6478" w:rsidP="004A3144">
            <w:pPr>
              <w:pStyle w:val="ListParagraph"/>
              <w:numPr>
                <w:ilvl w:val="0"/>
                <w:numId w:val="13"/>
              </w:numPr>
              <w:ind w:left="426" w:hanging="284"/>
              <w:rPr>
                <w:rFonts w:ascii="Tahoma" w:hAnsi="Tahoma" w:cs="Tahoma"/>
              </w:rPr>
            </w:pPr>
            <w:r>
              <w:rPr>
                <w:rFonts w:ascii="Tahoma" w:hAnsi="Tahoma" w:cs="Tahoma"/>
              </w:rPr>
              <w:t>Behaviour</w:t>
            </w:r>
          </w:p>
          <w:p w14:paraId="10B0B150" w14:textId="77777777" w:rsidR="004E6478" w:rsidRPr="0098325A" w:rsidRDefault="004E6478" w:rsidP="004A3144">
            <w:pPr>
              <w:pStyle w:val="ListParagraph"/>
              <w:numPr>
                <w:ilvl w:val="0"/>
                <w:numId w:val="13"/>
              </w:numPr>
              <w:ind w:left="426" w:hanging="284"/>
              <w:rPr>
                <w:rFonts w:ascii="Tahoma" w:hAnsi="Tahoma" w:cs="Tahoma"/>
              </w:rPr>
            </w:pPr>
            <w:r>
              <w:rPr>
                <w:rFonts w:ascii="Tahoma" w:hAnsi="Tahoma" w:cs="Tahoma"/>
              </w:rPr>
              <w:t>Attendance</w:t>
            </w:r>
          </w:p>
        </w:tc>
        <w:tc>
          <w:tcPr>
            <w:tcW w:w="2100" w:type="dxa"/>
            <w:shd w:val="clear" w:color="auto" w:fill="auto"/>
          </w:tcPr>
          <w:p w14:paraId="658F1703" w14:textId="77777777" w:rsidR="004E6478" w:rsidRPr="0098325A" w:rsidRDefault="004E6478" w:rsidP="004A3144">
            <w:pPr>
              <w:spacing w:after="0"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18</w:t>
            </w:r>
          </w:p>
        </w:tc>
      </w:tr>
      <w:tr w:rsidR="004E6478" w:rsidRPr="0098325A" w14:paraId="6A8AE1F3" w14:textId="77777777" w:rsidTr="00E852FE">
        <w:trPr>
          <w:trHeight w:val="518"/>
        </w:trPr>
        <w:tc>
          <w:tcPr>
            <w:tcW w:w="11532" w:type="dxa"/>
            <w:shd w:val="clear" w:color="auto" w:fill="auto"/>
          </w:tcPr>
          <w:p w14:paraId="75C3230C" w14:textId="77777777" w:rsidR="004E6478" w:rsidRDefault="004E6478" w:rsidP="004A3144">
            <w:pPr>
              <w:pStyle w:val="ListParagraph"/>
              <w:numPr>
                <w:ilvl w:val="0"/>
                <w:numId w:val="13"/>
              </w:numPr>
              <w:ind w:left="426" w:hanging="284"/>
              <w:rPr>
                <w:rFonts w:ascii="Tahoma" w:hAnsi="Tahoma" w:cs="Tahoma"/>
              </w:rPr>
            </w:pPr>
            <w:r>
              <w:rPr>
                <w:rFonts w:ascii="Tahoma" w:hAnsi="Tahoma" w:cs="Tahoma"/>
              </w:rPr>
              <w:t>EYFS</w:t>
            </w:r>
          </w:p>
          <w:p w14:paraId="5A24843C" w14:textId="77777777" w:rsidR="004E6478" w:rsidRPr="0098325A" w:rsidRDefault="004E6478" w:rsidP="004A3144">
            <w:pPr>
              <w:pStyle w:val="ListParagraph"/>
              <w:numPr>
                <w:ilvl w:val="0"/>
                <w:numId w:val="13"/>
              </w:numPr>
              <w:ind w:left="426" w:hanging="284"/>
              <w:rPr>
                <w:rFonts w:ascii="Tahoma" w:hAnsi="Tahoma" w:cs="Tahoma"/>
              </w:rPr>
            </w:pPr>
            <w:r>
              <w:rPr>
                <w:rFonts w:ascii="Tahoma" w:hAnsi="Tahoma" w:cs="Tahoma"/>
              </w:rPr>
              <w:t>Appropriate physical contact with pupils</w:t>
            </w:r>
          </w:p>
        </w:tc>
        <w:tc>
          <w:tcPr>
            <w:tcW w:w="2100" w:type="dxa"/>
            <w:shd w:val="clear" w:color="auto" w:fill="auto"/>
          </w:tcPr>
          <w:p w14:paraId="45F1DBD2" w14:textId="77777777" w:rsidR="004E6478" w:rsidRPr="0098325A" w:rsidRDefault="004E6478" w:rsidP="004A3144">
            <w:pPr>
              <w:spacing w:after="0"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19</w:t>
            </w:r>
          </w:p>
        </w:tc>
      </w:tr>
      <w:tr w:rsidR="004E6478" w:rsidRPr="0098325A" w14:paraId="293FDB7A" w14:textId="77777777" w:rsidTr="00E852FE">
        <w:trPr>
          <w:trHeight w:val="98"/>
        </w:trPr>
        <w:tc>
          <w:tcPr>
            <w:tcW w:w="11532" w:type="dxa"/>
            <w:shd w:val="clear" w:color="auto" w:fill="auto"/>
          </w:tcPr>
          <w:p w14:paraId="6D0B1F3C" w14:textId="77777777" w:rsidR="004E6478" w:rsidRPr="002E2A1F" w:rsidRDefault="004E6478" w:rsidP="004A3144">
            <w:pPr>
              <w:pStyle w:val="ListParagraph"/>
              <w:numPr>
                <w:ilvl w:val="0"/>
                <w:numId w:val="13"/>
              </w:numPr>
              <w:ind w:left="426" w:hanging="284"/>
              <w:rPr>
                <w:rFonts w:ascii="Tahoma" w:hAnsi="Tahoma" w:cs="Tahoma"/>
              </w:rPr>
            </w:pPr>
            <w:r w:rsidRPr="0098325A">
              <w:rPr>
                <w:rFonts w:ascii="Tahoma" w:hAnsi="Tahoma" w:cs="Tahoma"/>
              </w:rPr>
              <w:t xml:space="preserve">Safety on </w:t>
            </w:r>
            <w:r>
              <w:rPr>
                <w:rFonts w:ascii="Tahoma" w:hAnsi="Tahoma" w:cs="Tahoma"/>
              </w:rPr>
              <w:t>the</w:t>
            </w:r>
            <w:r w:rsidRPr="0098325A">
              <w:rPr>
                <w:rFonts w:ascii="Tahoma" w:hAnsi="Tahoma" w:cs="Tahoma"/>
              </w:rPr>
              <w:t xml:space="preserve"> school site</w:t>
            </w:r>
          </w:p>
        </w:tc>
        <w:tc>
          <w:tcPr>
            <w:tcW w:w="2100" w:type="dxa"/>
            <w:shd w:val="clear" w:color="auto" w:fill="auto"/>
          </w:tcPr>
          <w:p w14:paraId="5EBA3994" w14:textId="77777777" w:rsidR="004E6478" w:rsidRPr="0098325A" w:rsidRDefault="004E6478" w:rsidP="004A3144">
            <w:pPr>
              <w:spacing w:after="0"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20</w:t>
            </w:r>
          </w:p>
        </w:tc>
      </w:tr>
      <w:tr w:rsidR="004E6478" w:rsidRPr="0098325A" w14:paraId="05FA4245" w14:textId="77777777" w:rsidTr="00E852FE">
        <w:trPr>
          <w:trHeight w:val="98"/>
        </w:trPr>
        <w:tc>
          <w:tcPr>
            <w:tcW w:w="11532" w:type="dxa"/>
            <w:shd w:val="clear" w:color="auto" w:fill="auto"/>
          </w:tcPr>
          <w:p w14:paraId="11D3A2B4" w14:textId="77777777" w:rsidR="004E6478" w:rsidRPr="000F0657" w:rsidRDefault="004E6478" w:rsidP="004A3144">
            <w:pPr>
              <w:pStyle w:val="ListParagraph"/>
              <w:numPr>
                <w:ilvl w:val="0"/>
                <w:numId w:val="12"/>
              </w:numPr>
              <w:ind w:left="426" w:hanging="284"/>
              <w:rPr>
                <w:rFonts w:ascii="Tahoma" w:hAnsi="Tahoma" w:cs="Tahoma"/>
                <w:color w:val="000000" w:themeColor="text1"/>
              </w:rPr>
            </w:pPr>
            <w:r w:rsidRPr="000F0657">
              <w:rPr>
                <w:rFonts w:ascii="Tahoma" w:hAnsi="Tahoma" w:cs="Tahoma"/>
                <w:color w:val="000000" w:themeColor="text1"/>
              </w:rPr>
              <w:t>Suggestions for lettings/use of school premises by external organisations working with children</w:t>
            </w:r>
          </w:p>
          <w:p w14:paraId="7F157C86" w14:textId="77777777" w:rsidR="004E6478" w:rsidRPr="003A1DFA" w:rsidRDefault="004E6478" w:rsidP="004A3144">
            <w:pPr>
              <w:pStyle w:val="ListParagraph"/>
              <w:numPr>
                <w:ilvl w:val="0"/>
                <w:numId w:val="12"/>
              </w:numPr>
              <w:ind w:left="426" w:hanging="284"/>
              <w:rPr>
                <w:rFonts w:ascii="Tahoma" w:hAnsi="Tahoma" w:cs="Tahoma"/>
              </w:rPr>
            </w:pPr>
            <w:r w:rsidRPr="000F0657">
              <w:rPr>
                <w:rFonts w:ascii="Tahoma" w:hAnsi="Tahoma" w:cs="Tahoma"/>
                <w:color w:val="000000" w:themeColor="text1"/>
              </w:rPr>
              <w:t>Schools with attached rental accommodation with access to the school site</w:t>
            </w:r>
          </w:p>
        </w:tc>
        <w:tc>
          <w:tcPr>
            <w:tcW w:w="2100" w:type="dxa"/>
            <w:shd w:val="clear" w:color="auto" w:fill="auto"/>
          </w:tcPr>
          <w:p w14:paraId="7657162A" w14:textId="77777777" w:rsidR="004E6478" w:rsidRPr="0098325A" w:rsidRDefault="004E6478" w:rsidP="004A3144">
            <w:pPr>
              <w:spacing w:after="0"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21</w:t>
            </w:r>
          </w:p>
        </w:tc>
      </w:tr>
      <w:tr w:rsidR="004E6478" w:rsidRPr="0098325A" w14:paraId="435F317B" w14:textId="77777777" w:rsidTr="00E852FE">
        <w:trPr>
          <w:trHeight w:val="98"/>
        </w:trPr>
        <w:tc>
          <w:tcPr>
            <w:tcW w:w="11532" w:type="dxa"/>
            <w:shd w:val="clear" w:color="auto" w:fill="auto"/>
          </w:tcPr>
          <w:p w14:paraId="6CCD1207" w14:textId="77777777" w:rsidR="004E6478" w:rsidRPr="0098325A" w:rsidRDefault="004E6478" w:rsidP="004A3144">
            <w:pPr>
              <w:pStyle w:val="ListParagraph"/>
              <w:numPr>
                <w:ilvl w:val="0"/>
                <w:numId w:val="12"/>
              </w:numPr>
              <w:ind w:left="426" w:hanging="284"/>
              <w:rPr>
                <w:rFonts w:ascii="Tahoma" w:hAnsi="Tahoma" w:cs="Tahoma"/>
              </w:rPr>
            </w:pPr>
            <w:r w:rsidRPr="0098325A">
              <w:rPr>
                <w:rFonts w:ascii="Tahoma" w:hAnsi="Tahoma" w:cs="Tahoma"/>
              </w:rPr>
              <w:t>Governors</w:t>
            </w:r>
          </w:p>
        </w:tc>
        <w:tc>
          <w:tcPr>
            <w:tcW w:w="2100" w:type="dxa"/>
            <w:shd w:val="clear" w:color="auto" w:fill="auto"/>
          </w:tcPr>
          <w:p w14:paraId="123982E4" w14:textId="77777777" w:rsidR="004E6478" w:rsidRDefault="004E6478" w:rsidP="004A3144">
            <w:pPr>
              <w:spacing w:after="0"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22-24</w:t>
            </w:r>
          </w:p>
        </w:tc>
      </w:tr>
      <w:tr w:rsidR="004E6478" w:rsidRPr="0098325A" w14:paraId="7678E940" w14:textId="77777777" w:rsidTr="00E852FE">
        <w:trPr>
          <w:trHeight w:val="98"/>
        </w:trPr>
        <w:tc>
          <w:tcPr>
            <w:tcW w:w="11532" w:type="dxa"/>
            <w:shd w:val="clear" w:color="auto" w:fill="auto"/>
          </w:tcPr>
          <w:p w14:paraId="35FA0E8E" w14:textId="77777777" w:rsidR="004E6478" w:rsidRPr="002E2A1F" w:rsidRDefault="004E6478" w:rsidP="004A3144">
            <w:pPr>
              <w:pStyle w:val="ListParagraph"/>
              <w:numPr>
                <w:ilvl w:val="0"/>
                <w:numId w:val="12"/>
              </w:numPr>
              <w:ind w:left="426" w:hanging="284"/>
              <w:rPr>
                <w:rFonts w:ascii="Tahoma" w:hAnsi="Tahoma" w:cs="Tahoma"/>
              </w:rPr>
            </w:pPr>
            <w:r w:rsidRPr="0098325A">
              <w:rPr>
                <w:rFonts w:ascii="Tahoma" w:hAnsi="Tahoma" w:cs="Tahoma"/>
              </w:rPr>
              <w:t>First aid and medicines</w:t>
            </w:r>
          </w:p>
        </w:tc>
        <w:tc>
          <w:tcPr>
            <w:tcW w:w="2100" w:type="dxa"/>
            <w:shd w:val="clear" w:color="auto" w:fill="auto"/>
          </w:tcPr>
          <w:p w14:paraId="550D3361" w14:textId="77777777" w:rsidR="004E6478" w:rsidRPr="0098325A" w:rsidRDefault="004E6478" w:rsidP="004A3144">
            <w:pPr>
              <w:spacing w:after="0"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25</w:t>
            </w:r>
          </w:p>
        </w:tc>
      </w:tr>
    </w:tbl>
    <w:p w14:paraId="1799345D" w14:textId="77777777" w:rsidR="004E6478" w:rsidRPr="00321C6C" w:rsidRDefault="004E6478" w:rsidP="004E6478">
      <w:pPr>
        <w:spacing w:after="0" w:line="240" w:lineRule="auto"/>
        <w:rPr>
          <w:rFonts w:ascii="Tahoma" w:eastAsia="Times New Roman" w:hAnsi="Tahoma" w:cs="Tahoma"/>
          <w:b/>
          <w:sz w:val="4"/>
          <w:szCs w:val="24"/>
          <w:u w:val="single"/>
          <w:lang w:eastAsia="en-GB"/>
        </w:rPr>
      </w:pPr>
    </w:p>
    <w:p w14:paraId="6B7A8DDA" w14:textId="77777777" w:rsidR="004E6478" w:rsidRPr="0098325A" w:rsidRDefault="004E6478" w:rsidP="004E6478">
      <w:pPr>
        <w:spacing w:after="0" w:line="240" w:lineRule="auto"/>
        <w:rPr>
          <w:rFonts w:ascii="Tahoma" w:eastAsia="Times New Roman" w:hAnsi="Tahoma" w:cs="Tahoma"/>
          <w:b/>
          <w:sz w:val="2"/>
          <w:szCs w:val="24"/>
          <w:u w:val="single"/>
          <w:lang w:eastAsia="en-GB"/>
        </w:rPr>
      </w:pPr>
    </w:p>
    <w:p w14:paraId="57A0DBA1" w14:textId="77777777" w:rsidR="004E6478" w:rsidRPr="0098325A" w:rsidRDefault="004E6478" w:rsidP="00780FE9">
      <w:pPr>
        <w:spacing w:after="0" w:line="240" w:lineRule="auto"/>
        <w:ind w:left="284"/>
        <w:outlineLvl w:val="0"/>
        <w:rPr>
          <w:rFonts w:ascii="Tahoma" w:eastAsia="Times New Roman" w:hAnsi="Tahoma" w:cs="Tahoma"/>
          <w:b/>
          <w:sz w:val="24"/>
          <w:szCs w:val="24"/>
          <w:u w:val="single"/>
          <w:lang w:eastAsia="en-GB"/>
        </w:rPr>
      </w:pPr>
      <w:r>
        <w:rPr>
          <w:rFonts w:ascii="Tahoma" w:eastAsia="Times New Roman" w:hAnsi="Tahoma" w:cs="Tahoma"/>
          <w:b/>
          <w:sz w:val="24"/>
          <w:szCs w:val="24"/>
          <w:u w:val="single"/>
          <w:lang w:eastAsia="en-GB"/>
        </w:rPr>
        <w:t>Appendices</w:t>
      </w:r>
    </w:p>
    <w:p w14:paraId="51169E02" w14:textId="77777777" w:rsidR="004E6478" w:rsidRPr="00321C6C" w:rsidRDefault="004E6478" w:rsidP="004E6478">
      <w:pPr>
        <w:spacing w:after="0" w:line="240" w:lineRule="auto"/>
        <w:rPr>
          <w:rFonts w:ascii="Tahoma" w:eastAsia="Times New Roman" w:hAnsi="Tahoma" w:cs="Tahoma"/>
          <w:b/>
          <w:sz w:val="2"/>
          <w:szCs w:val="24"/>
          <w:u w:val="single"/>
          <w:lang w:eastAsia="en-GB"/>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
        <w:gridCol w:w="943"/>
        <w:gridCol w:w="12332"/>
      </w:tblGrid>
      <w:tr w:rsidR="004E6478" w:rsidRPr="0098325A" w14:paraId="3EE649FD" w14:textId="77777777" w:rsidTr="001D21EE">
        <w:tc>
          <w:tcPr>
            <w:tcW w:w="398" w:type="dxa"/>
            <w:shd w:val="clear" w:color="auto" w:fill="auto"/>
          </w:tcPr>
          <w:p w14:paraId="6BB8897E" w14:textId="77777777" w:rsidR="004E6478" w:rsidRPr="0098325A" w:rsidRDefault="004E6478" w:rsidP="004A3144">
            <w:pPr>
              <w:spacing w:after="0" w:line="240" w:lineRule="auto"/>
              <w:rPr>
                <w:rFonts w:ascii="Tahoma" w:eastAsia="Times New Roman" w:hAnsi="Tahoma" w:cs="Tahoma"/>
                <w:b/>
                <w:sz w:val="24"/>
                <w:szCs w:val="24"/>
                <w:lang w:eastAsia="en-GB"/>
              </w:rPr>
            </w:pPr>
          </w:p>
        </w:tc>
        <w:tc>
          <w:tcPr>
            <w:tcW w:w="943" w:type="dxa"/>
            <w:shd w:val="clear" w:color="auto" w:fill="auto"/>
          </w:tcPr>
          <w:p w14:paraId="217F8DA7" w14:textId="77777777" w:rsidR="004E6478" w:rsidRPr="0098325A" w:rsidRDefault="004E6478" w:rsidP="004A3144">
            <w:pPr>
              <w:spacing w:after="0"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page</w:t>
            </w:r>
          </w:p>
        </w:tc>
        <w:tc>
          <w:tcPr>
            <w:tcW w:w="12332" w:type="dxa"/>
            <w:shd w:val="clear" w:color="auto" w:fill="auto"/>
          </w:tcPr>
          <w:p w14:paraId="356A0248" w14:textId="77777777" w:rsidR="004E6478" w:rsidRPr="000274E9" w:rsidRDefault="004E6478" w:rsidP="004A3144">
            <w:pPr>
              <w:spacing w:after="0" w:line="240" w:lineRule="auto"/>
              <w:rPr>
                <w:rFonts w:ascii="Tahoma" w:eastAsia="Times New Roman" w:hAnsi="Tahoma" w:cs="Tahoma"/>
                <w:sz w:val="24"/>
                <w:szCs w:val="24"/>
                <w:lang w:eastAsia="en-GB"/>
              </w:rPr>
            </w:pPr>
            <w:r w:rsidRPr="000274E9">
              <w:rPr>
                <w:rFonts w:ascii="Tahoma" w:eastAsia="Times New Roman" w:hAnsi="Tahoma" w:cs="Tahoma"/>
                <w:sz w:val="24"/>
                <w:szCs w:val="24"/>
                <w:lang w:eastAsia="en-GB"/>
              </w:rPr>
              <w:t>Title</w:t>
            </w:r>
          </w:p>
        </w:tc>
      </w:tr>
      <w:tr w:rsidR="004E6478" w:rsidRPr="0098325A" w14:paraId="67D8055C" w14:textId="77777777" w:rsidTr="001D21EE">
        <w:tc>
          <w:tcPr>
            <w:tcW w:w="398" w:type="dxa"/>
            <w:shd w:val="clear" w:color="auto" w:fill="auto"/>
          </w:tcPr>
          <w:p w14:paraId="23B153D7" w14:textId="77777777" w:rsidR="004E6478" w:rsidRPr="0098325A" w:rsidRDefault="004E6478" w:rsidP="004A3144">
            <w:pPr>
              <w:spacing w:after="0" w:line="240" w:lineRule="auto"/>
              <w:rPr>
                <w:rFonts w:ascii="Tahoma" w:eastAsia="Times New Roman" w:hAnsi="Tahoma" w:cs="Tahoma"/>
                <w:b/>
                <w:sz w:val="24"/>
                <w:szCs w:val="24"/>
                <w:lang w:eastAsia="en-GB"/>
              </w:rPr>
            </w:pPr>
            <w:r w:rsidRPr="0098325A">
              <w:rPr>
                <w:rFonts w:ascii="Tahoma" w:eastAsia="Times New Roman" w:hAnsi="Tahoma" w:cs="Tahoma"/>
                <w:b/>
                <w:sz w:val="24"/>
                <w:szCs w:val="24"/>
                <w:lang w:eastAsia="en-GB"/>
              </w:rPr>
              <w:t>A</w:t>
            </w:r>
          </w:p>
        </w:tc>
        <w:tc>
          <w:tcPr>
            <w:tcW w:w="943" w:type="dxa"/>
            <w:shd w:val="clear" w:color="auto" w:fill="auto"/>
          </w:tcPr>
          <w:p w14:paraId="64EA2C48" w14:textId="036E9541" w:rsidR="004E6478" w:rsidRPr="0098325A" w:rsidRDefault="004E6478" w:rsidP="004A3144">
            <w:pPr>
              <w:spacing w:after="0"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26</w:t>
            </w:r>
            <w:r w:rsidR="001D21EE">
              <w:rPr>
                <w:rFonts w:ascii="Tahoma" w:eastAsia="Times New Roman" w:hAnsi="Tahoma" w:cs="Tahoma"/>
                <w:sz w:val="24"/>
                <w:szCs w:val="24"/>
                <w:lang w:eastAsia="en-GB"/>
              </w:rPr>
              <w:t>-27</w:t>
            </w:r>
          </w:p>
        </w:tc>
        <w:tc>
          <w:tcPr>
            <w:tcW w:w="12332" w:type="dxa"/>
            <w:shd w:val="clear" w:color="auto" w:fill="auto"/>
          </w:tcPr>
          <w:p w14:paraId="06B1A372" w14:textId="64B4B41C" w:rsidR="004E6478" w:rsidRPr="000274E9" w:rsidRDefault="001D21EE" w:rsidP="004A3144">
            <w:pPr>
              <w:spacing w:after="0"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Risk assessment example for volunteers</w:t>
            </w:r>
          </w:p>
        </w:tc>
      </w:tr>
      <w:tr w:rsidR="004E6478" w:rsidRPr="0098325A" w14:paraId="01FE5DC7" w14:textId="77777777" w:rsidTr="001D21EE">
        <w:tc>
          <w:tcPr>
            <w:tcW w:w="398" w:type="dxa"/>
            <w:shd w:val="clear" w:color="auto" w:fill="auto"/>
          </w:tcPr>
          <w:p w14:paraId="6552760F" w14:textId="77777777" w:rsidR="004E6478" w:rsidRPr="0098325A" w:rsidRDefault="004E6478" w:rsidP="004A3144">
            <w:pPr>
              <w:spacing w:after="0" w:line="240" w:lineRule="auto"/>
              <w:rPr>
                <w:rFonts w:ascii="Tahoma" w:eastAsia="Times New Roman" w:hAnsi="Tahoma" w:cs="Tahoma"/>
                <w:b/>
                <w:sz w:val="24"/>
                <w:szCs w:val="24"/>
                <w:lang w:eastAsia="en-GB"/>
              </w:rPr>
            </w:pPr>
            <w:r w:rsidRPr="0098325A">
              <w:rPr>
                <w:rFonts w:ascii="Tahoma" w:eastAsia="Times New Roman" w:hAnsi="Tahoma" w:cs="Tahoma"/>
                <w:b/>
                <w:sz w:val="24"/>
                <w:szCs w:val="24"/>
                <w:lang w:eastAsia="en-GB"/>
              </w:rPr>
              <w:t>B</w:t>
            </w:r>
          </w:p>
        </w:tc>
        <w:tc>
          <w:tcPr>
            <w:tcW w:w="943" w:type="dxa"/>
            <w:shd w:val="clear" w:color="auto" w:fill="auto"/>
          </w:tcPr>
          <w:p w14:paraId="2787FCE9" w14:textId="482D49E4" w:rsidR="004E6478" w:rsidRPr="0098325A" w:rsidRDefault="004E6478" w:rsidP="004A3144">
            <w:pPr>
              <w:spacing w:after="0" w:line="240" w:lineRule="auto"/>
              <w:rPr>
                <w:rFonts w:ascii="Arial" w:eastAsia="MS Mincho" w:hAnsi="Arial" w:cs="Arial"/>
                <w:lang w:eastAsia="ja-JP"/>
              </w:rPr>
            </w:pPr>
            <w:r>
              <w:rPr>
                <w:rFonts w:ascii="Arial" w:eastAsia="MS Mincho" w:hAnsi="Arial" w:cs="Arial"/>
                <w:lang w:eastAsia="ja-JP"/>
              </w:rPr>
              <w:t>2</w:t>
            </w:r>
            <w:r w:rsidR="001D21EE">
              <w:rPr>
                <w:rFonts w:ascii="Arial" w:eastAsia="MS Mincho" w:hAnsi="Arial" w:cs="Arial"/>
                <w:lang w:eastAsia="ja-JP"/>
              </w:rPr>
              <w:t>8</w:t>
            </w:r>
          </w:p>
        </w:tc>
        <w:tc>
          <w:tcPr>
            <w:tcW w:w="12332" w:type="dxa"/>
            <w:shd w:val="clear" w:color="auto" w:fill="auto"/>
          </w:tcPr>
          <w:p w14:paraId="26FE39DB" w14:textId="77777777" w:rsidR="004E6478" w:rsidRPr="000274E9" w:rsidRDefault="004E6478" w:rsidP="004A3144">
            <w:pPr>
              <w:spacing w:after="0" w:line="240" w:lineRule="auto"/>
              <w:rPr>
                <w:rFonts w:ascii="Tahoma" w:eastAsia="MS Mincho" w:hAnsi="Tahoma" w:cs="Tahoma"/>
                <w:sz w:val="24"/>
                <w:szCs w:val="24"/>
                <w:lang w:eastAsia="ja-JP"/>
              </w:rPr>
            </w:pPr>
            <w:r>
              <w:rPr>
                <w:rFonts w:ascii="Tahoma" w:eastAsia="MS Mincho" w:hAnsi="Tahoma" w:cs="Tahoma"/>
                <w:sz w:val="24"/>
                <w:szCs w:val="24"/>
                <w:lang w:eastAsia="ja-JP"/>
              </w:rPr>
              <w:t>Example</w:t>
            </w:r>
            <w:r w:rsidRPr="000274E9">
              <w:rPr>
                <w:rFonts w:ascii="Tahoma" w:eastAsia="MS Mincho" w:hAnsi="Tahoma" w:cs="Tahoma"/>
                <w:sz w:val="24"/>
                <w:szCs w:val="24"/>
                <w:lang w:eastAsia="ja-JP"/>
              </w:rPr>
              <w:t xml:space="preserve"> of an Annual/termly Safeguarding Report to the GB </w:t>
            </w:r>
          </w:p>
        </w:tc>
      </w:tr>
      <w:tr w:rsidR="004E6478" w:rsidRPr="0098325A" w14:paraId="4C6C005B" w14:textId="77777777" w:rsidTr="001D21EE">
        <w:tc>
          <w:tcPr>
            <w:tcW w:w="398" w:type="dxa"/>
            <w:shd w:val="clear" w:color="auto" w:fill="auto"/>
          </w:tcPr>
          <w:p w14:paraId="6F6C6C3B" w14:textId="5F66DFD5" w:rsidR="004E6478" w:rsidRDefault="001D21EE" w:rsidP="004A3144">
            <w:pPr>
              <w:spacing w:after="0" w:line="240" w:lineRule="auto"/>
              <w:rPr>
                <w:rFonts w:ascii="Tahoma" w:eastAsia="Times New Roman" w:hAnsi="Tahoma" w:cs="Tahoma"/>
                <w:b/>
                <w:sz w:val="24"/>
                <w:szCs w:val="24"/>
                <w:lang w:eastAsia="en-GB"/>
              </w:rPr>
            </w:pPr>
            <w:r>
              <w:rPr>
                <w:rFonts w:ascii="Tahoma" w:eastAsia="Times New Roman" w:hAnsi="Tahoma" w:cs="Tahoma"/>
                <w:b/>
                <w:sz w:val="24"/>
                <w:szCs w:val="24"/>
                <w:lang w:eastAsia="en-GB"/>
              </w:rPr>
              <w:t>C</w:t>
            </w:r>
          </w:p>
          <w:p w14:paraId="2D8101F4" w14:textId="5AB9E11E" w:rsidR="004E6478" w:rsidRDefault="001D21EE" w:rsidP="004A3144">
            <w:pPr>
              <w:spacing w:after="0" w:line="240" w:lineRule="auto"/>
              <w:rPr>
                <w:rFonts w:ascii="Tahoma" w:eastAsia="Times New Roman" w:hAnsi="Tahoma" w:cs="Tahoma"/>
                <w:b/>
                <w:sz w:val="24"/>
                <w:szCs w:val="24"/>
                <w:lang w:eastAsia="en-GB"/>
              </w:rPr>
            </w:pPr>
            <w:r>
              <w:rPr>
                <w:rFonts w:ascii="Tahoma" w:eastAsia="Times New Roman" w:hAnsi="Tahoma" w:cs="Tahoma"/>
                <w:b/>
                <w:sz w:val="24"/>
                <w:szCs w:val="24"/>
                <w:lang w:eastAsia="en-GB"/>
              </w:rPr>
              <w:t>D</w:t>
            </w:r>
          </w:p>
        </w:tc>
        <w:tc>
          <w:tcPr>
            <w:tcW w:w="943" w:type="dxa"/>
            <w:shd w:val="clear" w:color="auto" w:fill="auto"/>
          </w:tcPr>
          <w:p w14:paraId="4934C47B" w14:textId="22592B19" w:rsidR="004E6478" w:rsidRDefault="001D21EE" w:rsidP="004A3144">
            <w:pPr>
              <w:spacing w:after="0"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29</w:t>
            </w:r>
          </w:p>
          <w:p w14:paraId="08629088" w14:textId="35BF2C9C" w:rsidR="004E6478" w:rsidRDefault="001D21EE" w:rsidP="004A3144">
            <w:pPr>
              <w:spacing w:after="0"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29</w:t>
            </w:r>
          </w:p>
        </w:tc>
        <w:tc>
          <w:tcPr>
            <w:tcW w:w="12332" w:type="dxa"/>
            <w:shd w:val="clear" w:color="auto" w:fill="auto"/>
          </w:tcPr>
          <w:p w14:paraId="484F6FD2" w14:textId="77777777" w:rsidR="004E6478" w:rsidRPr="000274E9" w:rsidRDefault="004E6478" w:rsidP="004A3144">
            <w:pPr>
              <w:spacing w:after="0" w:line="240" w:lineRule="auto"/>
              <w:rPr>
                <w:rFonts w:ascii="Tahoma" w:eastAsia="Times New Roman" w:hAnsi="Tahoma" w:cs="Tahoma"/>
                <w:sz w:val="24"/>
                <w:szCs w:val="24"/>
                <w:lang w:eastAsia="en-GB"/>
              </w:rPr>
            </w:pPr>
            <w:r w:rsidRPr="000274E9">
              <w:rPr>
                <w:rFonts w:ascii="Tahoma" w:eastAsia="Times New Roman" w:hAnsi="Tahoma" w:cs="Tahoma"/>
                <w:sz w:val="24"/>
                <w:szCs w:val="24"/>
                <w:lang w:eastAsia="en-GB"/>
              </w:rPr>
              <w:t>Prevent considerations</w:t>
            </w:r>
          </w:p>
          <w:p w14:paraId="2A81B0E5" w14:textId="77777777" w:rsidR="004E6478" w:rsidRPr="000274E9" w:rsidRDefault="004E6478" w:rsidP="004A3144">
            <w:pPr>
              <w:spacing w:after="0" w:line="240" w:lineRule="auto"/>
              <w:rPr>
                <w:rFonts w:ascii="Tahoma" w:eastAsia="Times New Roman" w:hAnsi="Tahoma" w:cs="Tahoma"/>
                <w:sz w:val="24"/>
                <w:szCs w:val="24"/>
                <w:lang w:eastAsia="en-GB"/>
              </w:rPr>
            </w:pPr>
            <w:r w:rsidRPr="000274E9">
              <w:rPr>
                <w:rFonts w:ascii="Tahoma" w:eastAsia="Times New Roman" w:hAnsi="Tahoma" w:cs="Tahoma"/>
                <w:sz w:val="24"/>
                <w:szCs w:val="24"/>
                <w:lang w:eastAsia="en-GB"/>
              </w:rPr>
              <w:t>SCR front page- associated policy and format example</w:t>
            </w:r>
          </w:p>
        </w:tc>
      </w:tr>
    </w:tbl>
    <w:p w14:paraId="5AE07A92" w14:textId="47708666" w:rsidR="004E6478" w:rsidRPr="00537EAC" w:rsidRDefault="004E6478" w:rsidP="00537EAC">
      <w:pPr>
        <w:outlineLvl w:val="0"/>
        <w:rPr>
          <w:rFonts w:ascii="Tahoma" w:hAnsi="Tahoma" w:cs="Tahoma"/>
          <w:b/>
          <w:sz w:val="24"/>
          <w:u w:val="single"/>
        </w:rPr>
      </w:pPr>
      <w:r w:rsidRPr="00B36DDA">
        <w:rPr>
          <w:rFonts w:ascii="Tahoma" w:hAnsi="Tahoma" w:cs="Tahoma"/>
          <w:b/>
          <w:color w:val="FF0000"/>
          <w:sz w:val="24"/>
          <w:u w:val="single"/>
        </w:rPr>
        <w:br w:type="page"/>
      </w:r>
      <w:proofErr w:type="gramStart"/>
      <w:r w:rsidRPr="00B36DDA">
        <w:rPr>
          <w:rFonts w:ascii="Tahoma" w:hAnsi="Tahoma" w:cs="Tahoma"/>
          <w:b/>
          <w:sz w:val="24"/>
          <w:u w:val="single"/>
        </w:rPr>
        <w:lastRenderedPageBreak/>
        <w:t>STATUTORY  POLICIES</w:t>
      </w:r>
      <w:proofErr w:type="gramEnd"/>
      <w:r w:rsidRPr="00B36DDA">
        <w:rPr>
          <w:rFonts w:ascii="Tahoma" w:hAnsi="Tahoma" w:cs="Tahoma"/>
          <w:b/>
          <w:sz w:val="24"/>
          <w:u w:val="single"/>
        </w:rPr>
        <w:t xml:space="preserve">/documents/procedures  </w:t>
      </w:r>
      <w:r w:rsidRPr="00B36DDA">
        <w:rPr>
          <w:rFonts w:ascii="Tahoma" w:hAnsi="Tahoma" w:cs="Tahoma"/>
          <w:b/>
          <w:sz w:val="20"/>
        </w:rPr>
        <w:t xml:space="preserve">Policies to be regularly reviewed (evidence needed) and </w:t>
      </w:r>
      <w:r w:rsidRPr="00B36DDA">
        <w:rPr>
          <w:rFonts w:ascii="Tahoma" w:hAnsi="Tahoma" w:cs="Tahoma"/>
          <w:b/>
          <w:sz w:val="20"/>
          <w:u w:val="single"/>
        </w:rPr>
        <w:t>evaluated for impact</w:t>
      </w:r>
      <w:r w:rsidRPr="00B36DDA">
        <w:rPr>
          <w:rFonts w:ascii="Tahoma" w:hAnsi="Tahoma" w:cs="Tahoma"/>
          <w:b/>
          <w:sz w:val="20"/>
        </w:rPr>
        <w:t xml:space="preserve">.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99"/>
        <w:gridCol w:w="596"/>
        <w:gridCol w:w="2522"/>
      </w:tblGrid>
      <w:tr w:rsidR="004E6478" w:rsidRPr="0098325A" w14:paraId="655F242D" w14:textId="77777777" w:rsidTr="00B63429">
        <w:trPr>
          <w:trHeight w:val="283"/>
        </w:trPr>
        <w:tc>
          <w:tcPr>
            <w:tcW w:w="12299" w:type="dxa"/>
            <w:shd w:val="clear" w:color="auto" w:fill="auto"/>
          </w:tcPr>
          <w:p w14:paraId="70CB18DD" w14:textId="77777777" w:rsidR="004E6478" w:rsidRPr="00321C6C" w:rsidRDefault="004E6478" w:rsidP="004A3144">
            <w:pPr>
              <w:spacing w:after="0" w:line="240" w:lineRule="auto"/>
              <w:rPr>
                <w:rFonts w:ascii="Tahoma" w:eastAsia="Times New Roman" w:hAnsi="Tahoma" w:cs="Tahoma"/>
                <w:b/>
                <w:sz w:val="10"/>
                <w:szCs w:val="20"/>
                <w:lang w:eastAsia="en-GB"/>
              </w:rPr>
            </w:pPr>
          </w:p>
        </w:tc>
        <w:tc>
          <w:tcPr>
            <w:tcW w:w="596" w:type="dxa"/>
            <w:shd w:val="clear" w:color="auto" w:fill="auto"/>
          </w:tcPr>
          <w:p w14:paraId="3A85D0B8" w14:textId="77777777" w:rsidR="004E6478" w:rsidRPr="0098325A" w:rsidRDefault="004E6478" w:rsidP="004A3144">
            <w:pPr>
              <w:spacing w:after="0" w:line="240" w:lineRule="auto"/>
              <w:rPr>
                <w:rFonts w:ascii="Tahoma" w:eastAsia="Times New Roman" w:hAnsi="Tahoma" w:cs="Tahoma"/>
                <w:sz w:val="24"/>
                <w:szCs w:val="24"/>
                <w:lang w:eastAsia="en-GB"/>
              </w:rPr>
            </w:pPr>
            <w:r w:rsidRPr="00B63429">
              <w:rPr>
                <w:rFonts w:ascii="Tahoma" w:eastAsia="Times New Roman" w:hAnsi="Tahoma" w:cs="Tahoma"/>
                <w:szCs w:val="24"/>
                <w:lang w:eastAsia="en-GB"/>
              </w:rPr>
              <w:t>Y/N</w:t>
            </w:r>
          </w:p>
        </w:tc>
        <w:tc>
          <w:tcPr>
            <w:tcW w:w="2522" w:type="dxa"/>
            <w:shd w:val="clear" w:color="auto" w:fill="auto"/>
          </w:tcPr>
          <w:p w14:paraId="3AA4F531" w14:textId="77777777" w:rsidR="004E6478" w:rsidRPr="0098325A" w:rsidRDefault="004E6478" w:rsidP="004A3144">
            <w:pPr>
              <w:spacing w:after="0" w:line="240" w:lineRule="auto"/>
              <w:rPr>
                <w:rFonts w:ascii="Tahoma" w:eastAsia="Times New Roman" w:hAnsi="Tahoma" w:cs="Tahoma"/>
                <w:sz w:val="24"/>
                <w:szCs w:val="24"/>
                <w:lang w:eastAsia="en-GB"/>
              </w:rPr>
            </w:pPr>
            <w:r w:rsidRPr="00B63429">
              <w:rPr>
                <w:rFonts w:ascii="Tahoma" w:eastAsia="Times New Roman" w:hAnsi="Tahoma" w:cs="Tahoma"/>
                <w:szCs w:val="24"/>
                <w:lang w:eastAsia="en-GB"/>
              </w:rPr>
              <w:t>Review date/comment</w:t>
            </w:r>
          </w:p>
        </w:tc>
      </w:tr>
      <w:tr w:rsidR="004E6478" w:rsidRPr="0098325A" w14:paraId="37AA4460" w14:textId="77777777" w:rsidTr="00B63429">
        <w:tc>
          <w:tcPr>
            <w:tcW w:w="12299" w:type="dxa"/>
            <w:shd w:val="clear" w:color="auto" w:fill="auto"/>
          </w:tcPr>
          <w:p w14:paraId="0DFBC837" w14:textId="77777777" w:rsidR="004E6478" w:rsidRPr="004B08EF" w:rsidRDefault="004E6478" w:rsidP="004A3144">
            <w:pPr>
              <w:spacing w:after="0" w:line="240" w:lineRule="auto"/>
              <w:rPr>
                <w:rFonts w:ascii="Tahoma" w:eastAsia="Times New Roman" w:hAnsi="Tahoma" w:cs="Tahoma"/>
                <w:szCs w:val="24"/>
                <w:lang w:eastAsia="en-GB"/>
              </w:rPr>
            </w:pPr>
            <w:r w:rsidRPr="004B08EF">
              <w:rPr>
                <w:rFonts w:ascii="Tahoma" w:eastAsia="Times New Roman" w:hAnsi="Tahoma" w:cs="Tahoma"/>
                <w:b/>
                <w:szCs w:val="24"/>
                <w:lang w:eastAsia="en-GB"/>
              </w:rPr>
              <w:t>Behaviour</w:t>
            </w:r>
            <w:r>
              <w:rPr>
                <w:rFonts w:ascii="Tahoma" w:eastAsia="Times New Roman" w:hAnsi="Tahoma" w:cs="Tahoma"/>
                <w:szCs w:val="24"/>
                <w:lang w:eastAsia="en-GB"/>
              </w:rPr>
              <w:t xml:space="preserve"> - </w:t>
            </w:r>
            <w:r w:rsidRPr="004B08EF">
              <w:rPr>
                <w:rFonts w:ascii="Tahoma" w:hAnsi="Tahoma" w:cs="Tahoma"/>
              </w:rPr>
              <w:t>needs to be on website (see behaviour section for updated information)</w:t>
            </w:r>
          </w:p>
        </w:tc>
        <w:tc>
          <w:tcPr>
            <w:tcW w:w="596" w:type="dxa"/>
            <w:shd w:val="clear" w:color="auto" w:fill="auto"/>
          </w:tcPr>
          <w:p w14:paraId="0F3C8EBF" w14:textId="77777777" w:rsidR="004E6478" w:rsidRPr="0098325A" w:rsidRDefault="004E6478" w:rsidP="004A3144">
            <w:pPr>
              <w:spacing w:after="0" w:line="240" w:lineRule="auto"/>
              <w:rPr>
                <w:rFonts w:ascii="Tahoma" w:eastAsia="Times New Roman" w:hAnsi="Tahoma" w:cs="Tahoma"/>
                <w:sz w:val="24"/>
                <w:szCs w:val="24"/>
                <w:lang w:eastAsia="en-GB"/>
              </w:rPr>
            </w:pPr>
          </w:p>
        </w:tc>
        <w:tc>
          <w:tcPr>
            <w:tcW w:w="2522" w:type="dxa"/>
            <w:shd w:val="clear" w:color="auto" w:fill="auto"/>
          </w:tcPr>
          <w:p w14:paraId="213CE1AC" w14:textId="77777777" w:rsidR="004E6478" w:rsidRPr="0098325A" w:rsidRDefault="004E6478" w:rsidP="004A3144">
            <w:pPr>
              <w:spacing w:after="0" w:line="240" w:lineRule="auto"/>
              <w:rPr>
                <w:rFonts w:ascii="Tahoma" w:eastAsia="Times New Roman" w:hAnsi="Tahoma" w:cs="Tahoma"/>
                <w:sz w:val="24"/>
                <w:szCs w:val="24"/>
                <w:lang w:eastAsia="en-GB"/>
              </w:rPr>
            </w:pPr>
          </w:p>
        </w:tc>
      </w:tr>
      <w:tr w:rsidR="00E74E81" w:rsidRPr="0098325A" w14:paraId="7903C054" w14:textId="77777777" w:rsidTr="00B63429">
        <w:tc>
          <w:tcPr>
            <w:tcW w:w="12299" w:type="dxa"/>
            <w:shd w:val="clear" w:color="auto" w:fill="auto"/>
          </w:tcPr>
          <w:p w14:paraId="53A7FFF6" w14:textId="44F1C3FD" w:rsidR="00E74E81" w:rsidRPr="00E74E81" w:rsidRDefault="00E74E81" w:rsidP="004A3144">
            <w:pPr>
              <w:spacing w:after="0" w:line="240" w:lineRule="auto"/>
              <w:rPr>
                <w:rFonts w:ascii="Tahoma" w:eastAsia="Times New Roman" w:hAnsi="Tahoma" w:cs="Tahoma"/>
                <w:b/>
                <w:color w:val="FF0000"/>
                <w:szCs w:val="24"/>
                <w:lang w:eastAsia="en-GB"/>
              </w:rPr>
            </w:pPr>
            <w:r>
              <w:rPr>
                <w:rFonts w:ascii="Tahoma" w:eastAsia="Times New Roman" w:hAnsi="Tahoma" w:cs="Tahoma"/>
                <w:b/>
                <w:szCs w:val="24"/>
                <w:lang w:eastAsia="en-GB"/>
              </w:rPr>
              <w:t xml:space="preserve">Staff </w:t>
            </w:r>
            <w:r w:rsidR="00537EAC">
              <w:rPr>
                <w:rFonts w:ascii="Tahoma" w:eastAsia="Times New Roman" w:hAnsi="Tahoma" w:cs="Tahoma"/>
                <w:b/>
                <w:szCs w:val="24"/>
                <w:lang w:eastAsia="en-GB"/>
              </w:rPr>
              <w:t>b</w:t>
            </w:r>
            <w:r>
              <w:rPr>
                <w:rFonts w:ascii="Tahoma" w:eastAsia="Times New Roman" w:hAnsi="Tahoma" w:cs="Tahoma"/>
                <w:b/>
                <w:szCs w:val="24"/>
                <w:lang w:eastAsia="en-GB"/>
              </w:rPr>
              <w:t xml:space="preserve">ehaviour policy (or code of conduct) </w:t>
            </w:r>
            <w:r w:rsidRPr="00537EAC">
              <w:rPr>
                <w:rFonts w:ascii="Tahoma" w:eastAsia="Times New Roman" w:hAnsi="Tahoma" w:cs="Tahoma"/>
                <w:szCs w:val="24"/>
                <w:lang w:eastAsia="en-GB"/>
              </w:rPr>
              <w:t xml:space="preserve">which should include </w:t>
            </w:r>
            <w:r w:rsidR="00537EAC" w:rsidRPr="00537EAC">
              <w:rPr>
                <w:rFonts w:ascii="Tahoma" w:eastAsia="Times New Roman" w:hAnsi="Tahoma" w:cs="Tahoma"/>
                <w:color w:val="FF0000"/>
                <w:szCs w:val="24"/>
                <w:lang w:eastAsia="en-GB"/>
              </w:rPr>
              <w:t>amongst other things, the acceptable use of technologies, staff/pupil relationships and communications including the use of social media (see para 57 and footnote 17)</w:t>
            </w:r>
          </w:p>
        </w:tc>
        <w:tc>
          <w:tcPr>
            <w:tcW w:w="596" w:type="dxa"/>
            <w:shd w:val="clear" w:color="auto" w:fill="auto"/>
          </w:tcPr>
          <w:p w14:paraId="6F135841" w14:textId="77777777" w:rsidR="00E74E81" w:rsidRPr="0098325A" w:rsidRDefault="00E74E81" w:rsidP="004A3144">
            <w:pPr>
              <w:spacing w:after="0" w:line="240" w:lineRule="auto"/>
              <w:rPr>
                <w:rFonts w:ascii="Tahoma" w:eastAsia="Times New Roman" w:hAnsi="Tahoma" w:cs="Tahoma"/>
                <w:sz w:val="24"/>
                <w:szCs w:val="24"/>
                <w:lang w:eastAsia="en-GB"/>
              </w:rPr>
            </w:pPr>
          </w:p>
        </w:tc>
        <w:tc>
          <w:tcPr>
            <w:tcW w:w="2522" w:type="dxa"/>
            <w:shd w:val="clear" w:color="auto" w:fill="auto"/>
          </w:tcPr>
          <w:p w14:paraId="542DB84A" w14:textId="77777777" w:rsidR="00E74E81" w:rsidRPr="0098325A" w:rsidRDefault="00E74E81" w:rsidP="004A3144">
            <w:pPr>
              <w:spacing w:after="0" w:line="240" w:lineRule="auto"/>
              <w:rPr>
                <w:rFonts w:ascii="Tahoma" w:eastAsia="Times New Roman" w:hAnsi="Tahoma" w:cs="Tahoma"/>
                <w:sz w:val="24"/>
                <w:szCs w:val="24"/>
                <w:lang w:eastAsia="en-GB"/>
              </w:rPr>
            </w:pPr>
          </w:p>
        </w:tc>
      </w:tr>
      <w:tr w:rsidR="00537EAC" w:rsidRPr="0098325A" w14:paraId="25FE200E" w14:textId="77777777" w:rsidTr="00B63429">
        <w:tc>
          <w:tcPr>
            <w:tcW w:w="12299" w:type="dxa"/>
            <w:shd w:val="clear" w:color="auto" w:fill="auto"/>
          </w:tcPr>
          <w:p w14:paraId="63A43ADC" w14:textId="5C900359" w:rsidR="00537EAC" w:rsidRPr="004B08EF" w:rsidRDefault="00537EAC" w:rsidP="004A3144">
            <w:pPr>
              <w:spacing w:after="0" w:line="240" w:lineRule="auto"/>
              <w:rPr>
                <w:rFonts w:ascii="Tahoma" w:eastAsia="Times New Roman" w:hAnsi="Tahoma" w:cs="Tahoma"/>
                <w:b/>
                <w:szCs w:val="24"/>
                <w:lang w:eastAsia="en-GB"/>
              </w:rPr>
            </w:pPr>
            <w:r w:rsidRPr="00537EAC">
              <w:rPr>
                <w:rFonts w:ascii="Tahoma" w:eastAsia="Times New Roman" w:hAnsi="Tahoma" w:cs="Tahoma"/>
                <w:b/>
                <w:color w:val="FF0000"/>
                <w:szCs w:val="24"/>
                <w:lang w:eastAsia="en-GB"/>
              </w:rPr>
              <w:t>The school response to pupils who go missing from education -including holding more than one emergency contact for each pupil</w:t>
            </w:r>
            <w:r>
              <w:rPr>
                <w:rFonts w:ascii="Tahoma" w:eastAsia="Times New Roman" w:hAnsi="Tahoma" w:cs="Tahoma"/>
                <w:b/>
                <w:color w:val="FF0000"/>
                <w:szCs w:val="24"/>
                <w:lang w:eastAsia="en-GB"/>
              </w:rPr>
              <w:t xml:space="preserve"> </w:t>
            </w:r>
            <w:r w:rsidRPr="00537EAC">
              <w:rPr>
                <w:rFonts w:ascii="Tahoma" w:eastAsia="Times New Roman" w:hAnsi="Tahoma" w:cs="Tahoma"/>
                <w:color w:val="FF0000"/>
                <w:szCs w:val="24"/>
                <w:lang w:eastAsia="en-GB"/>
              </w:rPr>
              <w:t>(also refer to DfE children missing education document)</w:t>
            </w:r>
          </w:p>
        </w:tc>
        <w:tc>
          <w:tcPr>
            <w:tcW w:w="596" w:type="dxa"/>
            <w:shd w:val="clear" w:color="auto" w:fill="auto"/>
          </w:tcPr>
          <w:p w14:paraId="2E72F9A4" w14:textId="77777777" w:rsidR="00537EAC" w:rsidRPr="0098325A" w:rsidRDefault="00537EAC" w:rsidP="004A3144">
            <w:pPr>
              <w:spacing w:after="0" w:line="240" w:lineRule="auto"/>
              <w:rPr>
                <w:rFonts w:ascii="Tahoma" w:eastAsia="Times New Roman" w:hAnsi="Tahoma" w:cs="Tahoma"/>
                <w:sz w:val="24"/>
                <w:szCs w:val="24"/>
                <w:lang w:eastAsia="en-GB"/>
              </w:rPr>
            </w:pPr>
          </w:p>
        </w:tc>
        <w:tc>
          <w:tcPr>
            <w:tcW w:w="2522" w:type="dxa"/>
            <w:shd w:val="clear" w:color="auto" w:fill="auto"/>
          </w:tcPr>
          <w:p w14:paraId="0BDFDBC1" w14:textId="77777777" w:rsidR="00537EAC" w:rsidRPr="0098325A" w:rsidRDefault="00537EAC" w:rsidP="004A3144">
            <w:pPr>
              <w:spacing w:after="0" w:line="240" w:lineRule="auto"/>
              <w:rPr>
                <w:rFonts w:ascii="Tahoma" w:eastAsia="Times New Roman" w:hAnsi="Tahoma" w:cs="Tahoma"/>
                <w:sz w:val="24"/>
                <w:szCs w:val="24"/>
                <w:lang w:eastAsia="en-GB"/>
              </w:rPr>
            </w:pPr>
          </w:p>
        </w:tc>
      </w:tr>
      <w:tr w:rsidR="004E6478" w:rsidRPr="0098325A" w14:paraId="1A9EBE96" w14:textId="77777777" w:rsidTr="00B63429">
        <w:tc>
          <w:tcPr>
            <w:tcW w:w="12299" w:type="dxa"/>
            <w:shd w:val="clear" w:color="auto" w:fill="auto"/>
          </w:tcPr>
          <w:p w14:paraId="1A0DD5E4" w14:textId="77777777" w:rsidR="004E6478" w:rsidRPr="00DB7765" w:rsidRDefault="004E6478" w:rsidP="004A3144">
            <w:pPr>
              <w:spacing w:after="0" w:line="240" w:lineRule="auto"/>
              <w:rPr>
                <w:rFonts w:ascii="Tahoma" w:eastAsia="Times New Roman" w:hAnsi="Tahoma" w:cs="Tahoma"/>
                <w:b/>
                <w:szCs w:val="24"/>
                <w:u w:val="single"/>
                <w:lang w:eastAsia="en-GB"/>
              </w:rPr>
            </w:pPr>
            <w:r w:rsidRPr="004B08EF">
              <w:rPr>
                <w:rFonts w:ascii="Tahoma" w:eastAsia="Times New Roman" w:hAnsi="Tahoma" w:cs="Tahoma"/>
                <w:b/>
                <w:szCs w:val="24"/>
                <w:lang w:eastAsia="en-GB"/>
              </w:rPr>
              <w:t>Central record of recruitment and vetting check (SCR)</w:t>
            </w:r>
            <w:r w:rsidRPr="00DB7765">
              <w:rPr>
                <w:rFonts w:ascii="Tahoma" w:eastAsia="Times New Roman" w:hAnsi="Tahoma" w:cs="Tahoma"/>
                <w:b/>
                <w:szCs w:val="24"/>
                <w:u w:val="single"/>
                <w:lang w:eastAsia="en-GB"/>
              </w:rPr>
              <w:t xml:space="preserve"> </w:t>
            </w:r>
            <w:r w:rsidRPr="00DB7765">
              <w:rPr>
                <w:rFonts w:ascii="Tahoma" w:eastAsia="Times New Roman" w:hAnsi="Tahoma" w:cs="Tahoma"/>
                <w:b/>
                <w:szCs w:val="24"/>
                <w:lang w:eastAsia="en-GB"/>
              </w:rPr>
              <w:t>(see separate section)</w:t>
            </w:r>
          </w:p>
        </w:tc>
        <w:tc>
          <w:tcPr>
            <w:tcW w:w="596" w:type="dxa"/>
            <w:shd w:val="clear" w:color="auto" w:fill="auto"/>
          </w:tcPr>
          <w:p w14:paraId="1FD35C74" w14:textId="77777777" w:rsidR="004E6478" w:rsidRPr="0098325A" w:rsidRDefault="004E6478" w:rsidP="004A3144">
            <w:pPr>
              <w:spacing w:after="0" w:line="240" w:lineRule="auto"/>
              <w:rPr>
                <w:rFonts w:ascii="Tahoma" w:eastAsia="Times New Roman" w:hAnsi="Tahoma" w:cs="Tahoma"/>
                <w:sz w:val="24"/>
                <w:szCs w:val="24"/>
                <w:lang w:eastAsia="en-GB"/>
              </w:rPr>
            </w:pPr>
          </w:p>
        </w:tc>
        <w:tc>
          <w:tcPr>
            <w:tcW w:w="2522" w:type="dxa"/>
            <w:shd w:val="clear" w:color="auto" w:fill="auto"/>
          </w:tcPr>
          <w:p w14:paraId="0A8E92B4" w14:textId="77777777" w:rsidR="004E6478" w:rsidRPr="0098325A" w:rsidRDefault="004E6478" w:rsidP="004A3144">
            <w:pPr>
              <w:spacing w:after="0" w:line="240" w:lineRule="auto"/>
              <w:rPr>
                <w:rFonts w:ascii="Tahoma" w:eastAsia="Times New Roman" w:hAnsi="Tahoma" w:cs="Tahoma"/>
                <w:sz w:val="24"/>
                <w:szCs w:val="24"/>
                <w:lang w:eastAsia="en-GB"/>
              </w:rPr>
            </w:pPr>
          </w:p>
        </w:tc>
      </w:tr>
      <w:tr w:rsidR="004E6478" w:rsidRPr="0098325A" w14:paraId="7CF192F1" w14:textId="77777777" w:rsidTr="00B63429">
        <w:trPr>
          <w:trHeight w:val="386"/>
        </w:trPr>
        <w:tc>
          <w:tcPr>
            <w:tcW w:w="12299" w:type="dxa"/>
            <w:shd w:val="clear" w:color="auto" w:fill="auto"/>
          </w:tcPr>
          <w:p w14:paraId="57024700" w14:textId="58580AED" w:rsidR="004E6478" w:rsidRPr="00321C6C" w:rsidRDefault="004E6478" w:rsidP="00537EAC">
            <w:pPr>
              <w:spacing w:after="0" w:line="80" w:lineRule="atLeast"/>
              <w:rPr>
                <w:rFonts w:ascii="Tahoma" w:eastAsia="Times New Roman" w:hAnsi="Tahoma" w:cs="Tahoma"/>
                <w:szCs w:val="24"/>
              </w:rPr>
            </w:pPr>
            <w:r w:rsidRPr="004B08EF">
              <w:rPr>
                <w:rFonts w:ascii="Tahoma" w:eastAsia="Times New Roman" w:hAnsi="Tahoma" w:cs="Tahoma"/>
                <w:b/>
                <w:szCs w:val="24"/>
                <w:lang w:eastAsia="en-GB"/>
              </w:rPr>
              <w:t>Child Protection</w:t>
            </w:r>
            <w:r w:rsidR="004753AA">
              <w:rPr>
                <w:rFonts w:ascii="Tahoma" w:eastAsia="Times New Roman" w:hAnsi="Tahoma" w:cs="Tahoma"/>
                <w:szCs w:val="24"/>
                <w:lang w:eastAsia="en-GB"/>
              </w:rPr>
              <w:t>-</w:t>
            </w:r>
            <w:r w:rsidRPr="00DB7765">
              <w:rPr>
                <w:rFonts w:ascii="Tahoma" w:eastAsia="Times New Roman" w:hAnsi="Tahoma" w:cs="Tahoma"/>
                <w:szCs w:val="24"/>
                <w:lang w:eastAsia="en-GB"/>
              </w:rPr>
              <w:t xml:space="preserve"> to be annually reviewed</w:t>
            </w:r>
            <w:r>
              <w:rPr>
                <w:rFonts w:ascii="Tahoma" w:eastAsia="Times New Roman" w:hAnsi="Tahoma" w:cs="Tahoma"/>
                <w:szCs w:val="24"/>
                <w:lang w:eastAsia="en-GB"/>
              </w:rPr>
              <w:t>.</w:t>
            </w:r>
            <w:r w:rsidRPr="00DB7765">
              <w:rPr>
                <w:rFonts w:ascii="Tahoma" w:hAnsi="Tahoma" w:cs="Tahoma"/>
                <w:color w:val="FF0000"/>
              </w:rPr>
              <w:t xml:space="preserve"> </w:t>
            </w:r>
            <w:r w:rsidRPr="00257D69">
              <w:rPr>
                <w:rFonts w:ascii="Tahoma" w:eastAsia="Times New Roman" w:hAnsi="Tahoma" w:cs="Tahoma"/>
                <w:b/>
                <w:szCs w:val="24"/>
              </w:rPr>
              <w:t xml:space="preserve">See </w:t>
            </w:r>
            <w:r w:rsidR="004753AA">
              <w:rPr>
                <w:rFonts w:ascii="Tahoma" w:eastAsia="Times New Roman" w:hAnsi="Tahoma" w:cs="Tahoma"/>
                <w:b/>
                <w:szCs w:val="24"/>
              </w:rPr>
              <w:t xml:space="preserve">the separate </w:t>
            </w:r>
            <w:r w:rsidRPr="00257D69">
              <w:rPr>
                <w:rFonts w:ascii="Tahoma" w:eastAsia="Times New Roman" w:hAnsi="Tahoma" w:cs="Tahoma"/>
                <w:b/>
                <w:szCs w:val="24"/>
              </w:rPr>
              <w:t>CP Policy checklist on the next page</w:t>
            </w:r>
          </w:p>
        </w:tc>
        <w:tc>
          <w:tcPr>
            <w:tcW w:w="596" w:type="dxa"/>
            <w:shd w:val="clear" w:color="auto" w:fill="auto"/>
          </w:tcPr>
          <w:p w14:paraId="0D6AA1EC" w14:textId="77777777" w:rsidR="004E6478" w:rsidRPr="0098325A" w:rsidRDefault="004E6478" w:rsidP="00537EAC">
            <w:pPr>
              <w:spacing w:after="0" w:line="80" w:lineRule="atLeast"/>
              <w:rPr>
                <w:rFonts w:ascii="Tahoma" w:eastAsia="Times New Roman" w:hAnsi="Tahoma" w:cs="Tahoma"/>
                <w:sz w:val="24"/>
                <w:szCs w:val="24"/>
                <w:lang w:eastAsia="en-GB"/>
              </w:rPr>
            </w:pPr>
          </w:p>
        </w:tc>
        <w:tc>
          <w:tcPr>
            <w:tcW w:w="2522" w:type="dxa"/>
            <w:shd w:val="clear" w:color="auto" w:fill="auto"/>
          </w:tcPr>
          <w:p w14:paraId="4ED282D2" w14:textId="77777777" w:rsidR="004E6478" w:rsidRPr="0098325A" w:rsidRDefault="004E6478" w:rsidP="00537EAC">
            <w:pPr>
              <w:spacing w:after="0" w:line="80" w:lineRule="atLeast"/>
              <w:rPr>
                <w:rFonts w:ascii="Tahoma" w:eastAsia="Times New Roman" w:hAnsi="Tahoma" w:cs="Tahoma"/>
                <w:sz w:val="24"/>
                <w:szCs w:val="24"/>
                <w:lang w:eastAsia="en-GB"/>
              </w:rPr>
            </w:pPr>
          </w:p>
        </w:tc>
      </w:tr>
      <w:tr w:rsidR="004E6478" w:rsidRPr="0098325A" w14:paraId="016AACE6" w14:textId="77777777" w:rsidTr="00B63429">
        <w:tc>
          <w:tcPr>
            <w:tcW w:w="12299" w:type="dxa"/>
            <w:shd w:val="clear" w:color="auto" w:fill="auto"/>
          </w:tcPr>
          <w:p w14:paraId="33B52291" w14:textId="2C001020" w:rsidR="004E6478" w:rsidRPr="00537EAC" w:rsidRDefault="004E6478" w:rsidP="00537EAC">
            <w:pPr>
              <w:spacing w:after="0" w:line="240" w:lineRule="auto"/>
              <w:rPr>
                <w:rFonts w:ascii="Tahoma" w:eastAsia="Times New Roman" w:hAnsi="Tahoma" w:cs="Tahoma"/>
                <w:b/>
                <w:szCs w:val="24"/>
                <w:lang w:eastAsia="en-GB"/>
              </w:rPr>
            </w:pPr>
            <w:r w:rsidRPr="004B08EF">
              <w:rPr>
                <w:rFonts w:ascii="Tahoma" w:eastAsia="Times New Roman" w:hAnsi="Tahoma" w:cs="Tahoma"/>
                <w:b/>
                <w:szCs w:val="24"/>
                <w:lang w:eastAsia="en-GB"/>
              </w:rPr>
              <w:t xml:space="preserve">Complaints procedure statement/policy </w:t>
            </w:r>
            <w:r w:rsidR="00537EAC">
              <w:rPr>
                <w:rFonts w:ascii="Tahoma" w:eastAsia="Times New Roman" w:hAnsi="Tahoma" w:cs="Tahoma"/>
                <w:b/>
                <w:szCs w:val="24"/>
                <w:lang w:eastAsia="en-GB"/>
              </w:rPr>
              <w:t>-</w:t>
            </w:r>
            <w:r w:rsidRPr="00537EAC">
              <w:rPr>
                <w:rFonts w:ascii="Tahoma" w:hAnsi="Tahoma" w:cs="Tahoma"/>
              </w:rPr>
              <w:t xml:space="preserve">needs to be on website </w:t>
            </w:r>
          </w:p>
        </w:tc>
        <w:tc>
          <w:tcPr>
            <w:tcW w:w="596" w:type="dxa"/>
            <w:shd w:val="clear" w:color="auto" w:fill="auto"/>
          </w:tcPr>
          <w:p w14:paraId="46FBF51C" w14:textId="77777777" w:rsidR="004E6478" w:rsidRPr="0098325A" w:rsidRDefault="004E6478" w:rsidP="004A3144">
            <w:pPr>
              <w:spacing w:after="0" w:line="240" w:lineRule="auto"/>
              <w:rPr>
                <w:rFonts w:ascii="Tahoma" w:eastAsia="Times New Roman" w:hAnsi="Tahoma" w:cs="Tahoma"/>
                <w:sz w:val="24"/>
                <w:szCs w:val="24"/>
                <w:lang w:eastAsia="en-GB"/>
              </w:rPr>
            </w:pPr>
          </w:p>
        </w:tc>
        <w:tc>
          <w:tcPr>
            <w:tcW w:w="2522" w:type="dxa"/>
            <w:shd w:val="clear" w:color="auto" w:fill="auto"/>
          </w:tcPr>
          <w:p w14:paraId="4AF7043E" w14:textId="77777777" w:rsidR="004E6478" w:rsidRPr="0098325A" w:rsidRDefault="004E6478" w:rsidP="004A3144">
            <w:pPr>
              <w:spacing w:after="0" w:line="240" w:lineRule="auto"/>
              <w:rPr>
                <w:rFonts w:ascii="Tahoma" w:eastAsia="Times New Roman" w:hAnsi="Tahoma" w:cs="Tahoma"/>
                <w:sz w:val="24"/>
                <w:szCs w:val="24"/>
                <w:lang w:eastAsia="en-GB"/>
              </w:rPr>
            </w:pPr>
          </w:p>
        </w:tc>
      </w:tr>
      <w:tr w:rsidR="004E6478" w:rsidRPr="0098325A" w14:paraId="633B0885" w14:textId="77777777" w:rsidTr="00B63429">
        <w:tc>
          <w:tcPr>
            <w:tcW w:w="12299" w:type="dxa"/>
            <w:shd w:val="clear" w:color="auto" w:fill="auto"/>
          </w:tcPr>
          <w:p w14:paraId="74779605" w14:textId="77777777" w:rsidR="004E6478" w:rsidRPr="00DB7765" w:rsidRDefault="004E6478" w:rsidP="004A3144">
            <w:pPr>
              <w:spacing w:after="0" w:line="240" w:lineRule="auto"/>
              <w:rPr>
                <w:rFonts w:ascii="Tahoma" w:eastAsia="Times New Roman" w:hAnsi="Tahoma" w:cs="Tahoma"/>
                <w:b/>
                <w:szCs w:val="24"/>
                <w:lang w:eastAsia="en-GB"/>
              </w:rPr>
            </w:pPr>
            <w:r w:rsidRPr="004B08EF">
              <w:rPr>
                <w:rFonts w:ascii="Tahoma" w:eastAsia="Times New Roman" w:hAnsi="Tahoma" w:cs="Tahoma"/>
                <w:b/>
                <w:szCs w:val="24"/>
                <w:lang w:eastAsia="en-GB"/>
              </w:rPr>
              <w:t>Health and safety</w:t>
            </w:r>
            <w:r w:rsidRPr="00DB7765">
              <w:rPr>
                <w:rFonts w:ascii="Tahoma" w:eastAsia="Times New Roman" w:hAnsi="Tahoma" w:cs="Tahoma"/>
                <w:b/>
                <w:szCs w:val="24"/>
                <w:lang w:eastAsia="en-GB"/>
              </w:rPr>
              <w:t xml:space="preserve">- pupils, staff and visitors </w:t>
            </w:r>
          </w:p>
          <w:p w14:paraId="2AC32CF0" w14:textId="2CE88059" w:rsidR="004E6478" w:rsidRPr="00DB7765" w:rsidRDefault="004E6478" w:rsidP="004A3144">
            <w:pPr>
              <w:pStyle w:val="ListParagraph"/>
              <w:numPr>
                <w:ilvl w:val="0"/>
                <w:numId w:val="23"/>
              </w:numPr>
              <w:ind w:left="426" w:hanging="284"/>
              <w:rPr>
                <w:rFonts w:ascii="Tahoma" w:hAnsi="Tahoma" w:cs="Tahoma"/>
                <w:sz w:val="22"/>
              </w:rPr>
            </w:pPr>
            <w:r w:rsidRPr="00257D69">
              <w:rPr>
                <w:rFonts w:ascii="Tahoma" w:hAnsi="Tahoma" w:cs="Tahoma"/>
                <w:color w:val="000000" w:themeColor="text1"/>
                <w:sz w:val="22"/>
                <w:szCs w:val="20"/>
              </w:rPr>
              <w:t>arrangements are made with regards to H&amp;S to protect staff and learners from harm (</w:t>
            </w:r>
            <w:r w:rsidR="002C3361">
              <w:rPr>
                <w:rFonts w:ascii="Tahoma" w:hAnsi="Tahoma" w:cs="Tahoma"/>
                <w:color w:val="000000" w:themeColor="text1"/>
                <w:sz w:val="22"/>
                <w:szCs w:val="20"/>
              </w:rPr>
              <w:t>Ofsted s/g doc 18</w:t>
            </w:r>
            <w:r w:rsidRPr="00257D69">
              <w:rPr>
                <w:rFonts w:ascii="Tahoma" w:hAnsi="Tahoma" w:cs="Tahoma"/>
                <w:color w:val="000000" w:themeColor="text1"/>
                <w:sz w:val="22"/>
                <w:szCs w:val="20"/>
              </w:rPr>
              <w:t>)</w:t>
            </w:r>
          </w:p>
        </w:tc>
        <w:tc>
          <w:tcPr>
            <w:tcW w:w="596" w:type="dxa"/>
            <w:shd w:val="clear" w:color="auto" w:fill="auto"/>
          </w:tcPr>
          <w:p w14:paraId="1C9FC097" w14:textId="77777777" w:rsidR="004E6478" w:rsidRPr="0098325A" w:rsidRDefault="004E6478" w:rsidP="004A3144">
            <w:pPr>
              <w:spacing w:after="0" w:line="240" w:lineRule="auto"/>
              <w:rPr>
                <w:rFonts w:ascii="Tahoma" w:eastAsia="Times New Roman" w:hAnsi="Tahoma" w:cs="Tahoma"/>
                <w:sz w:val="24"/>
                <w:szCs w:val="24"/>
                <w:lang w:eastAsia="en-GB"/>
              </w:rPr>
            </w:pPr>
          </w:p>
        </w:tc>
        <w:tc>
          <w:tcPr>
            <w:tcW w:w="2522" w:type="dxa"/>
            <w:shd w:val="clear" w:color="auto" w:fill="auto"/>
          </w:tcPr>
          <w:p w14:paraId="37AC2CAF" w14:textId="77777777" w:rsidR="004E6478" w:rsidRPr="0098325A" w:rsidRDefault="004E6478" w:rsidP="004A3144">
            <w:pPr>
              <w:spacing w:after="0" w:line="240" w:lineRule="auto"/>
              <w:rPr>
                <w:rFonts w:ascii="Tahoma" w:eastAsia="Times New Roman" w:hAnsi="Tahoma" w:cs="Tahoma"/>
                <w:sz w:val="24"/>
                <w:szCs w:val="24"/>
                <w:lang w:eastAsia="en-GB"/>
              </w:rPr>
            </w:pPr>
          </w:p>
        </w:tc>
      </w:tr>
      <w:tr w:rsidR="004E6478" w:rsidRPr="0098325A" w14:paraId="1732244B" w14:textId="77777777" w:rsidTr="00B63429">
        <w:trPr>
          <w:trHeight w:val="269"/>
        </w:trPr>
        <w:tc>
          <w:tcPr>
            <w:tcW w:w="12299" w:type="dxa"/>
            <w:shd w:val="clear" w:color="auto" w:fill="auto"/>
          </w:tcPr>
          <w:p w14:paraId="6AC2B313" w14:textId="77777777" w:rsidR="004E6478" w:rsidRPr="00DB7765" w:rsidRDefault="004E6478" w:rsidP="004A3144">
            <w:pPr>
              <w:spacing w:after="0"/>
              <w:rPr>
                <w:rFonts w:ascii="Tahoma" w:hAnsi="Tahoma" w:cs="Tahoma"/>
                <w:b/>
              </w:rPr>
            </w:pPr>
            <w:r w:rsidRPr="004B08EF">
              <w:rPr>
                <w:rFonts w:ascii="Tahoma" w:hAnsi="Tahoma" w:cs="Tahoma"/>
                <w:b/>
                <w:szCs w:val="20"/>
              </w:rPr>
              <w:t>Premises management documents</w:t>
            </w:r>
            <w:r w:rsidRPr="00DB7765">
              <w:rPr>
                <w:rFonts w:ascii="Tahoma" w:hAnsi="Tahoma" w:cs="Tahoma"/>
                <w:b/>
                <w:szCs w:val="20"/>
                <w:u w:val="single"/>
              </w:rPr>
              <w:t xml:space="preserve">- </w:t>
            </w:r>
            <w:proofErr w:type="spellStart"/>
            <w:r w:rsidRPr="00DB7765">
              <w:rPr>
                <w:rFonts w:ascii="Tahoma" w:hAnsi="Tahoma" w:cs="Tahoma"/>
                <w:szCs w:val="20"/>
                <w:u w:val="single"/>
              </w:rPr>
              <w:t>e.g</w:t>
            </w:r>
            <w:proofErr w:type="spellEnd"/>
            <w:r w:rsidRPr="00DB7765">
              <w:rPr>
                <w:rFonts w:ascii="Tahoma" w:hAnsi="Tahoma" w:cs="Tahoma"/>
                <w:szCs w:val="20"/>
                <w:u w:val="single"/>
              </w:rPr>
              <w:t xml:space="preserve"> asbestos, fire safety and statutory testing</w:t>
            </w:r>
          </w:p>
        </w:tc>
        <w:tc>
          <w:tcPr>
            <w:tcW w:w="596" w:type="dxa"/>
            <w:shd w:val="clear" w:color="auto" w:fill="auto"/>
          </w:tcPr>
          <w:p w14:paraId="4A5CDB29" w14:textId="77777777" w:rsidR="004E6478" w:rsidRPr="00F07B2A" w:rsidRDefault="004E6478" w:rsidP="004A3144">
            <w:pPr>
              <w:spacing w:after="0" w:line="240" w:lineRule="auto"/>
              <w:rPr>
                <w:rFonts w:ascii="Tahoma" w:eastAsia="Times New Roman" w:hAnsi="Tahoma" w:cs="Tahoma"/>
                <w:sz w:val="24"/>
                <w:szCs w:val="24"/>
                <w:lang w:eastAsia="en-GB"/>
              </w:rPr>
            </w:pPr>
          </w:p>
        </w:tc>
        <w:tc>
          <w:tcPr>
            <w:tcW w:w="2522" w:type="dxa"/>
            <w:shd w:val="clear" w:color="auto" w:fill="auto"/>
          </w:tcPr>
          <w:p w14:paraId="67508604" w14:textId="77777777" w:rsidR="004E6478" w:rsidRPr="00F07B2A" w:rsidRDefault="004E6478" w:rsidP="004A3144">
            <w:pPr>
              <w:spacing w:after="0" w:line="240" w:lineRule="auto"/>
              <w:rPr>
                <w:rFonts w:ascii="Tahoma" w:eastAsia="Times New Roman" w:hAnsi="Tahoma" w:cs="Tahoma"/>
                <w:sz w:val="24"/>
                <w:szCs w:val="24"/>
                <w:lang w:eastAsia="en-GB"/>
              </w:rPr>
            </w:pPr>
          </w:p>
        </w:tc>
      </w:tr>
      <w:tr w:rsidR="004E6478" w:rsidRPr="0098325A" w14:paraId="79468EF3" w14:textId="77777777" w:rsidTr="00B63429">
        <w:tc>
          <w:tcPr>
            <w:tcW w:w="12299" w:type="dxa"/>
            <w:shd w:val="clear" w:color="auto" w:fill="auto"/>
          </w:tcPr>
          <w:p w14:paraId="79A706BE" w14:textId="77777777" w:rsidR="004E6478" w:rsidRDefault="004E6478" w:rsidP="004A3144">
            <w:pPr>
              <w:spacing w:after="0" w:line="240" w:lineRule="auto"/>
              <w:rPr>
                <w:rFonts w:ascii="Tahoma" w:eastAsia="Times New Roman" w:hAnsi="Tahoma" w:cs="Tahoma"/>
                <w:b/>
                <w:color w:val="FF0000"/>
                <w:szCs w:val="20"/>
                <w:lang w:eastAsia="en-GB"/>
              </w:rPr>
            </w:pPr>
            <w:r w:rsidRPr="001B06F6">
              <w:rPr>
                <w:rFonts w:ascii="Tahoma" w:eastAsia="Times New Roman" w:hAnsi="Tahoma" w:cs="Tahoma"/>
                <w:b/>
                <w:szCs w:val="20"/>
                <w:lang w:eastAsia="en-GB"/>
              </w:rPr>
              <w:t xml:space="preserve">Risk assessments </w:t>
            </w:r>
            <w:r w:rsidRPr="001B06F6">
              <w:rPr>
                <w:rFonts w:ascii="Tahoma" w:eastAsia="Times New Roman" w:hAnsi="Tahoma" w:cs="Tahoma"/>
                <w:b/>
                <w:color w:val="FF0000"/>
                <w:szCs w:val="20"/>
                <w:lang w:eastAsia="en-GB"/>
              </w:rPr>
              <w:t xml:space="preserve"> </w:t>
            </w:r>
          </w:p>
          <w:p w14:paraId="24180796" w14:textId="4FE9D87D" w:rsidR="00DB2D30" w:rsidRPr="002674AD" w:rsidRDefault="004753AA" w:rsidP="00DB2D30">
            <w:pPr>
              <w:pStyle w:val="ListParagraph"/>
              <w:numPr>
                <w:ilvl w:val="0"/>
                <w:numId w:val="23"/>
              </w:numPr>
              <w:rPr>
                <w:rFonts w:ascii="Tahoma" w:hAnsi="Tahoma" w:cs="Tahoma"/>
                <w:b/>
                <w:color w:val="FF0000"/>
                <w:sz w:val="22"/>
                <w:szCs w:val="20"/>
              </w:rPr>
            </w:pPr>
            <w:r>
              <w:rPr>
                <w:rFonts w:ascii="Tahoma" w:hAnsi="Tahoma" w:cs="Tahoma"/>
                <w:b/>
                <w:color w:val="FF0000"/>
                <w:sz w:val="22"/>
                <w:szCs w:val="20"/>
              </w:rPr>
              <w:t xml:space="preserve">must be carried out </w:t>
            </w:r>
            <w:r w:rsidR="00DB2D30" w:rsidRPr="002674AD">
              <w:rPr>
                <w:rFonts w:ascii="Tahoma" w:hAnsi="Tahoma" w:cs="Tahoma"/>
                <w:b/>
                <w:color w:val="FF0000"/>
                <w:sz w:val="22"/>
                <w:szCs w:val="20"/>
              </w:rPr>
              <w:t>for ALL volunteers to</w:t>
            </w:r>
            <w:r w:rsidR="00312C8B">
              <w:rPr>
                <w:rFonts w:ascii="Tahoma" w:hAnsi="Tahoma" w:cs="Tahoma"/>
                <w:b/>
                <w:color w:val="FF0000"/>
                <w:sz w:val="22"/>
                <w:szCs w:val="20"/>
              </w:rPr>
              <w:t xml:space="preserve"> decide whether a DBS is needed and</w:t>
            </w:r>
            <w:r w:rsidR="00DB2D30" w:rsidRPr="002674AD">
              <w:rPr>
                <w:rFonts w:ascii="Tahoma" w:hAnsi="Tahoma" w:cs="Tahoma"/>
                <w:b/>
                <w:color w:val="FF0000"/>
                <w:sz w:val="22"/>
                <w:szCs w:val="20"/>
              </w:rPr>
              <w:t xml:space="preserve"> </w:t>
            </w:r>
            <w:r w:rsidR="00312C8B">
              <w:rPr>
                <w:rFonts w:ascii="Tahoma" w:hAnsi="Tahoma" w:cs="Tahoma"/>
                <w:b/>
                <w:color w:val="FF0000"/>
                <w:sz w:val="22"/>
                <w:szCs w:val="20"/>
              </w:rPr>
              <w:t>must</w:t>
            </w:r>
            <w:r w:rsidR="00DB2D30" w:rsidRPr="002674AD">
              <w:rPr>
                <w:rFonts w:ascii="Tahoma" w:hAnsi="Tahoma" w:cs="Tahoma"/>
                <w:b/>
                <w:color w:val="FF0000"/>
                <w:sz w:val="22"/>
                <w:szCs w:val="20"/>
              </w:rPr>
              <w:t xml:space="preserve"> be recorded</w:t>
            </w:r>
          </w:p>
          <w:p w14:paraId="17BA9B64" w14:textId="3ED4C464" w:rsidR="004E6478" w:rsidRPr="00DB2D30" w:rsidRDefault="004E6478" w:rsidP="004A3144">
            <w:pPr>
              <w:pStyle w:val="ListParagraph"/>
              <w:numPr>
                <w:ilvl w:val="0"/>
                <w:numId w:val="24"/>
              </w:numPr>
              <w:rPr>
                <w:rFonts w:ascii="Tahoma" w:hAnsi="Tahoma" w:cs="Tahoma"/>
                <w:color w:val="000000" w:themeColor="text1"/>
                <w:sz w:val="22"/>
                <w:szCs w:val="20"/>
              </w:rPr>
            </w:pPr>
            <w:r w:rsidRPr="00DB2D30">
              <w:rPr>
                <w:rFonts w:ascii="Tahoma" w:hAnsi="Tahoma" w:cs="Tahoma"/>
                <w:color w:val="000000" w:themeColor="text1"/>
                <w:sz w:val="22"/>
                <w:szCs w:val="20"/>
              </w:rPr>
              <w:t>responses are made to consistently protect all pupils while enabling them to take age-appropriate and reasonable risks as part of their growth and development (</w:t>
            </w:r>
            <w:r w:rsidR="002C3361">
              <w:rPr>
                <w:rFonts w:ascii="Tahoma" w:hAnsi="Tahoma" w:cs="Tahoma"/>
                <w:color w:val="000000" w:themeColor="text1"/>
                <w:sz w:val="22"/>
                <w:szCs w:val="20"/>
              </w:rPr>
              <w:t>Ofsted s/g doc 18</w:t>
            </w:r>
            <w:r w:rsidRPr="00DB2D30">
              <w:rPr>
                <w:rFonts w:ascii="Tahoma" w:hAnsi="Tahoma" w:cs="Tahoma"/>
                <w:color w:val="000000" w:themeColor="text1"/>
                <w:sz w:val="22"/>
                <w:szCs w:val="20"/>
              </w:rPr>
              <w:t>)</w:t>
            </w:r>
          </w:p>
          <w:p w14:paraId="6CE80240" w14:textId="10863078" w:rsidR="004E6478" w:rsidRPr="00321C6C" w:rsidRDefault="004E6478" w:rsidP="004A3144">
            <w:pPr>
              <w:spacing w:after="0"/>
              <w:rPr>
                <w:rFonts w:ascii="Tahoma" w:hAnsi="Tahoma" w:cs="Tahoma"/>
                <w:szCs w:val="20"/>
              </w:rPr>
            </w:pPr>
            <w:r w:rsidRPr="001B06F6">
              <w:rPr>
                <w:rFonts w:ascii="Tahoma" w:hAnsi="Tahoma" w:cs="Tahoma"/>
                <w:szCs w:val="20"/>
              </w:rPr>
              <w:t xml:space="preserve">Risk assessments </w:t>
            </w:r>
            <w:r w:rsidR="00312C8B">
              <w:rPr>
                <w:rFonts w:ascii="Tahoma" w:hAnsi="Tahoma" w:cs="Tahoma"/>
                <w:szCs w:val="20"/>
              </w:rPr>
              <w:t xml:space="preserve">need to be in </w:t>
            </w:r>
            <w:r w:rsidRPr="001B06F6">
              <w:rPr>
                <w:rFonts w:ascii="Tahoma" w:hAnsi="Tahoma" w:cs="Tahoma"/>
                <w:szCs w:val="20"/>
              </w:rPr>
              <w:t>place for:</w:t>
            </w:r>
            <w:r>
              <w:rPr>
                <w:rFonts w:ascii="Tahoma" w:hAnsi="Tahoma" w:cs="Tahoma"/>
                <w:szCs w:val="20"/>
              </w:rPr>
              <w:t xml:space="preserve"> </w:t>
            </w:r>
            <w:r w:rsidR="004753AA">
              <w:rPr>
                <w:rFonts w:ascii="Tahoma" w:hAnsi="Tahoma" w:cs="Tahoma"/>
                <w:sz w:val="20"/>
                <w:szCs w:val="20"/>
              </w:rPr>
              <w:t>the school s</w:t>
            </w:r>
            <w:r w:rsidRPr="001B06F6">
              <w:rPr>
                <w:rFonts w:ascii="Tahoma" w:hAnsi="Tahoma" w:cs="Tahoma"/>
                <w:sz w:val="20"/>
                <w:szCs w:val="20"/>
              </w:rPr>
              <w:t>ite</w:t>
            </w:r>
            <w:r w:rsidR="004753AA">
              <w:rPr>
                <w:rFonts w:ascii="Tahoma" w:hAnsi="Tahoma" w:cs="Tahoma"/>
                <w:sz w:val="20"/>
                <w:szCs w:val="20"/>
              </w:rPr>
              <w:t>, v</w:t>
            </w:r>
            <w:r w:rsidRPr="001B06F6">
              <w:rPr>
                <w:rFonts w:ascii="Tahoma" w:hAnsi="Tahoma" w:cs="Tahoma"/>
                <w:sz w:val="20"/>
                <w:szCs w:val="20"/>
              </w:rPr>
              <w:t>isits</w:t>
            </w:r>
            <w:r w:rsidR="004753AA">
              <w:rPr>
                <w:rFonts w:ascii="Tahoma" w:hAnsi="Tahoma" w:cs="Tahoma"/>
                <w:sz w:val="20"/>
                <w:szCs w:val="20"/>
              </w:rPr>
              <w:t>, s</w:t>
            </w:r>
            <w:r w:rsidRPr="001B06F6">
              <w:rPr>
                <w:rFonts w:ascii="Tahoma" w:hAnsi="Tahoma" w:cs="Tahoma"/>
                <w:sz w:val="20"/>
                <w:szCs w:val="20"/>
              </w:rPr>
              <w:t>afer working practices e.g. working alone (music tuition)</w:t>
            </w:r>
            <w:r w:rsidR="004753AA">
              <w:rPr>
                <w:rFonts w:ascii="Tahoma" w:hAnsi="Tahoma" w:cs="Tahoma"/>
                <w:szCs w:val="20"/>
              </w:rPr>
              <w:t xml:space="preserve">, </w:t>
            </w:r>
            <w:r w:rsidR="004753AA">
              <w:rPr>
                <w:rFonts w:ascii="Tahoma" w:hAnsi="Tahoma" w:cs="Tahoma"/>
                <w:sz w:val="20"/>
                <w:szCs w:val="20"/>
              </w:rPr>
              <w:t>c</w:t>
            </w:r>
            <w:r>
              <w:rPr>
                <w:rFonts w:ascii="Tahoma" w:hAnsi="Tahoma" w:cs="Tahoma"/>
                <w:sz w:val="20"/>
                <w:szCs w:val="20"/>
              </w:rPr>
              <w:t>urriculum</w:t>
            </w:r>
            <w:r w:rsidR="00537EAC">
              <w:rPr>
                <w:rFonts w:ascii="Tahoma" w:hAnsi="Tahoma" w:cs="Tahoma"/>
                <w:sz w:val="20"/>
                <w:szCs w:val="20"/>
              </w:rPr>
              <w:t xml:space="preserve">, </w:t>
            </w:r>
            <w:r w:rsidR="004753AA">
              <w:rPr>
                <w:rFonts w:ascii="Tahoma" w:hAnsi="Tahoma" w:cs="Tahoma"/>
                <w:sz w:val="20"/>
                <w:szCs w:val="20"/>
              </w:rPr>
              <w:t>w</w:t>
            </w:r>
            <w:r w:rsidRPr="001B06F6">
              <w:rPr>
                <w:rFonts w:ascii="Tahoma" w:hAnsi="Tahoma" w:cs="Tahoma"/>
                <w:sz w:val="20"/>
                <w:szCs w:val="20"/>
              </w:rPr>
              <w:t>orking with aggressive or violent parents (if required)</w:t>
            </w:r>
            <w:r>
              <w:rPr>
                <w:rFonts w:ascii="Tahoma" w:hAnsi="Tahoma" w:cs="Tahoma"/>
                <w:szCs w:val="20"/>
              </w:rPr>
              <w:t xml:space="preserve"> </w:t>
            </w:r>
            <w:r w:rsidR="004753AA">
              <w:rPr>
                <w:rFonts w:ascii="Tahoma" w:hAnsi="Tahoma" w:cs="Tahoma"/>
                <w:color w:val="000000"/>
                <w:sz w:val="20"/>
                <w:szCs w:val="20"/>
              </w:rPr>
              <w:t>and for e</w:t>
            </w:r>
            <w:r w:rsidRPr="001B06F6">
              <w:rPr>
                <w:rFonts w:ascii="Tahoma" w:hAnsi="Tahoma" w:cs="Tahoma"/>
                <w:color w:val="000000"/>
                <w:sz w:val="20"/>
                <w:szCs w:val="20"/>
              </w:rPr>
              <w:t xml:space="preserve">xternal curriculum providers working </w:t>
            </w:r>
            <w:r>
              <w:rPr>
                <w:rFonts w:ascii="Tahoma" w:hAnsi="Tahoma" w:cs="Tahoma"/>
                <w:color w:val="000000"/>
                <w:sz w:val="20"/>
                <w:szCs w:val="20"/>
              </w:rPr>
              <w:t>in school</w:t>
            </w:r>
          </w:p>
        </w:tc>
        <w:tc>
          <w:tcPr>
            <w:tcW w:w="596" w:type="dxa"/>
            <w:shd w:val="clear" w:color="auto" w:fill="auto"/>
          </w:tcPr>
          <w:p w14:paraId="1BAB3090" w14:textId="77777777" w:rsidR="004E6478" w:rsidRPr="0098325A" w:rsidRDefault="004E6478" w:rsidP="004A3144">
            <w:pPr>
              <w:spacing w:after="0" w:line="240" w:lineRule="auto"/>
              <w:rPr>
                <w:rFonts w:ascii="Tahoma" w:eastAsia="Times New Roman" w:hAnsi="Tahoma" w:cs="Tahoma"/>
                <w:sz w:val="24"/>
                <w:szCs w:val="24"/>
                <w:lang w:eastAsia="en-GB"/>
              </w:rPr>
            </w:pPr>
          </w:p>
        </w:tc>
        <w:tc>
          <w:tcPr>
            <w:tcW w:w="2522" w:type="dxa"/>
            <w:shd w:val="clear" w:color="auto" w:fill="auto"/>
          </w:tcPr>
          <w:p w14:paraId="1172B997" w14:textId="77777777" w:rsidR="004E6478" w:rsidRPr="0098325A" w:rsidRDefault="004E6478" w:rsidP="004A3144">
            <w:pPr>
              <w:spacing w:after="0" w:line="240" w:lineRule="auto"/>
              <w:rPr>
                <w:rFonts w:ascii="Tahoma" w:eastAsia="Times New Roman" w:hAnsi="Tahoma" w:cs="Tahoma"/>
                <w:sz w:val="24"/>
                <w:szCs w:val="24"/>
                <w:lang w:eastAsia="en-GB"/>
              </w:rPr>
            </w:pPr>
          </w:p>
        </w:tc>
      </w:tr>
      <w:tr w:rsidR="004E6478" w:rsidRPr="0098325A" w14:paraId="30B122A9" w14:textId="77777777" w:rsidTr="00B63429">
        <w:tc>
          <w:tcPr>
            <w:tcW w:w="12299" w:type="dxa"/>
            <w:shd w:val="clear" w:color="auto" w:fill="auto"/>
          </w:tcPr>
          <w:p w14:paraId="22E6E9DA" w14:textId="1A40F4D6" w:rsidR="004E6478" w:rsidRPr="004B08EF" w:rsidRDefault="004E6478" w:rsidP="004A3144">
            <w:pPr>
              <w:spacing w:after="0" w:line="240" w:lineRule="auto"/>
              <w:rPr>
                <w:rFonts w:ascii="Tahoma" w:eastAsia="Times New Roman" w:hAnsi="Tahoma" w:cs="Tahoma"/>
                <w:b/>
                <w:szCs w:val="24"/>
                <w:lang w:eastAsia="en-GB"/>
              </w:rPr>
            </w:pPr>
            <w:r w:rsidRPr="004B08EF">
              <w:rPr>
                <w:rFonts w:ascii="Tahoma" w:hAnsi="Tahoma" w:cs="Tahoma"/>
                <w:b/>
              </w:rPr>
              <w:t xml:space="preserve">Sex </w:t>
            </w:r>
            <w:r w:rsidR="004753AA">
              <w:rPr>
                <w:rFonts w:ascii="Tahoma" w:hAnsi="Tahoma" w:cs="Tahoma"/>
                <w:b/>
              </w:rPr>
              <w:t xml:space="preserve">and Relationships </w:t>
            </w:r>
            <w:r w:rsidRPr="004B08EF">
              <w:rPr>
                <w:rFonts w:ascii="Tahoma" w:hAnsi="Tahoma" w:cs="Tahoma"/>
                <w:b/>
              </w:rPr>
              <w:t>policy</w:t>
            </w:r>
            <w:r w:rsidR="004753AA">
              <w:rPr>
                <w:rFonts w:ascii="Tahoma" w:hAnsi="Tahoma" w:cs="Tahoma"/>
                <w:b/>
              </w:rPr>
              <w:t xml:space="preserve">- </w:t>
            </w:r>
            <w:r w:rsidR="00855A09">
              <w:rPr>
                <w:rFonts w:ascii="Tahoma" w:hAnsi="Tahoma" w:cs="Tahoma"/>
                <w:b/>
              </w:rPr>
              <w:t xml:space="preserve"> </w:t>
            </w:r>
            <w:r w:rsidR="004753AA" w:rsidRPr="00855A09">
              <w:rPr>
                <w:rFonts w:ascii="Tahoma" w:hAnsi="Tahoma" w:cs="Tahoma"/>
              </w:rPr>
              <w:t>this include</w:t>
            </w:r>
            <w:r w:rsidR="00537EAC">
              <w:rPr>
                <w:rFonts w:ascii="Tahoma" w:hAnsi="Tahoma" w:cs="Tahoma"/>
              </w:rPr>
              <w:t>s</w:t>
            </w:r>
            <w:r w:rsidR="004753AA" w:rsidRPr="00855A09">
              <w:rPr>
                <w:rFonts w:ascii="Tahoma" w:hAnsi="Tahoma" w:cs="Tahoma"/>
              </w:rPr>
              <w:t xml:space="preserve"> </w:t>
            </w:r>
            <w:r w:rsidR="00312C8B">
              <w:rPr>
                <w:rFonts w:ascii="Tahoma" w:hAnsi="Tahoma" w:cs="Tahoma"/>
              </w:rPr>
              <w:t xml:space="preserve">the </w:t>
            </w:r>
            <w:r w:rsidR="00855A09" w:rsidRPr="00855A09">
              <w:rPr>
                <w:rFonts w:ascii="Tahoma" w:hAnsi="Tahoma" w:cs="Tahoma"/>
              </w:rPr>
              <w:t>likelihood of disclosure and</w:t>
            </w:r>
            <w:r w:rsidR="00855A09">
              <w:rPr>
                <w:rFonts w:ascii="Tahoma" w:hAnsi="Tahoma" w:cs="Tahoma"/>
                <w:b/>
              </w:rPr>
              <w:t xml:space="preserve"> </w:t>
            </w:r>
            <w:r w:rsidR="00855A09" w:rsidRPr="00855A09">
              <w:rPr>
                <w:rFonts w:ascii="Tahoma" w:hAnsi="Tahoma" w:cs="Tahoma"/>
              </w:rPr>
              <w:t>how to respond to this</w:t>
            </w:r>
          </w:p>
        </w:tc>
        <w:tc>
          <w:tcPr>
            <w:tcW w:w="596" w:type="dxa"/>
            <w:shd w:val="clear" w:color="auto" w:fill="auto"/>
          </w:tcPr>
          <w:p w14:paraId="0FA6277D" w14:textId="77777777" w:rsidR="004E6478" w:rsidRPr="0098325A" w:rsidRDefault="004E6478" w:rsidP="004A3144">
            <w:pPr>
              <w:spacing w:after="0" w:line="240" w:lineRule="auto"/>
              <w:rPr>
                <w:rFonts w:ascii="Tahoma" w:eastAsia="Times New Roman" w:hAnsi="Tahoma" w:cs="Tahoma"/>
                <w:sz w:val="24"/>
                <w:szCs w:val="24"/>
                <w:lang w:eastAsia="en-GB"/>
              </w:rPr>
            </w:pPr>
          </w:p>
        </w:tc>
        <w:tc>
          <w:tcPr>
            <w:tcW w:w="2522" w:type="dxa"/>
            <w:shd w:val="clear" w:color="auto" w:fill="auto"/>
          </w:tcPr>
          <w:p w14:paraId="7445B156" w14:textId="77777777" w:rsidR="004E6478" w:rsidRPr="0098325A" w:rsidRDefault="004E6478" w:rsidP="004A3144">
            <w:pPr>
              <w:spacing w:after="0" w:line="240" w:lineRule="auto"/>
              <w:rPr>
                <w:rFonts w:ascii="Tahoma" w:eastAsia="Times New Roman" w:hAnsi="Tahoma" w:cs="Tahoma"/>
                <w:sz w:val="24"/>
                <w:szCs w:val="24"/>
                <w:lang w:eastAsia="en-GB"/>
              </w:rPr>
            </w:pPr>
          </w:p>
        </w:tc>
      </w:tr>
      <w:tr w:rsidR="004E6478" w:rsidRPr="0098325A" w14:paraId="6D9926FF" w14:textId="77777777" w:rsidTr="00B63429">
        <w:tc>
          <w:tcPr>
            <w:tcW w:w="12299" w:type="dxa"/>
            <w:shd w:val="clear" w:color="auto" w:fill="auto"/>
          </w:tcPr>
          <w:p w14:paraId="168B6EF6" w14:textId="77777777" w:rsidR="004E6478" w:rsidRPr="004B08EF" w:rsidRDefault="004E6478" w:rsidP="004A3144">
            <w:pPr>
              <w:spacing w:after="0" w:line="240" w:lineRule="auto"/>
              <w:rPr>
                <w:rFonts w:ascii="Tahoma" w:eastAsia="Times New Roman" w:hAnsi="Tahoma" w:cs="Tahoma"/>
                <w:b/>
                <w:szCs w:val="24"/>
                <w:lang w:eastAsia="en-GB"/>
              </w:rPr>
            </w:pPr>
            <w:r w:rsidRPr="004B08EF">
              <w:rPr>
                <w:rFonts w:ascii="Tahoma" w:eastAsia="Times New Roman" w:hAnsi="Tahoma" w:cs="Tahoma"/>
                <w:b/>
                <w:szCs w:val="24"/>
                <w:lang w:eastAsia="en-GB"/>
              </w:rPr>
              <w:t>Special educational needs information report</w:t>
            </w:r>
          </w:p>
          <w:p w14:paraId="7E2C845E" w14:textId="210D45E7" w:rsidR="004E6478" w:rsidRPr="00DB7765" w:rsidRDefault="004E6478" w:rsidP="004A3144">
            <w:pPr>
              <w:spacing w:after="0"/>
              <w:rPr>
                <w:rFonts w:ascii="Tahoma" w:hAnsi="Tahoma" w:cs="Tahoma"/>
                <w:b/>
              </w:rPr>
            </w:pPr>
            <w:r>
              <w:rPr>
                <w:rFonts w:ascii="Tahoma" w:hAnsi="Tahoma" w:cs="Tahoma"/>
              </w:rPr>
              <w:t>needs to be on website-</w:t>
            </w:r>
            <w:r w:rsidRPr="00DB7765">
              <w:rPr>
                <w:rFonts w:ascii="Tahoma" w:hAnsi="Tahoma" w:cs="Tahoma"/>
              </w:rPr>
              <w:t xml:space="preserve"> suggest lin</w:t>
            </w:r>
            <w:r>
              <w:rPr>
                <w:rFonts w:ascii="Tahoma" w:hAnsi="Tahoma" w:cs="Tahoma"/>
              </w:rPr>
              <w:t>ks to CP/safeguarding policy &amp;</w:t>
            </w:r>
            <w:r w:rsidRPr="00DB7765">
              <w:rPr>
                <w:rFonts w:ascii="Tahoma" w:hAnsi="Tahoma" w:cs="Tahoma"/>
              </w:rPr>
              <w:t xml:space="preserve"> vulnerability of SEND pupils</w:t>
            </w:r>
            <w:r w:rsidR="00855A09" w:rsidRPr="00855A09">
              <w:rPr>
                <w:rFonts w:ascii="Tahoma" w:hAnsi="Tahoma" w:cs="Tahoma"/>
                <w:b/>
                <w:color w:val="FF0000"/>
              </w:rPr>
              <w:t xml:space="preserve"> (see CP policy page)</w:t>
            </w:r>
          </w:p>
        </w:tc>
        <w:tc>
          <w:tcPr>
            <w:tcW w:w="596" w:type="dxa"/>
            <w:shd w:val="clear" w:color="auto" w:fill="auto"/>
          </w:tcPr>
          <w:p w14:paraId="0CDF0269" w14:textId="77777777" w:rsidR="004E6478" w:rsidRPr="0098325A" w:rsidRDefault="004E6478" w:rsidP="004A3144">
            <w:pPr>
              <w:spacing w:after="0" w:line="240" w:lineRule="auto"/>
              <w:rPr>
                <w:rFonts w:ascii="Tahoma" w:eastAsia="Times New Roman" w:hAnsi="Tahoma" w:cs="Tahoma"/>
                <w:sz w:val="24"/>
                <w:szCs w:val="24"/>
                <w:lang w:eastAsia="en-GB"/>
              </w:rPr>
            </w:pPr>
          </w:p>
        </w:tc>
        <w:tc>
          <w:tcPr>
            <w:tcW w:w="2522" w:type="dxa"/>
            <w:shd w:val="clear" w:color="auto" w:fill="auto"/>
          </w:tcPr>
          <w:p w14:paraId="626C3E26" w14:textId="77777777" w:rsidR="004E6478" w:rsidRPr="0098325A" w:rsidRDefault="004E6478" w:rsidP="004A3144">
            <w:pPr>
              <w:spacing w:after="0" w:line="240" w:lineRule="auto"/>
              <w:rPr>
                <w:rFonts w:ascii="Tahoma" w:eastAsia="Times New Roman" w:hAnsi="Tahoma" w:cs="Tahoma"/>
                <w:sz w:val="24"/>
                <w:szCs w:val="24"/>
                <w:lang w:eastAsia="en-GB"/>
              </w:rPr>
            </w:pPr>
          </w:p>
        </w:tc>
      </w:tr>
      <w:tr w:rsidR="004E6478" w:rsidRPr="0098325A" w14:paraId="718FABD3" w14:textId="77777777" w:rsidTr="00B63429">
        <w:tc>
          <w:tcPr>
            <w:tcW w:w="12299" w:type="dxa"/>
            <w:shd w:val="clear" w:color="auto" w:fill="auto"/>
          </w:tcPr>
          <w:p w14:paraId="2779F3C2" w14:textId="77777777" w:rsidR="004E6478" w:rsidRPr="001F5726" w:rsidRDefault="004E6478" w:rsidP="004A3144">
            <w:pPr>
              <w:spacing w:after="0" w:line="240" w:lineRule="auto"/>
              <w:rPr>
                <w:rFonts w:ascii="Tahoma" w:eastAsia="Times New Roman" w:hAnsi="Tahoma" w:cs="Tahoma"/>
                <w:b/>
                <w:szCs w:val="24"/>
                <w:lang w:eastAsia="en-GB"/>
              </w:rPr>
            </w:pPr>
            <w:r w:rsidRPr="0098756B">
              <w:rPr>
                <w:rFonts w:ascii="Tahoma" w:eastAsia="Times New Roman" w:hAnsi="Tahoma" w:cs="Tahoma"/>
                <w:b/>
                <w:szCs w:val="24"/>
                <w:lang w:eastAsia="en-GB"/>
              </w:rPr>
              <w:t xml:space="preserve">Statement </w:t>
            </w:r>
            <w:r w:rsidRPr="001F5726">
              <w:rPr>
                <w:rFonts w:ascii="Tahoma" w:eastAsia="Times New Roman" w:hAnsi="Tahoma" w:cs="Tahoma"/>
                <w:b/>
                <w:szCs w:val="24"/>
                <w:lang w:eastAsia="en-GB"/>
              </w:rPr>
              <w:t xml:space="preserve">of procedures for dealing with allegations of abuse against members of staff </w:t>
            </w:r>
          </w:p>
          <w:p w14:paraId="5BFE71CC" w14:textId="77777777" w:rsidR="00855A09" w:rsidRPr="00855A09" w:rsidRDefault="004E6478" w:rsidP="002674AD">
            <w:pPr>
              <w:pStyle w:val="ListParagraph"/>
              <w:numPr>
                <w:ilvl w:val="0"/>
                <w:numId w:val="23"/>
              </w:numPr>
              <w:ind w:left="426" w:hanging="284"/>
              <w:rPr>
                <w:rFonts w:ascii="Tahoma" w:hAnsi="Tahoma" w:cs="Tahoma"/>
                <w:b/>
                <w:sz w:val="22"/>
              </w:rPr>
            </w:pPr>
            <w:r w:rsidRPr="001F5726">
              <w:rPr>
                <w:rFonts w:ascii="Tahoma" w:hAnsi="Tahoma" w:cs="Tahoma"/>
                <w:sz w:val="22"/>
              </w:rPr>
              <w:t>all staff and carers to have a copy of</w:t>
            </w:r>
            <w:r w:rsidR="00855A09">
              <w:rPr>
                <w:rFonts w:ascii="Tahoma" w:hAnsi="Tahoma" w:cs="Tahoma"/>
                <w:sz w:val="22"/>
              </w:rPr>
              <w:t>,</w:t>
            </w:r>
            <w:r w:rsidRPr="001F5726">
              <w:rPr>
                <w:rFonts w:ascii="Tahoma" w:hAnsi="Tahoma" w:cs="Tahoma"/>
                <w:sz w:val="22"/>
              </w:rPr>
              <w:t xml:space="preserve"> and understand</w:t>
            </w:r>
            <w:r w:rsidR="00855A09">
              <w:rPr>
                <w:rFonts w:ascii="Tahoma" w:hAnsi="Tahoma" w:cs="Tahoma"/>
                <w:sz w:val="22"/>
              </w:rPr>
              <w:t>,</w:t>
            </w:r>
            <w:r w:rsidRPr="001F5726">
              <w:rPr>
                <w:rFonts w:ascii="Tahoma" w:hAnsi="Tahoma" w:cs="Tahoma"/>
                <w:sz w:val="22"/>
              </w:rPr>
              <w:t xml:space="preserve"> the written procedures for managing allegations </w:t>
            </w:r>
          </w:p>
          <w:p w14:paraId="02EAA57C" w14:textId="3B2BEB80" w:rsidR="004E6478" w:rsidRPr="002674AD" w:rsidRDefault="004E6478" w:rsidP="00855A09">
            <w:pPr>
              <w:pStyle w:val="ListParagraph"/>
              <w:ind w:left="426"/>
              <w:rPr>
                <w:rFonts w:ascii="Tahoma" w:hAnsi="Tahoma" w:cs="Tahoma"/>
                <w:b/>
                <w:sz w:val="22"/>
              </w:rPr>
            </w:pPr>
            <w:r w:rsidRPr="001F5726">
              <w:rPr>
                <w:rFonts w:ascii="Tahoma" w:hAnsi="Tahoma" w:cs="Tahoma"/>
                <w:sz w:val="22"/>
              </w:rPr>
              <w:t>(</w:t>
            </w:r>
            <w:r w:rsidR="002C3361">
              <w:rPr>
                <w:rFonts w:ascii="Tahoma" w:hAnsi="Tahoma" w:cs="Tahoma"/>
                <w:sz w:val="22"/>
              </w:rPr>
              <w:t xml:space="preserve">Ofsted s/g doc </w:t>
            </w:r>
            <w:proofErr w:type="gramStart"/>
            <w:r w:rsidR="002C3361">
              <w:rPr>
                <w:rFonts w:ascii="Tahoma" w:hAnsi="Tahoma" w:cs="Tahoma"/>
                <w:sz w:val="22"/>
              </w:rPr>
              <w:t>18</w:t>
            </w:r>
            <w:r w:rsidRPr="001F5726">
              <w:rPr>
                <w:rFonts w:ascii="Tahoma" w:hAnsi="Tahoma" w:cs="Tahoma"/>
                <w:sz w:val="22"/>
              </w:rPr>
              <w:t xml:space="preserve"> )</w:t>
            </w:r>
            <w:proofErr w:type="gramEnd"/>
            <w:r w:rsidRPr="001F5726">
              <w:rPr>
                <w:rFonts w:ascii="Tahoma" w:hAnsi="Tahoma" w:cs="Tahoma"/>
                <w:sz w:val="22"/>
              </w:rPr>
              <w:t xml:space="preserve"> </w:t>
            </w:r>
          </w:p>
        </w:tc>
        <w:tc>
          <w:tcPr>
            <w:tcW w:w="596" w:type="dxa"/>
            <w:shd w:val="clear" w:color="auto" w:fill="auto"/>
          </w:tcPr>
          <w:p w14:paraId="7EDB4775" w14:textId="77777777" w:rsidR="004E6478" w:rsidRPr="0098325A" w:rsidRDefault="004E6478" w:rsidP="004A3144">
            <w:pPr>
              <w:spacing w:after="0" w:line="240" w:lineRule="auto"/>
              <w:rPr>
                <w:rFonts w:ascii="Tahoma" w:eastAsia="Times New Roman" w:hAnsi="Tahoma" w:cs="Tahoma"/>
                <w:sz w:val="24"/>
                <w:szCs w:val="24"/>
                <w:lang w:eastAsia="en-GB"/>
              </w:rPr>
            </w:pPr>
          </w:p>
        </w:tc>
        <w:tc>
          <w:tcPr>
            <w:tcW w:w="2522" w:type="dxa"/>
            <w:shd w:val="clear" w:color="auto" w:fill="auto"/>
          </w:tcPr>
          <w:p w14:paraId="3D51434D" w14:textId="77777777" w:rsidR="004E6478" w:rsidRPr="0098325A" w:rsidRDefault="004E6478" w:rsidP="004A3144">
            <w:pPr>
              <w:spacing w:after="0" w:line="240" w:lineRule="auto"/>
              <w:rPr>
                <w:rFonts w:ascii="Tahoma" w:eastAsia="Times New Roman" w:hAnsi="Tahoma" w:cs="Tahoma"/>
                <w:sz w:val="24"/>
                <w:szCs w:val="24"/>
                <w:lang w:eastAsia="en-GB"/>
              </w:rPr>
            </w:pPr>
          </w:p>
        </w:tc>
      </w:tr>
      <w:tr w:rsidR="004E6478" w:rsidRPr="0098325A" w14:paraId="1BBA147F" w14:textId="77777777" w:rsidTr="00B63429">
        <w:tc>
          <w:tcPr>
            <w:tcW w:w="12299" w:type="dxa"/>
            <w:shd w:val="clear" w:color="auto" w:fill="auto"/>
          </w:tcPr>
          <w:p w14:paraId="2FBFA91A" w14:textId="515BF2C1" w:rsidR="004E6478" w:rsidRPr="00536804" w:rsidRDefault="004E6478" w:rsidP="004A3144">
            <w:pPr>
              <w:spacing w:after="0" w:line="240" w:lineRule="auto"/>
              <w:rPr>
                <w:rFonts w:ascii="Tahoma" w:eastAsia="Times New Roman" w:hAnsi="Tahoma" w:cs="Tahoma"/>
                <w:sz w:val="24"/>
                <w:szCs w:val="24"/>
                <w:u w:val="single"/>
                <w:lang w:eastAsia="en-GB"/>
              </w:rPr>
            </w:pPr>
            <w:r w:rsidRPr="0098756B">
              <w:rPr>
                <w:rFonts w:ascii="Tahoma" w:eastAsia="Times New Roman" w:hAnsi="Tahoma" w:cs="Tahoma"/>
                <w:b/>
                <w:szCs w:val="24"/>
                <w:lang w:eastAsia="en-GB"/>
              </w:rPr>
              <w:t>Supporting pupils with medical conditions</w:t>
            </w:r>
            <w:r w:rsidRPr="0098325A">
              <w:rPr>
                <w:rFonts w:ascii="Tahoma" w:eastAsia="Times New Roman" w:hAnsi="Tahoma" w:cs="Tahoma"/>
                <w:sz w:val="24"/>
                <w:szCs w:val="24"/>
                <w:lang w:eastAsia="en-GB"/>
              </w:rPr>
              <w:t xml:space="preserve"> </w:t>
            </w:r>
            <w:r w:rsidR="00855A09">
              <w:rPr>
                <w:rFonts w:ascii="Tahoma" w:eastAsia="Times New Roman" w:hAnsi="Tahoma" w:cs="Tahoma"/>
                <w:sz w:val="24"/>
                <w:szCs w:val="24"/>
                <w:lang w:eastAsia="en-GB"/>
              </w:rPr>
              <w:t>-</w:t>
            </w:r>
            <w:r w:rsidRPr="004B08EF">
              <w:rPr>
                <w:rFonts w:ascii="Tahoma" w:eastAsia="Times New Roman" w:hAnsi="Tahoma" w:cs="Tahoma"/>
                <w:szCs w:val="24"/>
                <w:lang w:eastAsia="en-GB"/>
              </w:rPr>
              <w:t xml:space="preserve">this can include Intimate Care procedures- include </w:t>
            </w:r>
            <w:r>
              <w:rPr>
                <w:rFonts w:ascii="Tahoma" w:eastAsia="Times New Roman" w:hAnsi="Tahoma" w:cs="Tahoma"/>
                <w:szCs w:val="24"/>
                <w:lang w:eastAsia="en-GB"/>
              </w:rPr>
              <w:t>notification of parents</w:t>
            </w:r>
          </w:p>
        </w:tc>
        <w:tc>
          <w:tcPr>
            <w:tcW w:w="596" w:type="dxa"/>
            <w:shd w:val="clear" w:color="auto" w:fill="auto"/>
          </w:tcPr>
          <w:p w14:paraId="66C71034" w14:textId="77777777" w:rsidR="004E6478" w:rsidRPr="0098325A" w:rsidRDefault="004E6478" w:rsidP="004A3144">
            <w:pPr>
              <w:spacing w:after="0" w:line="240" w:lineRule="auto"/>
              <w:rPr>
                <w:rFonts w:ascii="Tahoma" w:eastAsia="Times New Roman" w:hAnsi="Tahoma" w:cs="Tahoma"/>
                <w:sz w:val="24"/>
                <w:szCs w:val="24"/>
                <w:lang w:eastAsia="en-GB"/>
              </w:rPr>
            </w:pPr>
          </w:p>
        </w:tc>
        <w:tc>
          <w:tcPr>
            <w:tcW w:w="2522" w:type="dxa"/>
            <w:shd w:val="clear" w:color="auto" w:fill="auto"/>
          </w:tcPr>
          <w:p w14:paraId="7DC578D9" w14:textId="77777777" w:rsidR="004E6478" w:rsidRPr="0098325A" w:rsidRDefault="004E6478" w:rsidP="004A3144">
            <w:pPr>
              <w:spacing w:after="0" w:line="240" w:lineRule="auto"/>
              <w:rPr>
                <w:rFonts w:ascii="Tahoma" w:eastAsia="Times New Roman" w:hAnsi="Tahoma" w:cs="Tahoma"/>
                <w:sz w:val="24"/>
                <w:szCs w:val="24"/>
                <w:lang w:eastAsia="en-GB"/>
              </w:rPr>
            </w:pPr>
          </w:p>
        </w:tc>
      </w:tr>
      <w:tr w:rsidR="004E6478" w:rsidRPr="0098325A" w14:paraId="536CDF6C" w14:textId="77777777" w:rsidTr="00B63429">
        <w:tc>
          <w:tcPr>
            <w:tcW w:w="12299" w:type="dxa"/>
            <w:shd w:val="clear" w:color="auto" w:fill="auto"/>
          </w:tcPr>
          <w:p w14:paraId="512208FD" w14:textId="77777777" w:rsidR="002674AD" w:rsidRDefault="004E6478" w:rsidP="002674AD">
            <w:pPr>
              <w:spacing w:after="0" w:line="240" w:lineRule="auto"/>
              <w:rPr>
                <w:rFonts w:ascii="Tahoma" w:eastAsia="Times New Roman" w:hAnsi="Tahoma" w:cs="Tahoma"/>
                <w:color w:val="000000" w:themeColor="text1"/>
                <w:sz w:val="21"/>
                <w:lang w:eastAsia="en-GB"/>
              </w:rPr>
            </w:pPr>
            <w:r w:rsidRPr="002674AD">
              <w:rPr>
                <w:rFonts w:ascii="Tahoma" w:eastAsia="Times New Roman" w:hAnsi="Tahoma" w:cs="Tahoma"/>
                <w:b/>
                <w:color w:val="000000" w:themeColor="text1"/>
                <w:szCs w:val="24"/>
                <w:lang w:eastAsia="en-GB"/>
              </w:rPr>
              <w:t>Whistleblowing:</w:t>
            </w:r>
            <w:r w:rsidRPr="002674AD">
              <w:rPr>
                <w:rFonts w:ascii="Tahoma" w:eastAsia="Times New Roman" w:hAnsi="Tahoma" w:cs="Tahoma"/>
                <w:b/>
                <w:color w:val="000000" w:themeColor="text1"/>
                <w:sz w:val="20"/>
                <w:szCs w:val="24"/>
                <w:u w:val="single"/>
                <w:lang w:eastAsia="en-GB"/>
              </w:rPr>
              <w:t xml:space="preserve"> </w:t>
            </w:r>
            <w:r w:rsidRPr="002674AD">
              <w:rPr>
                <w:rFonts w:ascii="Tahoma" w:eastAsia="Times New Roman" w:hAnsi="Tahoma" w:cs="Tahoma"/>
                <w:color w:val="000000" w:themeColor="text1"/>
                <w:sz w:val="24"/>
                <w:szCs w:val="24"/>
                <w:lang w:eastAsia="en-GB"/>
              </w:rPr>
              <w:t xml:space="preserve"> </w:t>
            </w:r>
            <w:r w:rsidRPr="002674AD">
              <w:rPr>
                <w:rFonts w:ascii="Tahoma" w:eastAsia="Times New Roman" w:hAnsi="Tahoma" w:cs="Tahoma"/>
                <w:color w:val="000000" w:themeColor="text1"/>
                <w:sz w:val="21"/>
                <w:lang w:eastAsia="en-GB"/>
              </w:rPr>
              <w:t xml:space="preserve">Although there is </w:t>
            </w:r>
            <w:r w:rsidRPr="002674AD">
              <w:rPr>
                <w:rFonts w:ascii="Tahoma" w:eastAsia="Times New Roman" w:hAnsi="Tahoma" w:cs="Tahoma"/>
                <w:color w:val="000000" w:themeColor="text1"/>
                <w:sz w:val="21"/>
                <w:u w:val="single"/>
                <w:lang w:eastAsia="en-GB"/>
              </w:rPr>
              <w:t>no statutory requirement</w:t>
            </w:r>
            <w:r w:rsidRPr="002674AD">
              <w:rPr>
                <w:rFonts w:ascii="Tahoma" w:eastAsia="Times New Roman" w:hAnsi="Tahoma" w:cs="Tahoma"/>
                <w:color w:val="000000" w:themeColor="text1"/>
                <w:sz w:val="21"/>
                <w:lang w:eastAsia="en-GB"/>
              </w:rPr>
              <w:t xml:space="preserve"> for schools to have a whistleblowing policy, there is “an expectation that </w:t>
            </w:r>
          </w:p>
          <w:p w14:paraId="3DC3B647" w14:textId="1C826DAE" w:rsidR="004E6478" w:rsidRPr="00022D98" w:rsidRDefault="004E6478" w:rsidP="000B7CC5">
            <w:pPr>
              <w:pStyle w:val="ListParagraph"/>
              <w:numPr>
                <w:ilvl w:val="0"/>
                <w:numId w:val="46"/>
              </w:numPr>
              <w:ind w:left="453" w:hanging="283"/>
              <w:rPr>
                <w:rFonts w:ascii="Tahoma" w:hAnsi="Tahoma" w:cs="Tahoma"/>
                <w:color w:val="000000" w:themeColor="text1"/>
                <w:sz w:val="18"/>
                <w:lang w:val="en-US"/>
              </w:rPr>
            </w:pPr>
            <w:r w:rsidRPr="00022D98">
              <w:rPr>
                <w:rFonts w:ascii="Tahoma" w:hAnsi="Tahoma" w:cs="Tahoma"/>
                <w:i/>
                <w:color w:val="000000" w:themeColor="text1"/>
                <w:sz w:val="22"/>
                <w:szCs w:val="32"/>
                <w:lang w:val="en-US"/>
              </w:rPr>
              <w:t xml:space="preserve">Appropriate whistleblowing procedures, which are suitably reflected in staff training and staff </w:t>
            </w:r>
            <w:proofErr w:type="spellStart"/>
            <w:r w:rsidRPr="00022D98">
              <w:rPr>
                <w:rFonts w:ascii="Tahoma" w:hAnsi="Tahoma" w:cs="Tahoma"/>
                <w:i/>
                <w:color w:val="000000" w:themeColor="text1"/>
                <w:sz w:val="22"/>
                <w:szCs w:val="32"/>
                <w:lang w:val="en-US"/>
              </w:rPr>
              <w:t>behaviour</w:t>
            </w:r>
            <w:proofErr w:type="spellEnd"/>
            <w:r w:rsidRPr="00022D98">
              <w:rPr>
                <w:rFonts w:ascii="Tahoma" w:hAnsi="Tahoma" w:cs="Tahoma"/>
                <w:i/>
                <w:color w:val="000000" w:themeColor="text1"/>
                <w:sz w:val="22"/>
                <w:szCs w:val="32"/>
                <w:lang w:val="en-US"/>
              </w:rPr>
              <w:t xml:space="preserve"> policies, should be in place for such concerns to be raised with the school or college’s senior leadership team</w:t>
            </w:r>
            <w:r w:rsidRPr="00022D98">
              <w:rPr>
                <w:rFonts w:ascii="Tahoma" w:hAnsi="Tahoma" w:cs="Tahoma"/>
                <w:color w:val="000000" w:themeColor="text1"/>
                <w:sz w:val="22"/>
                <w:szCs w:val="32"/>
                <w:lang w:val="en-US"/>
              </w:rPr>
              <w:t xml:space="preserve">. </w:t>
            </w:r>
            <w:r w:rsidR="00022D98">
              <w:rPr>
                <w:rFonts w:ascii="Tahoma" w:hAnsi="Tahoma" w:cs="Tahoma"/>
                <w:color w:val="000000" w:themeColor="text1"/>
                <w:sz w:val="22"/>
                <w:szCs w:val="32"/>
                <w:lang w:val="en-US"/>
              </w:rPr>
              <w:t>(</w:t>
            </w:r>
            <w:r w:rsidR="002674AD" w:rsidRPr="00022D98">
              <w:rPr>
                <w:rFonts w:ascii="Tahoma" w:hAnsi="Tahoma" w:cs="Tahoma"/>
                <w:color w:val="000000" w:themeColor="text1"/>
                <w:sz w:val="22"/>
                <w:szCs w:val="32"/>
                <w:lang w:val="en-US"/>
              </w:rPr>
              <w:t>Para 41 page 12</w:t>
            </w:r>
            <w:r w:rsidRPr="00022D98">
              <w:rPr>
                <w:rFonts w:ascii="Tahoma" w:hAnsi="Tahoma" w:cs="Tahoma"/>
                <w:color w:val="000000" w:themeColor="text1"/>
                <w:sz w:val="22"/>
                <w:szCs w:val="32"/>
                <w:lang w:val="en-US"/>
              </w:rPr>
              <w:t xml:space="preserve"> </w:t>
            </w:r>
            <w:proofErr w:type="spellStart"/>
            <w:r w:rsidRPr="00022D98">
              <w:rPr>
                <w:rFonts w:ascii="Tahoma" w:hAnsi="Tahoma" w:cs="Tahoma"/>
                <w:color w:val="000000" w:themeColor="text1"/>
                <w:sz w:val="22"/>
                <w:szCs w:val="32"/>
                <w:lang w:val="en-US"/>
              </w:rPr>
              <w:t>KCSiE</w:t>
            </w:r>
            <w:proofErr w:type="spellEnd"/>
            <w:r w:rsidRPr="00022D98">
              <w:rPr>
                <w:rFonts w:ascii="Tahoma" w:hAnsi="Tahoma" w:cs="Tahoma"/>
                <w:color w:val="000000" w:themeColor="text1"/>
                <w:sz w:val="22"/>
                <w:szCs w:val="32"/>
                <w:lang w:val="en-US"/>
              </w:rPr>
              <w:t xml:space="preserve"> 201</w:t>
            </w:r>
            <w:r w:rsidR="00022D98">
              <w:rPr>
                <w:rFonts w:ascii="Tahoma" w:hAnsi="Tahoma" w:cs="Tahoma"/>
                <w:color w:val="000000" w:themeColor="text1"/>
                <w:sz w:val="22"/>
                <w:szCs w:val="32"/>
                <w:lang w:val="en-US"/>
              </w:rPr>
              <w:t>8)</w:t>
            </w:r>
          </w:p>
          <w:p w14:paraId="1834878E" w14:textId="6EBBFCB4" w:rsidR="004E6478" w:rsidRPr="002674AD" w:rsidRDefault="00537EAC" w:rsidP="000B7CC5">
            <w:pPr>
              <w:pStyle w:val="ListParagraph"/>
              <w:numPr>
                <w:ilvl w:val="0"/>
                <w:numId w:val="46"/>
              </w:numPr>
              <w:ind w:left="453"/>
              <w:rPr>
                <w:rFonts w:ascii="Tahoma" w:hAnsi="Tahoma" w:cs="Tahoma"/>
                <w:b/>
              </w:rPr>
            </w:pPr>
            <w:r>
              <w:rPr>
                <w:rFonts w:ascii="Tahoma" w:hAnsi="Tahoma" w:cs="Tahoma"/>
                <w:color w:val="000000" w:themeColor="text1"/>
                <w:sz w:val="21"/>
              </w:rPr>
              <w:t>S</w:t>
            </w:r>
            <w:r w:rsidR="004E6478" w:rsidRPr="002674AD">
              <w:rPr>
                <w:rFonts w:ascii="Tahoma" w:hAnsi="Tahoma" w:cs="Tahoma"/>
                <w:color w:val="000000" w:themeColor="text1"/>
                <w:sz w:val="21"/>
              </w:rPr>
              <w:t xml:space="preserve">taff understand </w:t>
            </w:r>
            <w:r w:rsidR="00855A09">
              <w:rPr>
                <w:rFonts w:ascii="Tahoma" w:hAnsi="Tahoma" w:cs="Tahoma"/>
                <w:color w:val="000000" w:themeColor="text1"/>
                <w:sz w:val="21"/>
              </w:rPr>
              <w:t xml:space="preserve">the </w:t>
            </w:r>
            <w:r w:rsidR="004E6478" w:rsidRPr="002674AD">
              <w:rPr>
                <w:rFonts w:ascii="Tahoma" w:hAnsi="Tahoma" w:cs="Tahoma"/>
                <w:color w:val="000000" w:themeColor="text1"/>
                <w:sz w:val="21"/>
              </w:rPr>
              <w:t xml:space="preserve">whistleblowing policy and </w:t>
            </w:r>
            <w:r w:rsidR="00312C8B">
              <w:rPr>
                <w:rFonts w:ascii="Tahoma" w:hAnsi="Tahoma" w:cs="Tahoma"/>
                <w:color w:val="000000" w:themeColor="text1"/>
                <w:sz w:val="21"/>
              </w:rPr>
              <w:t xml:space="preserve">know </w:t>
            </w:r>
            <w:r w:rsidR="004E6478" w:rsidRPr="002674AD">
              <w:rPr>
                <w:rFonts w:ascii="Tahoma" w:hAnsi="Tahoma" w:cs="Tahoma"/>
                <w:color w:val="000000" w:themeColor="text1"/>
                <w:sz w:val="21"/>
              </w:rPr>
              <w:t>how to manage concerns about the practice of adults in respect of the safety and protection of children and learners</w:t>
            </w:r>
            <w:r>
              <w:rPr>
                <w:rFonts w:ascii="Tahoma" w:hAnsi="Tahoma" w:cs="Tahoma"/>
                <w:color w:val="000000" w:themeColor="text1"/>
                <w:sz w:val="21"/>
              </w:rPr>
              <w:t xml:space="preserve"> </w:t>
            </w:r>
            <w:r w:rsidR="004E6478" w:rsidRPr="002674AD">
              <w:rPr>
                <w:rFonts w:ascii="Tahoma" w:hAnsi="Tahoma" w:cs="Tahoma"/>
                <w:color w:val="000000" w:themeColor="text1"/>
                <w:sz w:val="21"/>
              </w:rPr>
              <w:t>(</w:t>
            </w:r>
            <w:r w:rsidR="002C3361">
              <w:rPr>
                <w:rFonts w:ascii="Tahoma" w:hAnsi="Tahoma" w:cs="Tahoma"/>
                <w:color w:val="000000" w:themeColor="text1"/>
                <w:sz w:val="21"/>
              </w:rPr>
              <w:t>Ofsted s/g doc 18</w:t>
            </w:r>
            <w:r w:rsidR="004E6478" w:rsidRPr="002674AD">
              <w:rPr>
                <w:rFonts w:ascii="Tahoma" w:hAnsi="Tahoma" w:cs="Tahoma"/>
                <w:color w:val="000000" w:themeColor="text1"/>
                <w:sz w:val="21"/>
              </w:rPr>
              <w:t>)</w:t>
            </w:r>
            <w:r w:rsidR="00855A09">
              <w:rPr>
                <w:rFonts w:ascii="Tahoma" w:hAnsi="Tahoma" w:cs="Tahoma"/>
                <w:color w:val="000000" w:themeColor="text1"/>
                <w:sz w:val="21"/>
              </w:rPr>
              <w:t xml:space="preserve"> – include the NSPCC Whistleblowing hotline</w:t>
            </w:r>
          </w:p>
        </w:tc>
        <w:tc>
          <w:tcPr>
            <w:tcW w:w="596" w:type="dxa"/>
            <w:shd w:val="clear" w:color="auto" w:fill="auto"/>
          </w:tcPr>
          <w:p w14:paraId="32410A2F" w14:textId="77777777" w:rsidR="004E6478" w:rsidRPr="0098325A" w:rsidRDefault="004E6478" w:rsidP="004A3144">
            <w:pPr>
              <w:spacing w:after="0" w:line="240" w:lineRule="auto"/>
              <w:rPr>
                <w:rFonts w:ascii="Tahoma" w:eastAsia="Times New Roman" w:hAnsi="Tahoma" w:cs="Tahoma"/>
                <w:sz w:val="24"/>
                <w:szCs w:val="24"/>
                <w:lang w:eastAsia="en-GB"/>
              </w:rPr>
            </w:pPr>
          </w:p>
        </w:tc>
        <w:tc>
          <w:tcPr>
            <w:tcW w:w="2522" w:type="dxa"/>
            <w:shd w:val="clear" w:color="auto" w:fill="auto"/>
          </w:tcPr>
          <w:p w14:paraId="04307E60" w14:textId="77777777" w:rsidR="004E6478" w:rsidRPr="0098325A" w:rsidRDefault="004E6478" w:rsidP="004A3144">
            <w:pPr>
              <w:spacing w:after="0" w:line="240" w:lineRule="auto"/>
              <w:rPr>
                <w:rFonts w:ascii="Tahoma" w:eastAsia="Times New Roman" w:hAnsi="Tahoma" w:cs="Tahoma"/>
                <w:sz w:val="24"/>
                <w:szCs w:val="24"/>
                <w:lang w:eastAsia="en-GB"/>
              </w:rPr>
            </w:pPr>
          </w:p>
        </w:tc>
      </w:tr>
    </w:tbl>
    <w:tbl>
      <w:tblPr>
        <w:tblpPr w:leftFromText="180" w:rightFromText="180" w:vertAnchor="page" w:horzAnchor="margin" w:tblpY="14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99"/>
        <w:gridCol w:w="3152"/>
      </w:tblGrid>
      <w:tr w:rsidR="00537EAC" w:rsidRPr="0098325A" w14:paraId="3EBDBF48" w14:textId="77777777" w:rsidTr="00B63429">
        <w:tc>
          <w:tcPr>
            <w:tcW w:w="15451" w:type="dxa"/>
            <w:gridSpan w:val="2"/>
            <w:tcBorders>
              <w:top w:val="nil"/>
              <w:left w:val="nil"/>
              <w:right w:val="nil"/>
            </w:tcBorders>
            <w:shd w:val="clear" w:color="auto" w:fill="auto"/>
          </w:tcPr>
          <w:p w14:paraId="766C12FD" w14:textId="6FB6529A" w:rsidR="00537EAC" w:rsidRDefault="00710F17" w:rsidP="00537EAC">
            <w:pPr>
              <w:spacing w:after="0" w:line="240" w:lineRule="auto"/>
              <w:rPr>
                <w:rFonts w:ascii="Tahoma" w:eastAsia="Times New Roman" w:hAnsi="Tahoma" w:cs="Tahoma"/>
                <w:sz w:val="24"/>
                <w:lang w:eastAsia="en-GB"/>
              </w:rPr>
            </w:pPr>
            <w:r w:rsidRPr="00321C6C">
              <w:rPr>
                <w:rFonts w:ascii="Tahoma" w:eastAsia="Times New Roman" w:hAnsi="Tahoma" w:cs="Tahoma"/>
                <w:b/>
                <w:sz w:val="24"/>
                <w:lang w:eastAsia="en-GB"/>
              </w:rPr>
              <w:lastRenderedPageBreak/>
              <w:t>NON-STATUTORY</w:t>
            </w:r>
            <w:r w:rsidR="00537EAC" w:rsidRPr="00321C6C">
              <w:rPr>
                <w:rFonts w:ascii="Tahoma" w:eastAsia="Times New Roman" w:hAnsi="Tahoma" w:cs="Tahoma"/>
                <w:b/>
                <w:sz w:val="24"/>
                <w:lang w:eastAsia="en-GB"/>
              </w:rPr>
              <w:t xml:space="preserve"> POLICIES, guidelines &amp; procedures for consideration to support safeguarding</w:t>
            </w:r>
            <w:r w:rsidR="00537EAC" w:rsidRPr="00321C6C">
              <w:rPr>
                <w:rFonts w:ascii="Tahoma" w:eastAsia="Times New Roman" w:hAnsi="Tahoma" w:cs="Tahoma"/>
                <w:sz w:val="24"/>
                <w:lang w:eastAsia="en-GB"/>
              </w:rPr>
              <w:t xml:space="preserve"> </w:t>
            </w:r>
          </w:p>
          <w:p w14:paraId="2B217CCE" w14:textId="77777777" w:rsidR="00537EAC" w:rsidRPr="000274E9" w:rsidRDefault="00537EAC" w:rsidP="00537EAC">
            <w:pPr>
              <w:spacing w:after="0" w:line="240" w:lineRule="auto"/>
              <w:rPr>
                <w:rFonts w:ascii="Tahoma" w:eastAsia="Times New Roman" w:hAnsi="Tahoma" w:cs="Tahoma"/>
                <w:sz w:val="2"/>
                <w:szCs w:val="24"/>
                <w:lang w:eastAsia="en-GB"/>
              </w:rPr>
            </w:pPr>
          </w:p>
        </w:tc>
      </w:tr>
      <w:tr w:rsidR="00537EAC" w:rsidRPr="00425A76" w14:paraId="1AA9AC62" w14:textId="77777777" w:rsidTr="00B63429">
        <w:tc>
          <w:tcPr>
            <w:tcW w:w="12299" w:type="dxa"/>
            <w:shd w:val="clear" w:color="auto" w:fill="auto"/>
          </w:tcPr>
          <w:p w14:paraId="105FFBD6" w14:textId="77777777" w:rsidR="00537EAC" w:rsidRPr="00425A76" w:rsidRDefault="00537EAC" w:rsidP="00537EAC">
            <w:pPr>
              <w:spacing w:after="0" w:line="240" w:lineRule="auto"/>
              <w:rPr>
                <w:rFonts w:ascii="Tahoma" w:eastAsia="Times New Roman" w:hAnsi="Tahoma" w:cs="Tahoma"/>
                <w:color w:val="000000" w:themeColor="text1"/>
                <w:szCs w:val="24"/>
                <w:lang w:eastAsia="en-GB"/>
              </w:rPr>
            </w:pPr>
            <w:r w:rsidRPr="00425A76">
              <w:rPr>
                <w:rFonts w:ascii="Tahoma" w:eastAsia="Times New Roman" w:hAnsi="Tahoma" w:cs="Tahoma"/>
                <w:b/>
                <w:szCs w:val="24"/>
                <w:lang w:eastAsia="en-GB"/>
              </w:rPr>
              <w:t>Preventing radicalisation</w:t>
            </w:r>
            <w:r w:rsidRPr="00425A76">
              <w:rPr>
                <w:rFonts w:ascii="Tahoma" w:eastAsia="Times New Roman" w:hAnsi="Tahoma" w:cs="Tahoma"/>
                <w:szCs w:val="24"/>
                <w:lang w:eastAsia="en-GB"/>
              </w:rPr>
              <w:t xml:space="preserve"> -</w:t>
            </w:r>
            <w:r w:rsidRPr="00425A76">
              <w:rPr>
                <w:rFonts w:ascii="Tahoma" w:eastAsia="Times New Roman" w:hAnsi="Tahoma" w:cs="Tahoma"/>
                <w:lang w:eastAsia="en-GB"/>
              </w:rPr>
              <w:t xml:space="preserve">not statutory to have a distinct policy but should be clear in </w:t>
            </w:r>
            <w:r w:rsidRPr="00425A76">
              <w:rPr>
                <w:rFonts w:ascii="Tahoma" w:eastAsia="Times New Roman" w:hAnsi="Tahoma" w:cs="Tahoma"/>
                <w:color w:val="000000" w:themeColor="text1"/>
                <w:lang w:eastAsia="en-GB"/>
              </w:rPr>
              <w:t xml:space="preserve">the </w:t>
            </w:r>
            <w:r w:rsidRPr="00425A76">
              <w:rPr>
                <w:rFonts w:ascii="Tahoma" w:hAnsi="Tahoma" w:cs="Tahoma"/>
                <w:color w:val="000000" w:themeColor="text1"/>
              </w:rPr>
              <w:t xml:space="preserve">CP/safeguarding policy </w:t>
            </w:r>
            <w:r>
              <w:rPr>
                <w:rFonts w:ascii="Tahoma" w:hAnsi="Tahoma" w:cs="Tahoma"/>
                <w:color w:val="000000" w:themeColor="text1"/>
              </w:rPr>
              <w:t xml:space="preserve">and should include </w:t>
            </w:r>
            <w:r w:rsidRPr="00425A76">
              <w:rPr>
                <w:rFonts w:ascii="Tahoma" w:hAnsi="Tahoma" w:cs="Tahoma"/>
                <w:b/>
                <w:color w:val="000000" w:themeColor="text1"/>
              </w:rPr>
              <w:t xml:space="preserve">Prevent training </w:t>
            </w:r>
            <w:r>
              <w:rPr>
                <w:rFonts w:ascii="Tahoma" w:hAnsi="Tahoma" w:cs="Tahoma"/>
                <w:b/>
                <w:color w:val="000000" w:themeColor="text1"/>
              </w:rPr>
              <w:t>information, and school</w:t>
            </w:r>
            <w:r w:rsidRPr="00425A76">
              <w:rPr>
                <w:rFonts w:ascii="Tahoma" w:hAnsi="Tahoma" w:cs="Tahoma"/>
                <w:b/>
                <w:color w:val="000000" w:themeColor="text1"/>
              </w:rPr>
              <w:t xml:space="preserve"> procedures, including links to external agencies.</w:t>
            </w:r>
            <w:r w:rsidRPr="00425A76">
              <w:rPr>
                <w:rFonts w:ascii="Tahoma" w:hAnsi="Tahoma" w:cs="Tahoma"/>
                <w:color w:val="000000" w:themeColor="text1"/>
              </w:rPr>
              <w:t xml:space="preserve">  </w:t>
            </w:r>
          </w:p>
        </w:tc>
        <w:tc>
          <w:tcPr>
            <w:tcW w:w="3152" w:type="dxa"/>
            <w:shd w:val="clear" w:color="auto" w:fill="auto"/>
          </w:tcPr>
          <w:p w14:paraId="4D4CE994" w14:textId="77777777" w:rsidR="00537EAC" w:rsidRPr="00425A76" w:rsidRDefault="00537EAC" w:rsidP="00537EAC">
            <w:pPr>
              <w:spacing w:after="0" w:line="240" w:lineRule="auto"/>
              <w:rPr>
                <w:rFonts w:ascii="Tahoma" w:eastAsia="Times New Roman" w:hAnsi="Tahoma" w:cs="Tahoma"/>
                <w:szCs w:val="24"/>
                <w:lang w:eastAsia="en-GB"/>
              </w:rPr>
            </w:pPr>
          </w:p>
        </w:tc>
      </w:tr>
      <w:tr w:rsidR="00537EAC" w:rsidRPr="00425A76" w14:paraId="7E4FCFDF" w14:textId="77777777" w:rsidTr="00B63429">
        <w:trPr>
          <w:trHeight w:val="552"/>
        </w:trPr>
        <w:tc>
          <w:tcPr>
            <w:tcW w:w="12299" w:type="dxa"/>
            <w:shd w:val="clear" w:color="auto" w:fill="auto"/>
          </w:tcPr>
          <w:p w14:paraId="7A46E85D" w14:textId="267D6762" w:rsidR="00537EAC" w:rsidRPr="00425A76" w:rsidRDefault="00537EAC" w:rsidP="00537EAC">
            <w:pPr>
              <w:spacing w:after="0" w:line="0" w:lineRule="atLeast"/>
              <w:rPr>
                <w:rFonts w:ascii="Tahoma" w:hAnsi="Tahoma" w:cs="Tahoma"/>
                <w:color w:val="000000" w:themeColor="text1"/>
                <w:szCs w:val="24"/>
              </w:rPr>
            </w:pPr>
            <w:r w:rsidRPr="00425A76">
              <w:rPr>
                <w:rFonts w:ascii="Tahoma" w:hAnsi="Tahoma" w:cs="Tahoma"/>
                <w:b/>
                <w:color w:val="000000" w:themeColor="text1"/>
                <w:szCs w:val="24"/>
              </w:rPr>
              <w:t>Visitors to school policy and procedures:</w:t>
            </w:r>
            <w:r w:rsidRPr="00425A76">
              <w:rPr>
                <w:rFonts w:ascii="Tahoma" w:hAnsi="Tahoma" w:cs="Tahoma"/>
                <w:color w:val="000000" w:themeColor="text1"/>
                <w:szCs w:val="24"/>
              </w:rPr>
              <w:t xml:space="preserve"> not listed in statutory policies but </w:t>
            </w:r>
            <w:r w:rsidRPr="00425A76">
              <w:rPr>
                <w:rFonts w:ascii="Tahoma" w:hAnsi="Tahoma" w:cs="Tahoma"/>
                <w:color w:val="000000" w:themeColor="text1"/>
                <w:szCs w:val="24"/>
                <w:u w:val="single"/>
              </w:rPr>
              <w:t>is</w:t>
            </w:r>
            <w:r w:rsidRPr="00425A76">
              <w:rPr>
                <w:rFonts w:ascii="Tahoma" w:hAnsi="Tahoma" w:cs="Tahoma"/>
                <w:color w:val="000000" w:themeColor="text1"/>
                <w:szCs w:val="24"/>
              </w:rPr>
              <w:t xml:space="preserve"> noted in </w:t>
            </w:r>
            <w:r w:rsidR="002C3361">
              <w:rPr>
                <w:rFonts w:ascii="Tahoma" w:hAnsi="Tahoma" w:cs="Tahoma"/>
                <w:color w:val="000000" w:themeColor="text1"/>
                <w:szCs w:val="24"/>
              </w:rPr>
              <w:t>Ofsted s/g doc 18</w:t>
            </w:r>
            <w:r w:rsidRPr="00425A76">
              <w:rPr>
                <w:rFonts w:ascii="Tahoma" w:hAnsi="Tahoma" w:cs="Tahoma"/>
                <w:color w:val="000000" w:themeColor="text1"/>
                <w:szCs w:val="24"/>
              </w:rPr>
              <w:t xml:space="preserve"> -</w:t>
            </w:r>
          </w:p>
          <w:p w14:paraId="0D4D43E8" w14:textId="77777777" w:rsidR="00537EAC" w:rsidRPr="00425A76" w:rsidRDefault="00537EAC" w:rsidP="00537EAC">
            <w:pPr>
              <w:pStyle w:val="ListParagraph"/>
              <w:numPr>
                <w:ilvl w:val="0"/>
                <w:numId w:val="65"/>
              </w:numPr>
              <w:spacing w:line="0" w:lineRule="atLeast"/>
              <w:rPr>
                <w:rFonts w:ascii="Tahoma" w:hAnsi="Tahoma" w:cs="Tahoma"/>
                <w:sz w:val="22"/>
              </w:rPr>
            </w:pPr>
            <w:r w:rsidRPr="00425A76">
              <w:rPr>
                <w:rFonts w:ascii="Tahoma" w:hAnsi="Tahoma" w:cs="Tahoma"/>
                <w:color w:val="000000" w:themeColor="text1"/>
                <w:sz w:val="22"/>
              </w:rPr>
              <w:t>visitors to the school are suitable, checked and monitored e.g. external speakers at school assemblies</w:t>
            </w:r>
          </w:p>
        </w:tc>
        <w:tc>
          <w:tcPr>
            <w:tcW w:w="3152" w:type="dxa"/>
            <w:shd w:val="clear" w:color="auto" w:fill="auto"/>
          </w:tcPr>
          <w:p w14:paraId="6832C22B" w14:textId="77777777" w:rsidR="00537EAC" w:rsidRPr="00425A76" w:rsidRDefault="00537EAC" w:rsidP="00537EAC">
            <w:pPr>
              <w:spacing w:after="0" w:line="240" w:lineRule="auto"/>
              <w:rPr>
                <w:rFonts w:ascii="Tahoma" w:eastAsia="Times New Roman" w:hAnsi="Tahoma" w:cs="Tahoma"/>
                <w:szCs w:val="24"/>
                <w:lang w:eastAsia="en-GB"/>
              </w:rPr>
            </w:pPr>
          </w:p>
        </w:tc>
      </w:tr>
      <w:tr w:rsidR="00537EAC" w:rsidRPr="00425A76" w14:paraId="4B405D9B" w14:textId="77777777" w:rsidTr="00B63429">
        <w:trPr>
          <w:trHeight w:val="904"/>
        </w:trPr>
        <w:tc>
          <w:tcPr>
            <w:tcW w:w="12299" w:type="dxa"/>
            <w:shd w:val="clear" w:color="auto" w:fill="auto"/>
          </w:tcPr>
          <w:p w14:paraId="56E69F90" w14:textId="77777777" w:rsidR="00537EAC" w:rsidRPr="00425A76" w:rsidRDefault="00537EAC" w:rsidP="00537EAC">
            <w:pPr>
              <w:spacing w:after="0"/>
              <w:rPr>
                <w:rFonts w:ascii="Tahoma" w:hAnsi="Tahoma" w:cs="Tahoma"/>
                <w:color w:val="000000" w:themeColor="text1"/>
              </w:rPr>
            </w:pPr>
            <w:r w:rsidRPr="00425A76">
              <w:rPr>
                <w:rFonts w:ascii="Tahoma" w:hAnsi="Tahoma" w:cs="Tahoma"/>
                <w:b/>
              </w:rPr>
              <w:t>S</w:t>
            </w:r>
            <w:r w:rsidRPr="00425A76">
              <w:rPr>
                <w:rFonts w:ascii="Tahoma" w:hAnsi="Tahoma" w:cs="Tahoma"/>
                <w:b/>
                <w:color w:val="000000" w:themeColor="text1"/>
              </w:rPr>
              <w:t>afer recruitment policy</w:t>
            </w:r>
            <w:r w:rsidRPr="00425A76">
              <w:rPr>
                <w:rFonts w:ascii="Tahoma" w:hAnsi="Tahoma" w:cs="Tahoma"/>
                <w:color w:val="000000" w:themeColor="text1"/>
              </w:rPr>
              <w:t xml:space="preserve"> (can be incorporated within the CP and safeguarding policy-see SCR and safer recruitment sections also)</w:t>
            </w:r>
          </w:p>
          <w:p w14:paraId="68843366" w14:textId="408BC9D8" w:rsidR="00537EAC" w:rsidRPr="00425A76" w:rsidRDefault="00537EAC" w:rsidP="00537EAC">
            <w:pPr>
              <w:pStyle w:val="ListParagraph"/>
              <w:numPr>
                <w:ilvl w:val="0"/>
                <w:numId w:val="28"/>
              </w:numPr>
              <w:ind w:left="426"/>
              <w:rPr>
                <w:rFonts w:ascii="Tahoma" w:hAnsi="Tahoma" w:cs="Tahoma"/>
                <w:sz w:val="22"/>
                <w:szCs w:val="20"/>
                <w:u w:val="single"/>
              </w:rPr>
            </w:pPr>
            <w:r>
              <w:rPr>
                <w:rFonts w:ascii="Tahoma" w:hAnsi="Tahoma" w:cs="Tahoma"/>
                <w:color w:val="000000" w:themeColor="text1"/>
                <w:sz w:val="22"/>
              </w:rPr>
              <w:t>Procedures are</w:t>
            </w:r>
            <w:r w:rsidR="00710F17">
              <w:rPr>
                <w:rFonts w:ascii="Tahoma" w:hAnsi="Tahoma" w:cs="Tahoma"/>
                <w:color w:val="000000" w:themeColor="text1"/>
                <w:sz w:val="22"/>
              </w:rPr>
              <w:t xml:space="preserve"> i</w:t>
            </w:r>
            <w:r w:rsidRPr="00425A76">
              <w:rPr>
                <w:rFonts w:ascii="Tahoma" w:hAnsi="Tahoma" w:cs="Tahoma"/>
                <w:color w:val="000000" w:themeColor="text1"/>
                <w:sz w:val="22"/>
              </w:rPr>
              <w:t>n place to make a referral to the DBS if a person has been dismissed or removed due to safeguarding concerns, or would have been if they had not resigned.</w:t>
            </w:r>
          </w:p>
          <w:p w14:paraId="32B4B2F6" w14:textId="77777777" w:rsidR="00537EAC" w:rsidRPr="00425A76" w:rsidRDefault="00537EAC" w:rsidP="00537EAC">
            <w:pPr>
              <w:pStyle w:val="ListParagraph"/>
              <w:numPr>
                <w:ilvl w:val="0"/>
                <w:numId w:val="28"/>
              </w:numPr>
              <w:ind w:left="426"/>
              <w:rPr>
                <w:rFonts w:ascii="Tahoma" w:hAnsi="Tahoma" w:cs="Tahoma"/>
                <w:sz w:val="22"/>
                <w:szCs w:val="20"/>
                <w:u w:val="single"/>
              </w:rPr>
            </w:pPr>
            <w:r w:rsidRPr="00425A76">
              <w:rPr>
                <w:rFonts w:ascii="Tahoma" w:hAnsi="Tahoma" w:cs="Tahoma"/>
                <w:color w:val="000000" w:themeColor="text1"/>
                <w:sz w:val="22"/>
              </w:rPr>
              <w:t>Policy/statement and procedures for staff and governors on recruitment / expectations /legal duty of school</w:t>
            </w:r>
          </w:p>
          <w:p w14:paraId="59425837" w14:textId="77777777" w:rsidR="00537EAC" w:rsidRPr="00425A76" w:rsidRDefault="00537EAC" w:rsidP="00537EAC">
            <w:pPr>
              <w:pStyle w:val="ListParagraph"/>
              <w:numPr>
                <w:ilvl w:val="0"/>
                <w:numId w:val="28"/>
              </w:numPr>
              <w:ind w:left="426"/>
              <w:rPr>
                <w:rFonts w:ascii="Tahoma" w:hAnsi="Tahoma" w:cs="Tahoma"/>
                <w:sz w:val="22"/>
                <w:szCs w:val="20"/>
                <w:u w:val="single"/>
              </w:rPr>
            </w:pPr>
            <w:r w:rsidRPr="00425A76">
              <w:rPr>
                <w:rFonts w:ascii="Tahoma" w:hAnsi="Tahoma" w:cs="Tahoma"/>
                <w:color w:val="FF0000"/>
                <w:sz w:val="22"/>
              </w:rPr>
              <w:t>Risk assessments for all volunteers MUST be carried out to determine whether an enhanced DBS is required</w:t>
            </w:r>
          </w:p>
        </w:tc>
        <w:tc>
          <w:tcPr>
            <w:tcW w:w="3152" w:type="dxa"/>
            <w:shd w:val="clear" w:color="auto" w:fill="auto"/>
          </w:tcPr>
          <w:p w14:paraId="613F0F71" w14:textId="77777777" w:rsidR="00537EAC" w:rsidRPr="00425A76" w:rsidRDefault="00537EAC" w:rsidP="00537EAC">
            <w:pPr>
              <w:spacing w:after="0" w:line="240" w:lineRule="auto"/>
              <w:rPr>
                <w:rFonts w:ascii="Tahoma" w:eastAsia="Times New Roman" w:hAnsi="Tahoma" w:cs="Tahoma"/>
                <w:szCs w:val="24"/>
                <w:lang w:eastAsia="en-GB"/>
              </w:rPr>
            </w:pPr>
          </w:p>
        </w:tc>
      </w:tr>
      <w:tr w:rsidR="00537EAC" w:rsidRPr="0098325A" w14:paraId="5649825F" w14:textId="77777777" w:rsidTr="00B63429">
        <w:tc>
          <w:tcPr>
            <w:tcW w:w="12299" w:type="dxa"/>
            <w:shd w:val="clear" w:color="auto" w:fill="auto"/>
          </w:tcPr>
          <w:p w14:paraId="7F53F14D" w14:textId="77777777" w:rsidR="00537EAC" w:rsidRPr="00425A76" w:rsidRDefault="00537EAC" w:rsidP="00537EAC">
            <w:pPr>
              <w:spacing w:after="0" w:line="240" w:lineRule="auto"/>
              <w:rPr>
                <w:rFonts w:ascii="Tahoma" w:eastAsia="Times New Roman" w:hAnsi="Tahoma" w:cs="Tahoma"/>
                <w:color w:val="FF0000"/>
                <w:lang w:eastAsia="en-GB"/>
              </w:rPr>
            </w:pPr>
            <w:r w:rsidRPr="00425A76">
              <w:rPr>
                <w:rFonts w:ascii="Tahoma" w:eastAsia="Times New Roman" w:hAnsi="Tahoma" w:cs="Tahoma"/>
                <w:b/>
                <w:color w:val="000000" w:themeColor="text1"/>
                <w:lang w:eastAsia="en-GB"/>
              </w:rPr>
              <w:t>Attendance-</w:t>
            </w:r>
            <w:r w:rsidRPr="00425A76">
              <w:rPr>
                <w:rFonts w:ascii="Tahoma" w:eastAsia="Times New Roman" w:hAnsi="Tahoma" w:cs="Tahoma"/>
                <w:color w:val="000000" w:themeColor="text1"/>
                <w:lang w:eastAsia="en-GB"/>
              </w:rPr>
              <w:t xml:space="preserve"> </w:t>
            </w:r>
            <w:r w:rsidRPr="00425A76">
              <w:rPr>
                <w:rFonts w:ascii="Tahoma" w:eastAsia="Times New Roman" w:hAnsi="Tahoma" w:cs="Tahoma"/>
                <w:b/>
                <w:color w:val="000000" w:themeColor="text1"/>
                <w:lang w:eastAsia="en-GB"/>
              </w:rPr>
              <w:t>Children missing from school</w:t>
            </w:r>
            <w:r w:rsidRPr="00425A76">
              <w:rPr>
                <w:rFonts w:ascii="Tahoma" w:eastAsia="Times New Roman" w:hAnsi="Tahoma" w:cs="Tahoma"/>
                <w:color w:val="000000" w:themeColor="text1"/>
                <w:lang w:eastAsia="en-GB"/>
              </w:rPr>
              <w:t xml:space="preserve"> </w:t>
            </w:r>
            <w:r w:rsidRPr="00425A76">
              <w:rPr>
                <w:rFonts w:ascii="Tahoma" w:eastAsia="Times New Roman" w:hAnsi="Tahoma" w:cs="Tahoma"/>
                <w:color w:val="FF0000"/>
                <w:lang w:eastAsia="en-GB"/>
              </w:rPr>
              <w:t xml:space="preserve">suggest this is explicit in CP policy – </w:t>
            </w:r>
            <w:r w:rsidRPr="00425A76">
              <w:rPr>
                <w:rFonts w:ascii="Tahoma" w:eastAsia="Times New Roman" w:hAnsi="Tahoma" w:cs="Tahoma"/>
                <w:b/>
                <w:color w:val="FF0000"/>
                <w:lang w:eastAsia="en-GB"/>
              </w:rPr>
              <w:t>must also be included in</w:t>
            </w:r>
            <w:r w:rsidRPr="00425A76">
              <w:rPr>
                <w:rFonts w:ascii="Tahoma" w:eastAsia="Times New Roman" w:hAnsi="Tahoma" w:cs="Tahoma"/>
                <w:color w:val="FF0000"/>
                <w:lang w:eastAsia="en-GB"/>
              </w:rPr>
              <w:t xml:space="preserve"> </w:t>
            </w:r>
            <w:r w:rsidRPr="00425A76">
              <w:rPr>
                <w:rFonts w:ascii="Tahoma" w:eastAsia="Times New Roman" w:hAnsi="Tahoma" w:cs="Tahoma"/>
                <w:b/>
                <w:color w:val="FF0000"/>
                <w:lang w:eastAsia="en-GB"/>
              </w:rPr>
              <w:t xml:space="preserve">induction from September 2018 </w:t>
            </w:r>
            <w:r w:rsidRPr="00425A76">
              <w:rPr>
                <w:rFonts w:ascii="Tahoma" w:eastAsia="Times New Roman" w:hAnsi="Tahoma" w:cs="Tahoma"/>
                <w:color w:val="FF0000"/>
                <w:lang w:eastAsia="en-GB"/>
              </w:rPr>
              <w:t>– see CP section</w:t>
            </w:r>
            <w:r w:rsidRPr="00425A76">
              <w:rPr>
                <w:rFonts w:ascii="Tahoma" w:eastAsia="Times New Roman" w:hAnsi="Tahoma" w:cs="Tahoma"/>
                <w:b/>
                <w:color w:val="FF0000"/>
                <w:lang w:eastAsia="en-GB"/>
              </w:rPr>
              <w:t xml:space="preserve"> </w:t>
            </w:r>
          </w:p>
        </w:tc>
        <w:tc>
          <w:tcPr>
            <w:tcW w:w="3152" w:type="dxa"/>
            <w:shd w:val="clear" w:color="auto" w:fill="auto"/>
          </w:tcPr>
          <w:p w14:paraId="525D09B0" w14:textId="77777777" w:rsidR="00537EAC" w:rsidRPr="00425A76" w:rsidRDefault="00537EAC" w:rsidP="00537EAC">
            <w:pPr>
              <w:spacing w:after="0" w:line="240" w:lineRule="auto"/>
              <w:rPr>
                <w:rFonts w:ascii="Tahoma" w:eastAsia="Times New Roman" w:hAnsi="Tahoma" w:cs="Tahoma"/>
                <w:lang w:eastAsia="en-GB"/>
              </w:rPr>
            </w:pPr>
          </w:p>
        </w:tc>
      </w:tr>
      <w:tr w:rsidR="00537EAC" w:rsidRPr="0098325A" w14:paraId="60FC3738" w14:textId="77777777" w:rsidTr="00B63429">
        <w:tc>
          <w:tcPr>
            <w:tcW w:w="12299" w:type="dxa"/>
            <w:tcBorders>
              <w:top w:val="single" w:sz="4" w:space="0" w:color="auto"/>
              <w:left w:val="single" w:sz="4" w:space="0" w:color="auto"/>
              <w:bottom w:val="single" w:sz="4" w:space="0" w:color="auto"/>
              <w:right w:val="single" w:sz="4" w:space="0" w:color="auto"/>
            </w:tcBorders>
            <w:shd w:val="clear" w:color="auto" w:fill="auto"/>
          </w:tcPr>
          <w:p w14:paraId="5D1B63C1" w14:textId="77777777" w:rsidR="00537EAC" w:rsidRPr="00425A76" w:rsidRDefault="00537EAC" w:rsidP="00537EAC">
            <w:pPr>
              <w:spacing w:after="0" w:line="240" w:lineRule="auto"/>
              <w:rPr>
                <w:rFonts w:ascii="Tahoma" w:eastAsia="Times New Roman" w:hAnsi="Tahoma" w:cs="Tahoma"/>
                <w:lang w:eastAsia="en-GB"/>
              </w:rPr>
            </w:pPr>
            <w:r w:rsidRPr="00425A76">
              <w:rPr>
                <w:rFonts w:ascii="Tahoma" w:eastAsia="Times New Roman" w:hAnsi="Tahoma" w:cs="Tahoma"/>
                <w:b/>
                <w:lang w:eastAsia="en-GB"/>
              </w:rPr>
              <w:t>Non-collection of pupils</w:t>
            </w:r>
            <w:r>
              <w:rPr>
                <w:rFonts w:ascii="Tahoma" w:eastAsia="Times New Roman" w:hAnsi="Tahoma" w:cs="Tahoma"/>
                <w:b/>
                <w:lang w:eastAsia="en-GB"/>
              </w:rPr>
              <w:t>’</w:t>
            </w:r>
            <w:r w:rsidRPr="00425A76">
              <w:rPr>
                <w:rFonts w:ascii="Tahoma" w:eastAsia="Times New Roman" w:hAnsi="Tahoma" w:cs="Tahoma"/>
                <w:b/>
                <w:lang w:eastAsia="en-GB"/>
              </w:rPr>
              <w:t xml:space="preserve"> policy</w:t>
            </w:r>
            <w:r w:rsidRPr="00425A76">
              <w:rPr>
                <w:rFonts w:ascii="Tahoma" w:eastAsia="Times New Roman" w:hAnsi="Tahoma" w:cs="Tahoma"/>
                <w:color w:val="FF0000"/>
                <w:lang w:eastAsia="en-GB"/>
              </w:rPr>
              <w:t xml:space="preserve">- </w:t>
            </w:r>
            <w:r w:rsidRPr="00425A76">
              <w:rPr>
                <w:rFonts w:ascii="Tahoma" w:eastAsia="Times New Roman" w:hAnsi="Tahoma" w:cs="Tahoma"/>
                <w:color w:val="000000" w:themeColor="text1"/>
                <w:lang w:eastAsia="en-GB"/>
              </w:rPr>
              <w:t>specifically noted in Ofsted s/g doc</w:t>
            </w:r>
          </w:p>
        </w:tc>
        <w:tc>
          <w:tcPr>
            <w:tcW w:w="3152" w:type="dxa"/>
            <w:tcBorders>
              <w:top w:val="single" w:sz="4" w:space="0" w:color="auto"/>
              <w:left w:val="single" w:sz="4" w:space="0" w:color="auto"/>
              <w:bottom w:val="single" w:sz="4" w:space="0" w:color="auto"/>
              <w:right w:val="single" w:sz="4" w:space="0" w:color="auto"/>
            </w:tcBorders>
            <w:shd w:val="clear" w:color="auto" w:fill="auto"/>
          </w:tcPr>
          <w:p w14:paraId="7ECEDCDE" w14:textId="77777777" w:rsidR="00537EAC" w:rsidRPr="00425A76" w:rsidRDefault="00537EAC" w:rsidP="00537EAC">
            <w:pPr>
              <w:spacing w:after="0" w:line="240" w:lineRule="auto"/>
              <w:rPr>
                <w:rFonts w:ascii="Tahoma" w:eastAsia="Times New Roman" w:hAnsi="Tahoma" w:cs="Tahoma"/>
                <w:lang w:eastAsia="en-GB"/>
              </w:rPr>
            </w:pPr>
          </w:p>
        </w:tc>
      </w:tr>
      <w:tr w:rsidR="00537EAC" w:rsidRPr="0098325A" w14:paraId="7191248D" w14:textId="77777777" w:rsidTr="00B63429">
        <w:tc>
          <w:tcPr>
            <w:tcW w:w="12299" w:type="dxa"/>
            <w:shd w:val="clear" w:color="auto" w:fill="auto"/>
          </w:tcPr>
          <w:p w14:paraId="46DF41E0" w14:textId="77777777" w:rsidR="00537EAC" w:rsidRPr="00425A76" w:rsidRDefault="00537EAC" w:rsidP="00537EAC">
            <w:pPr>
              <w:spacing w:after="0" w:line="240" w:lineRule="auto"/>
              <w:rPr>
                <w:rFonts w:ascii="Tahoma" w:eastAsia="Times New Roman" w:hAnsi="Tahoma" w:cs="Tahoma"/>
                <w:color w:val="000000" w:themeColor="text1"/>
                <w:lang w:eastAsia="en-GB"/>
              </w:rPr>
            </w:pPr>
            <w:r w:rsidRPr="00425A76">
              <w:rPr>
                <w:rFonts w:ascii="Tahoma" w:eastAsia="Times New Roman" w:hAnsi="Tahoma" w:cs="Tahoma"/>
                <w:b/>
                <w:lang w:eastAsia="en-GB"/>
              </w:rPr>
              <w:t xml:space="preserve">EYFS </w:t>
            </w:r>
            <w:r w:rsidRPr="00425A76">
              <w:rPr>
                <w:rFonts w:ascii="Tahoma" w:eastAsia="Times New Roman" w:hAnsi="Tahoma" w:cs="Tahoma"/>
                <w:lang w:eastAsia="en-GB"/>
              </w:rPr>
              <w:t xml:space="preserve">– schools are not required to have separate policies to cover EYFS requirements but should note </w:t>
            </w:r>
            <w:r w:rsidRPr="00425A76">
              <w:rPr>
                <w:rFonts w:ascii="Tahoma" w:eastAsia="Times New Roman" w:hAnsi="Tahoma" w:cs="Tahoma"/>
                <w:color w:val="000000" w:themeColor="text1"/>
                <w:lang w:eastAsia="en-GB"/>
              </w:rPr>
              <w:t>specific EYFS welfare and safeguarding policy and procedures e.g.</w:t>
            </w:r>
          </w:p>
          <w:p w14:paraId="7DEF02BE" w14:textId="77777777" w:rsidR="00537EAC" w:rsidRPr="00425A76" w:rsidRDefault="00537EAC" w:rsidP="00537EAC">
            <w:pPr>
              <w:pStyle w:val="ListParagraph"/>
              <w:numPr>
                <w:ilvl w:val="0"/>
                <w:numId w:val="25"/>
              </w:numPr>
              <w:ind w:left="426"/>
              <w:rPr>
                <w:rFonts w:ascii="Tahoma" w:hAnsi="Tahoma" w:cs="Tahoma"/>
                <w:color w:val="000000" w:themeColor="text1"/>
                <w:sz w:val="22"/>
                <w:szCs w:val="22"/>
              </w:rPr>
            </w:pPr>
            <w:r w:rsidRPr="00425A76">
              <w:rPr>
                <w:rFonts w:ascii="Tahoma" w:hAnsi="Tahoma" w:cs="Tahoma"/>
                <w:color w:val="000000" w:themeColor="text1"/>
                <w:sz w:val="22"/>
                <w:szCs w:val="22"/>
              </w:rPr>
              <w:t>with regard to the safe use of mobile pho</w:t>
            </w:r>
            <w:r>
              <w:rPr>
                <w:rFonts w:ascii="Tahoma" w:hAnsi="Tahoma" w:cs="Tahoma"/>
                <w:color w:val="000000" w:themeColor="text1"/>
                <w:sz w:val="22"/>
                <w:szCs w:val="22"/>
              </w:rPr>
              <w:t>nes and cameras in the setting</w:t>
            </w:r>
          </w:p>
          <w:p w14:paraId="55492118" w14:textId="77777777" w:rsidR="00537EAC" w:rsidRPr="00425A76" w:rsidRDefault="00537EAC" w:rsidP="00537EAC">
            <w:pPr>
              <w:pStyle w:val="ListParagraph"/>
              <w:numPr>
                <w:ilvl w:val="0"/>
                <w:numId w:val="25"/>
              </w:numPr>
              <w:ind w:left="426"/>
              <w:rPr>
                <w:rFonts w:ascii="Tahoma" w:hAnsi="Tahoma" w:cs="Tahoma"/>
                <w:color w:val="000000" w:themeColor="text1"/>
                <w:sz w:val="22"/>
                <w:szCs w:val="22"/>
              </w:rPr>
            </w:pPr>
            <w:r w:rsidRPr="00425A76">
              <w:rPr>
                <w:rFonts w:ascii="Tahoma" w:hAnsi="Tahoma" w:cs="Tahoma"/>
                <w:color w:val="000000" w:themeColor="text1"/>
                <w:sz w:val="22"/>
                <w:szCs w:val="22"/>
              </w:rPr>
              <w:t>in the event of children going missing in the care of the provider? (This can be part of whole school attendance policy but suggest specific reference to EYFS)</w:t>
            </w:r>
          </w:p>
          <w:p w14:paraId="7187691C" w14:textId="77777777" w:rsidR="00537EAC" w:rsidRPr="00425A76" w:rsidRDefault="00537EAC" w:rsidP="00537EAC">
            <w:pPr>
              <w:pStyle w:val="ListParagraph"/>
              <w:numPr>
                <w:ilvl w:val="0"/>
                <w:numId w:val="25"/>
              </w:numPr>
              <w:ind w:left="426"/>
              <w:rPr>
                <w:rFonts w:ascii="Tahoma" w:hAnsi="Tahoma" w:cs="Tahoma"/>
                <w:sz w:val="22"/>
                <w:szCs w:val="22"/>
              </w:rPr>
            </w:pPr>
            <w:r w:rsidRPr="00425A76">
              <w:rPr>
                <w:rFonts w:ascii="Tahoma" w:hAnsi="Tahoma" w:cs="Tahoma"/>
                <w:color w:val="000000" w:themeColor="text1"/>
                <w:sz w:val="22"/>
                <w:szCs w:val="22"/>
              </w:rPr>
              <w:t>how staff promote young children’s understanding of how to keep themselves safe from relevant risks and how this is monitored across the curriculum</w:t>
            </w:r>
          </w:p>
        </w:tc>
        <w:tc>
          <w:tcPr>
            <w:tcW w:w="3152" w:type="dxa"/>
            <w:shd w:val="clear" w:color="auto" w:fill="auto"/>
          </w:tcPr>
          <w:p w14:paraId="72D85DBE" w14:textId="77777777" w:rsidR="00537EAC" w:rsidRPr="00425A76" w:rsidRDefault="00537EAC" w:rsidP="00537EAC">
            <w:pPr>
              <w:spacing w:after="0" w:line="240" w:lineRule="auto"/>
              <w:rPr>
                <w:rFonts w:ascii="Tahoma" w:eastAsia="Times New Roman" w:hAnsi="Tahoma" w:cs="Tahoma"/>
                <w:lang w:eastAsia="en-GB"/>
              </w:rPr>
            </w:pPr>
          </w:p>
        </w:tc>
      </w:tr>
      <w:tr w:rsidR="00537EAC" w:rsidRPr="0098325A" w14:paraId="2BCC1033" w14:textId="77777777" w:rsidTr="00B63429">
        <w:trPr>
          <w:trHeight w:val="318"/>
        </w:trPr>
        <w:tc>
          <w:tcPr>
            <w:tcW w:w="12299" w:type="dxa"/>
            <w:shd w:val="clear" w:color="auto" w:fill="auto"/>
          </w:tcPr>
          <w:p w14:paraId="68343007" w14:textId="77777777" w:rsidR="00537EAC" w:rsidRPr="00425A76" w:rsidRDefault="00537EAC" w:rsidP="00537EAC">
            <w:pPr>
              <w:spacing w:after="0" w:line="240" w:lineRule="auto"/>
              <w:rPr>
                <w:rFonts w:ascii="Tahoma" w:eastAsia="Times New Roman" w:hAnsi="Tahoma" w:cs="Tahoma"/>
                <w:color w:val="FF0000"/>
                <w:lang w:eastAsia="en-GB"/>
              </w:rPr>
            </w:pPr>
            <w:r w:rsidRPr="00425A76">
              <w:rPr>
                <w:rFonts w:ascii="Tahoma" w:eastAsia="Times New Roman" w:hAnsi="Tahoma" w:cs="Tahoma"/>
                <w:b/>
                <w:lang w:eastAsia="en-GB"/>
              </w:rPr>
              <w:t xml:space="preserve">Online safety- </w:t>
            </w:r>
            <w:r w:rsidRPr="00425A76">
              <w:rPr>
                <w:rFonts w:ascii="Tahoma" w:eastAsia="Times New Roman" w:hAnsi="Tahoma" w:cs="Tahoma"/>
                <w:b/>
                <w:color w:val="FF0000"/>
                <w:lang w:eastAsia="en-GB"/>
              </w:rPr>
              <w:t>ensure there is a clear policy on the use of mobile technology in school</w:t>
            </w:r>
          </w:p>
        </w:tc>
        <w:tc>
          <w:tcPr>
            <w:tcW w:w="3152" w:type="dxa"/>
            <w:shd w:val="clear" w:color="auto" w:fill="auto"/>
          </w:tcPr>
          <w:p w14:paraId="352371A8" w14:textId="77777777" w:rsidR="00537EAC" w:rsidRPr="00425A76" w:rsidRDefault="00537EAC" w:rsidP="00537EAC">
            <w:pPr>
              <w:spacing w:after="0" w:line="240" w:lineRule="auto"/>
              <w:rPr>
                <w:rFonts w:ascii="Tahoma" w:eastAsia="Times New Roman" w:hAnsi="Tahoma" w:cs="Tahoma"/>
                <w:lang w:eastAsia="en-GB"/>
              </w:rPr>
            </w:pPr>
          </w:p>
        </w:tc>
      </w:tr>
      <w:tr w:rsidR="00537EAC" w:rsidRPr="00425A76" w14:paraId="53E17D05" w14:textId="77777777" w:rsidTr="00B63429">
        <w:tc>
          <w:tcPr>
            <w:tcW w:w="12299" w:type="dxa"/>
            <w:shd w:val="clear" w:color="auto" w:fill="auto"/>
          </w:tcPr>
          <w:p w14:paraId="4E964A05" w14:textId="77777777" w:rsidR="00537EAC" w:rsidRPr="00425A76" w:rsidRDefault="00537EAC" w:rsidP="00537EAC">
            <w:pPr>
              <w:spacing w:after="0" w:line="240" w:lineRule="auto"/>
              <w:rPr>
                <w:rFonts w:ascii="Tahoma" w:eastAsia="Times New Roman" w:hAnsi="Tahoma" w:cs="Tahoma"/>
                <w:lang w:eastAsia="en-GB"/>
              </w:rPr>
            </w:pPr>
            <w:r w:rsidRPr="00425A76">
              <w:rPr>
                <w:rFonts w:ascii="Tahoma" w:eastAsia="Times New Roman" w:hAnsi="Tahoma" w:cs="Tahoma"/>
                <w:b/>
                <w:lang w:eastAsia="en-GB"/>
              </w:rPr>
              <w:t>Guidance for staff on safer working practice</w:t>
            </w:r>
            <w:r w:rsidRPr="00425A76">
              <w:rPr>
                <w:rFonts w:ascii="Tahoma" w:eastAsia="Times New Roman" w:hAnsi="Tahoma" w:cs="Tahoma"/>
                <w:lang w:eastAsia="en-GB"/>
              </w:rPr>
              <w:t xml:space="preserve">- e.g. working alone with pupils, staff providing intimate or personal care to pupils -may have implications for supervision. Refer to </w:t>
            </w:r>
            <w:r w:rsidRPr="00425A76">
              <w:rPr>
                <w:rFonts w:ascii="Tahoma" w:eastAsia="Times New Roman" w:hAnsi="Tahoma" w:cs="Tahoma"/>
                <w:i/>
                <w:lang w:eastAsia="en-GB"/>
              </w:rPr>
              <w:t>Safer Working Practice</w:t>
            </w:r>
            <w:r w:rsidRPr="00425A76">
              <w:rPr>
                <w:rFonts w:ascii="Tahoma" w:eastAsia="Times New Roman" w:hAnsi="Tahoma" w:cs="Tahoma"/>
                <w:lang w:eastAsia="en-GB"/>
              </w:rPr>
              <w:t xml:space="preserve"> October 2015</w:t>
            </w:r>
          </w:p>
        </w:tc>
        <w:tc>
          <w:tcPr>
            <w:tcW w:w="3152" w:type="dxa"/>
            <w:shd w:val="clear" w:color="auto" w:fill="auto"/>
          </w:tcPr>
          <w:p w14:paraId="76A28551" w14:textId="77777777" w:rsidR="00537EAC" w:rsidRPr="00425A76" w:rsidRDefault="00537EAC" w:rsidP="00537EAC">
            <w:pPr>
              <w:spacing w:after="0" w:line="240" w:lineRule="auto"/>
              <w:rPr>
                <w:rFonts w:ascii="Tahoma" w:eastAsia="Times New Roman" w:hAnsi="Tahoma" w:cs="Tahoma"/>
                <w:lang w:eastAsia="en-GB"/>
              </w:rPr>
            </w:pPr>
          </w:p>
        </w:tc>
      </w:tr>
      <w:tr w:rsidR="00537EAC" w:rsidRPr="00425A76" w14:paraId="290ECB59" w14:textId="77777777" w:rsidTr="00B63429">
        <w:tc>
          <w:tcPr>
            <w:tcW w:w="12299" w:type="dxa"/>
            <w:shd w:val="clear" w:color="auto" w:fill="auto"/>
          </w:tcPr>
          <w:p w14:paraId="0C8607C1" w14:textId="77777777" w:rsidR="00537EAC" w:rsidRPr="00425A76" w:rsidRDefault="00537EAC" w:rsidP="00537EAC">
            <w:pPr>
              <w:spacing w:after="0" w:line="240" w:lineRule="auto"/>
              <w:rPr>
                <w:rFonts w:ascii="Tahoma" w:eastAsia="Times New Roman" w:hAnsi="Tahoma" w:cs="Tahoma"/>
                <w:b/>
                <w:color w:val="FF0000"/>
                <w:lang w:eastAsia="en-GB"/>
              </w:rPr>
            </w:pPr>
            <w:r w:rsidRPr="00425A76">
              <w:rPr>
                <w:rFonts w:ascii="Tahoma" w:eastAsia="Times New Roman" w:hAnsi="Tahoma" w:cs="Tahoma"/>
                <w:b/>
                <w:lang w:eastAsia="en-GB"/>
              </w:rPr>
              <w:t>Use of physical intervention -</w:t>
            </w:r>
            <w:r w:rsidRPr="00425A76">
              <w:rPr>
                <w:rFonts w:ascii="Tahoma" w:eastAsia="Times New Roman" w:hAnsi="Tahoma" w:cs="Tahoma"/>
                <w:b/>
                <w:color w:val="FF0000"/>
                <w:lang w:eastAsia="en-GB"/>
              </w:rPr>
              <w:t xml:space="preserve">focus on the school’s approach to minimising the use of reasonable force- e.g. </w:t>
            </w:r>
            <w:r>
              <w:rPr>
                <w:rFonts w:ascii="Tahoma" w:eastAsia="Times New Roman" w:hAnsi="Tahoma" w:cs="Tahoma"/>
                <w:b/>
                <w:color w:val="FF0000"/>
                <w:lang w:eastAsia="en-GB"/>
              </w:rPr>
              <w:t xml:space="preserve">the </w:t>
            </w:r>
            <w:r w:rsidRPr="00425A76">
              <w:rPr>
                <w:rFonts w:ascii="Tahoma" w:eastAsia="Times New Roman" w:hAnsi="Tahoma" w:cs="Tahoma"/>
                <w:b/>
                <w:color w:val="FF0000"/>
                <w:lang w:eastAsia="en-GB"/>
              </w:rPr>
              <w:t xml:space="preserve">use of individual plans to minimise </w:t>
            </w:r>
            <w:r>
              <w:rPr>
                <w:rFonts w:ascii="Tahoma" w:eastAsia="Times New Roman" w:hAnsi="Tahoma" w:cs="Tahoma"/>
                <w:b/>
                <w:color w:val="FF0000"/>
                <w:lang w:eastAsia="en-GB"/>
              </w:rPr>
              <w:t>intervention</w:t>
            </w:r>
            <w:r w:rsidRPr="00425A76">
              <w:rPr>
                <w:rFonts w:ascii="Tahoma" w:eastAsia="Times New Roman" w:hAnsi="Tahoma" w:cs="Tahoma"/>
                <w:b/>
                <w:color w:val="FF0000"/>
                <w:lang w:eastAsia="en-GB"/>
              </w:rPr>
              <w:t xml:space="preserve"> and the schools’ cautionary approach to its use</w:t>
            </w:r>
          </w:p>
        </w:tc>
        <w:tc>
          <w:tcPr>
            <w:tcW w:w="3152" w:type="dxa"/>
            <w:shd w:val="clear" w:color="auto" w:fill="auto"/>
          </w:tcPr>
          <w:p w14:paraId="0CE42FEA" w14:textId="77777777" w:rsidR="00537EAC" w:rsidRPr="00425A76" w:rsidRDefault="00537EAC" w:rsidP="00537EAC">
            <w:pPr>
              <w:spacing w:after="0" w:line="240" w:lineRule="auto"/>
              <w:rPr>
                <w:rFonts w:ascii="Tahoma" w:eastAsia="Times New Roman" w:hAnsi="Tahoma" w:cs="Tahoma"/>
                <w:lang w:eastAsia="en-GB"/>
              </w:rPr>
            </w:pPr>
          </w:p>
        </w:tc>
      </w:tr>
      <w:tr w:rsidR="00537EAC" w:rsidRPr="00425A76" w14:paraId="10B9902D" w14:textId="77777777" w:rsidTr="00B63429">
        <w:tc>
          <w:tcPr>
            <w:tcW w:w="12299" w:type="dxa"/>
            <w:shd w:val="clear" w:color="auto" w:fill="auto"/>
          </w:tcPr>
          <w:p w14:paraId="379BD6AC" w14:textId="77777777" w:rsidR="00537EAC" w:rsidRPr="00425A76" w:rsidRDefault="00537EAC" w:rsidP="00537EAC">
            <w:pPr>
              <w:spacing w:after="0" w:line="240" w:lineRule="auto"/>
              <w:rPr>
                <w:rFonts w:ascii="Tahoma" w:eastAsia="Times New Roman" w:hAnsi="Tahoma" w:cs="Tahoma"/>
                <w:b/>
                <w:lang w:eastAsia="en-GB"/>
              </w:rPr>
            </w:pPr>
            <w:r w:rsidRPr="00425A76">
              <w:rPr>
                <w:rFonts w:ascii="Tahoma" w:eastAsia="Times New Roman" w:hAnsi="Tahoma" w:cs="Tahoma"/>
                <w:b/>
                <w:lang w:eastAsia="en-GB"/>
              </w:rPr>
              <w:t>Providing first aid and administration of medicines (if not elsewhere)</w:t>
            </w:r>
          </w:p>
        </w:tc>
        <w:tc>
          <w:tcPr>
            <w:tcW w:w="3152" w:type="dxa"/>
            <w:shd w:val="clear" w:color="auto" w:fill="auto"/>
          </w:tcPr>
          <w:p w14:paraId="708746F1" w14:textId="77777777" w:rsidR="00537EAC" w:rsidRPr="00425A76" w:rsidRDefault="00537EAC" w:rsidP="00537EAC">
            <w:pPr>
              <w:spacing w:after="0" w:line="240" w:lineRule="auto"/>
              <w:rPr>
                <w:rFonts w:ascii="Tahoma" w:eastAsia="Times New Roman" w:hAnsi="Tahoma" w:cs="Tahoma"/>
                <w:lang w:eastAsia="en-GB"/>
              </w:rPr>
            </w:pPr>
          </w:p>
        </w:tc>
      </w:tr>
      <w:tr w:rsidR="00537EAC" w:rsidRPr="00425A76" w14:paraId="7A320E1C" w14:textId="77777777" w:rsidTr="00B63429">
        <w:tc>
          <w:tcPr>
            <w:tcW w:w="12299" w:type="dxa"/>
            <w:shd w:val="clear" w:color="auto" w:fill="auto"/>
          </w:tcPr>
          <w:p w14:paraId="39DCD54E" w14:textId="77777777" w:rsidR="00537EAC" w:rsidRPr="00425A76" w:rsidRDefault="00537EAC" w:rsidP="00537EAC">
            <w:pPr>
              <w:spacing w:after="0" w:line="240" w:lineRule="auto"/>
              <w:rPr>
                <w:rFonts w:ascii="Tahoma" w:eastAsia="Times New Roman" w:hAnsi="Tahoma" w:cs="Tahoma"/>
                <w:b/>
                <w:lang w:eastAsia="en-GB"/>
              </w:rPr>
            </w:pPr>
            <w:r w:rsidRPr="00425A76">
              <w:rPr>
                <w:rFonts w:ascii="Tahoma" w:eastAsia="Times New Roman" w:hAnsi="Tahoma" w:cs="Tahoma"/>
                <w:b/>
                <w:lang w:eastAsia="en-GB"/>
              </w:rPr>
              <w:t>Drug and substance misuse (if not elsewhere)</w:t>
            </w:r>
          </w:p>
        </w:tc>
        <w:tc>
          <w:tcPr>
            <w:tcW w:w="3152" w:type="dxa"/>
            <w:shd w:val="clear" w:color="auto" w:fill="auto"/>
          </w:tcPr>
          <w:p w14:paraId="67EFEBB3" w14:textId="77777777" w:rsidR="00537EAC" w:rsidRPr="00425A76" w:rsidRDefault="00537EAC" w:rsidP="00537EAC">
            <w:pPr>
              <w:spacing w:after="0" w:line="240" w:lineRule="auto"/>
              <w:rPr>
                <w:rFonts w:ascii="Tahoma" w:eastAsia="Times New Roman" w:hAnsi="Tahoma" w:cs="Tahoma"/>
                <w:lang w:eastAsia="en-GB"/>
              </w:rPr>
            </w:pPr>
          </w:p>
        </w:tc>
      </w:tr>
      <w:tr w:rsidR="00537EAC" w:rsidRPr="00425A76" w14:paraId="65584D18" w14:textId="77777777" w:rsidTr="00B63429">
        <w:tc>
          <w:tcPr>
            <w:tcW w:w="12299" w:type="dxa"/>
            <w:shd w:val="clear" w:color="auto" w:fill="auto"/>
          </w:tcPr>
          <w:p w14:paraId="6D545170" w14:textId="77777777" w:rsidR="00537EAC" w:rsidRPr="00425A76" w:rsidRDefault="00537EAC" w:rsidP="00537EAC">
            <w:pPr>
              <w:spacing w:after="0" w:line="240" w:lineRule="auto"/>
              <w:rPr>
                <w:rFonts w:ascii="Tahoma" w:eastAsia="Times New Roman" w:hAnsi="Tahoma" w:cs="Tahoma"/>
                <w:b/>
                <w:lang w:eastAsia="en-GB"/>
              </w:rPr>
            </w:pPr>
            <w:r w:rsidRPr="00425A76">
              <w:rPr>
                <w:rFonts w:ascii="Tahoma" w:eastAsia="Times New Roman" w:hAnsi="Tahoma" w:cs="Tahoma"/>
                <w:b/>
                <w:lang w:eastAsia="en-GB"/>
              </w:rPr>
              <w:t>Issues which may be specific to a local area or population (gangs, FGM)</w:t>
            </w:r>
          </w:p>
        </w:tc>
        <w:tc>
          <w:tcPr>
            <w:tcW w:w="3152" w:type="dxa"/>
            <w:shd w:val="clear" w:color="auto" w:fill="auto"/>
          </w:tcPr>
          <w:p w14:paraId="56C52CE6" w14:textId="77777777" w:rsidR="00537EAC" w:rsidRPr="00425A76" w:rsidRDefault="00537EAC" w:rsidP="00537EAC">
            <w:pPr>
              <w:spacing w:after="0" w:line="240" w:lineRule="auto"/>
              <w:rPr>
                <w:rFonts w:ascii="Tahoma" w:eastAsia="Times New Roman" w:hAnsi="Tahoma" w:cs="Tahoma"/>
                <w:lang w:eastAsia="en-GB"/>
              </w:rPr>
            </w:pPr>
          </w:p>
        </w:tc>
      </w:tr>
      <w:tr w:rsidR="00537EAC" w:rsidRPr="00425A76" w14:paraId="466B65C3" w14:textId="77777777" w:rsidTr="00B63429">
        <w:tc>
          <w:tcPr>
            <w:tcW w:w="12299" w:type="dxa"/>
            <w:shd w:val="clear" w:color="auto" w:fill="auto"/>
          </w:tcPr>
          <w:p w14:paraId="07926DE2" w14:textId="77777777" w:rsidR="00537EAC" w:rsidRPr="00425A76" w:rsidRDefault="00537EAC" w:rsidP="00537EAC">
            <w:pPr>
              <w:spacing w:after="0" w:line="240" w:lineRule="auto"/>
              <w:rPr>
                <w:rFonts w:ascii="Tahoma" w:eastAsia="Times New Roman" w:hAnsi="Tahoma" w:cs="Tahoma"/>
                <w:b/>
                <w:lang w:eastAsia="en-GB"/>
              </w:rPr>
            </w:pPr>
            <w:r w:rsidRPr="00425A76">
              <w:rPr>
                <w:rFonts w:ascii="Tahoma" w:eastAsia="Times New Roman" w:hAnsi="Tahoma" w:cs="Tahoma"/>
                <w:b/>
                <w:lang w:eastAsia="en-GB"/>
              </w:rPr>
              <w:t>Use of images of children</w:t>
            </w:r>
          </w:p>
        </w:tc>
        <w:tc>
          <w:tcPr>
            <w:tcW w:w="3152" w:type="dxa"/>
            <w:shd w:val="clear" w:color="auto" w:fill="auto"/>
          </w:tcPr>
          <w:p w14:paraId="178E3A9D" w14:textId="77777777" w:rsidR="00537EAC" w:rsidRPr="00425A76" w:rsidRDefault="00537EAC" w:rsidP="00537EAC">
            <w:pPr>
              <w:spacing w:after="0" w:line="240" w:lineRule="auto"/>
              <w:rPr>
                <w:rFonts w:ascii="Tahoma" w:eastAsia="Times New Roman" w:hAnsi="Tahoma" w:cs="Tahoma"/>
                <w:lang w:eastAsia="en-GB"/>
              </w:rPr>
            </w:pPr>
          </w:p>
        </w:tc>
      </w:tr>
      <w:tr w:rsidR="00537EAC" w:rsidRPr="00425A76" w14:paraId="157AA67E" w14:textId="77777777" w:rsidTr="00B63429">
        <w:tc>
          <w:tcPr>
            <w:tcW w:w="12299" w:type="dxa"/>
            <w:shd w:val="clear" w:color="auto" w:fill="auto"/>
          </w:tcPr>
          <w:p w14:paraId="212BC3AE" w14:textId="77777777" w:rsidR="00537EAC" w:rsidRPr="00425A76" w:rsidRDefault="00537EAC" w:rsidP="00537EAC">
            <w:pPr>
              <w:spacing w:after="0" w:line="240" w:lineRule="auto"/>
              <w:rPr>
                <w:rFonts w:ascii="Tahoma" w:eastAsia="Times New Roman" w:hAnsi="Tahoma" w:cs="Tahoma"/>
                <w:b/>
                <w:lang w:eastAsia="en-GB"/>
              </w:rPr>
            </w:pPr>
            <w:r w:rsidRPr="00425A76">
              <w:rPr>
                <w:rFonts w:ascii="Tahoma" w:eastAsia="Times New Roman" w:hAnsi="Tahoma" w:cs="Tahoma"/>
                <w:b/>
                <w:lang w:eastAsia="en-GB"/>
              </w:rPr>
              <w:t xml:space="preserve">School security and school site safety- </w:t>
            </w:r>
            <w:r w:rsidRPr="00425A76">
              <w:rPr>
                <w:rFonts w:ascii="Tahoma" w:eastAsia="Times New Roman" w:hAnsi="Tahoma" w:cs="Tahoma"/>
                <w:lang w:eastAsia="en-GB"/>
              </w:rPr>
              <w:t>opening gate times, non-collection of pupils</w:t>
            </w:r>
          </w:p>
        </w:tc>
        <w:tc>
          <w:tcPr>
            <w:tcW w:w="3152" w:type="dxa"/>
            <w:shd w:val="clear" w:color="auto" w:fill="auto"/>
          </w:tcPr>
          <w:p w14:paraId="26FEBBE2" w14:textId="77777777" w:rsidR="00537EAC" w:rsidRPr="00425A76" w:rsidRDefault="00537EAC" w:rsidP="00537EAC">
            <w:pPr>
              <w:spacing w:after="0" w:line="240" w:lineRule="auto"/>
              <w:rPr>
                <w:rFonts w:ascii="Tahoma" w:eastAsia="Times New Roman" w:hAnsi="Tahoma" w:cs="Tahoma"/>
                <w:lang w:eastAsia="en-GB"/>
              </w:rPr>
            </w:pPr>
          </w:p>
        </w:tc>
      </w:tr>
      <w:tr w:rsidR="00537EAC" w:rsidRPr="00425A76" w14:paraId="64D7E517" w14:textId="77777777" w:rsidTr="00B63429">
        <w:tc>
          <w:tcPr>
            <w:tcW w:w="12299" w:type="dxa"/>
            <w:shd w:val="clear" w:color="auto" w:fill="auto"/>
          </w:tcPr>
          <w:p w14:paraId="1D51FE00" w14:textId="77777777" w:rsidR="00537EAC" w:rsidRPr="00425A76" w:rsidRDefault="00537EAC" w:rsidP="00537EAC">
            <w:pPr>
              <w:spacing w:after="0" w:line="240" w:lineRule="auto"/>
              <w:rPr>
                <w:rFonts w:ascii="Tahoma" w:eastAsia="Times New Roman" w:hAnsi="Tahoma" w:cs="Tahoma"/>
                <w:b/>
                <w:lang w:eastAsia="en-GB"/>
              </w:rPr>
            </w:pPr>
            <w:r w:rsidRPr="00425A76">
              <w:rPr>
                <w:rFonts w:ascii="Tahoma" w:eastAsia="Times New Roman" w:hAnsi="Tahoma" w:cs="Tahoma"/>
                <w:b/>
                <w:lang w:eastAsia="en-GB"/>
              </w:rPr>
              <w:t xml:space="preserve">Staff handbook – </w:t>
            </w:r>
            <w:r w:rsidRPr="00425A76">
              <w:rPr>
                <w:rFonts w:ascii="Tahoma" w:eastAsia="Times New Roman" w:hAnsi="Tahoma" w:cs="Tahoma"/>
                <w:lang w:eastAsia="en-GB"/>
              </w:rPr>
              <w:t>ensure CP and safeguarding have a high profile with key info</w:t>
            </w:r>
          </w:p>
        </w:tc>
        <w:tc>
          <w:tcPr>
            <w:tcW w:w="3152" w:type="dxa"/>
            <w:shd w:val="clear" w:color="auto" w:fill="auto"/>
          </w:tcPr>
          <w:p w14:paraId="6D8A11C0" w14:textId="77777777" w:rsidR="00537EAC" w:rsidRPr="00425A76" w:rsidRDefault="00537EAC" w:rsidP="00537EAC">
            <w:pPr>
              <w:spacing w:after="0" w:line="240" w:lineRule="auto"/>
              <w:rPr>
                <w:rFonts w:ascii="Tahoma" w:eastAsia="Times New Roman" w:hAnsi="Tahoma" w:cs="Tahoma"/>
                <w:lang w:eastAsia="en-GB"/>
              </w:rPr>
            </w:pPr>
          </w:p>
        </w:tc>
      </w:tr>
      <w:tr w:rsidR="00537EAC" w:rsidRPr="00425A76" w14:paraId="2DB678A3" w14:textId="77777777" w:rsidTr="00B63429">
        <w:trPr>
          <w:trHeight w:val="248"/>
        </w:trPr>
        <w:tc>
          <w:tcPr>
            <w:tcW w:w="12299" w:type="dxa"/>
            <w:shd w:val="clear" w:color="auto" w:fill="auto"/>
          </w:tcPr>
          <w:p w14:paraId="497C8463" w14:textId="77777777" w:rsidR="00537EAC" w:rsidRPr="00425A76" w:rsidRDefault="00537EAC" w:rsidP="00537EAC">
            <w:pPr>
              <w:spacing w:after="0" w:line="240" w:lineRule="auto"/>
              <w:rPr>
                <w:rFonts w:ascii="Tahoma" w:eastAsia="Times New Roman" w:hAnsi="Tahoma" w:cs="Tahoma"/>
                <w:b/>
                <w:lang w:eastAsia="en-GB"/>
              </w:rPr>
            </w:pPr>
            <w:r w:rsidRPr="00425A76">
              <w:rPr>
                <w:rFonts w:ascii="Tahoma" w:eastAsia="Times New Roman" w:hAnsi="Tahoma" w:cs="Tahoma"/>
                <w:b/>
                <w:lang w:eastAsia="en-GB"/>
              </w:rPr>
              <w:t>Safeguarding guidance for volunteers, supply teachers and visitors-</w:t>
            </w:r>
            <w:r w:rsidRPr="00425A76">
              <w:rPr>
                <w:rFonts w:ascii="Tahoma" w:eastAsia="Times New Roman" w:hAnsi="Tahoma" w:cs="Tahoma"/>
                <w:lang w:eastAsia="en-GB"/>
              </w:rPr>
              <w:t xml:space="preserve"> DSL, how to report, confidentiality etc</w:t>
            </w:r>
          </w:p>
        </w:tc>
        <w:tc>
          <w:tcPr>
            <w:tcW w:w="3152" w:type="dxa"/>
            <w:shd w:val="clear" w:color="auto" w:fill="auto"/>
          </w:tcPr>
          <w:p w14:paraId="48EFAC6C" w14:textId="77777777" w:rsidR="00537EAC" w:rsidRPr="00425A76" w:rsidRDefault="00537EAC" w:rsidP="00537EAC">
            <w:pPr>
              <w:spacing w:after="0" w:line="240" w:lineRule="auto"/>
              <w:rPr>
                <w:rFonts w:ascii="Tahoma" w:eastAsia="Times New Roman" w:hAnsi="Tahoma" w:cs="Tahoma"/>
                <w:lang w:eastAsia="en-GB"/>
              </w:rPr>
            </w:pPr>
          </w:p>
        </w:tc>
      </w:tr>
      <w:tr w:rsidR="00537EAC" w:rsidRPr="00425A76" w14:paraId="41E1AB50" w14:textId="77777777" w:rsidTr="00B63429">
        <w:tc>
          <w:tcPr>
            <w:tcW w:w="12299" w:type="dxa"/>
            <w:shd w:val="clear" w:color="auto" w:fill="auto"/>
          </w:tcPr>
          <w:p w14:paraId="4C3ED10B" w14:textId="77777777" w:rsidR="00537EAC" w:rsidRPr="00425A76" w:rsidRDefault="00537EAC" w:rsidP="00537EAC">
            <w:pPr>
              <w:spacing w:after="0" w:line="240" w:lineRule="auto"/>
              <w:rPr>
                <w:rFonts w:ascii="Tahoma" w:eastAsia="Times New Roman" w:hAnsi="Tahoma" w:cs="Tahoma"/>
                <w:b/>
                <w:lang w:eastAsia="en-GB"/>
              </w:rPr>
            </w:pPr>
            <w:r w:rsidRPr="00425A76">
              <w:rPr>
                <w:rFonts w:ascii="Tahoma" w:eastAsia="Times New Roman" w:hAnsi="Tahoma" w:cs="Tahoma"/>
                <w:b/>
                <w:lang w:eastAsia="en-GB"/>
              </w:rPr>
              <w:t xml:space="preserve">Safeguarding induction checklist – </w:t>
            </w:r>
            <w:r w:rsidRPr="00425A76">
              <w:rPr>
                <w:rFonts w:ascii="Tahoma" w:eastAsia="Times New Roman" w:hAnsi="Tahoma" w:cs="Tahoma"/>
                <w:lang w:eastAsia="en-GB"/>
              </w:rPr>
              <w:t xml:space="preserve">refer to CP section </w:t>
            </w:r>
            <w:r w:rsidRPr="00425A76">
              <w:rPr>
                <w:rFonts w:ascii="Tahoma" w:eastAsia="Times New Roman" w:hAnsi="Tahoma" w:cs="Tahoma"/>
                <w:b/>
                <w:color w:val="FF0000"/>
                <w:lang w:eastAsia="en-GB"/>
              </w:rPr>
              <w:t>NB this has been updated</w:t>
            </w:r>
          </w:p>
        </w:tc>
        <w:tc>
          <w:tcPr>
            <w:tcW w:w="3152" w:type="dxa"/>
            <w:shd w:val="clear" w:color="auto" w:fill="auto"/>
          </w:tcPr>
          <w:p w14:paraId="20E665F2" w14:textId="77777777" w:rsidR="00537EAC" w:rsidRPr="00425A76" w:rsidRDefault="00537EAC" w:rsidP="00537EAC">
            <w:pPr>
              <w:spacing w:after="0" w:line="240" w:lineRule="auto"/>
              <w:rPr>
                <w:rFonts w:ascii="Tahoma" w:eastAsia="Times New Roman" w:hAnsi="Tahoma" w:cs="Tahoma"/>
                <w:lang w:eastAsia="en-GB"/>
              </w:rPr>
            </w:pPr>
          </w:p>
        </w:tc>
      </w:tr>
    </w:tbl>
    <w:p w14:paraId="12C41511" w14:textId="77777777" w:rsidR="004E6478" w:rsidRDefault="004E6478" w:rsidP="004E6478">
      <w:pPr>
        <w:spacing w:after="0" w:line="240" w:lineRule="auto"/>
        <w:rPr>
          <w:rFonts w:ascii="Tahoma" w:eastAsia="Times New Roman" w:hAnsi="Tahoma" w:cs="Tahoma"/>
          <w:b/>
          <w:sz w:val="24"/>
          <w:szCs w:val="24"/>
          <w:u w:val="single"/>
          <w:lang w:eastAsia="en-GB"/>
        </w:rPr>
        <w:sectPr w:rsidR="004E6478" w:rsidSect="004A3144">
          <w:footerReference w:type="even" r:id="rId8"/>
          <w:footerReference w:type="default" r:id="rId9"/>
          <w:pgSz w:w="16820" w:h="11900" w:orient="landscape"/>
          <w:pgMar w:top="993" w:right="567" w:bottom="568" w:left="567" w:header="708" w:footer="708" w:gutter="0"/>
          <w:cols w:space="708"/>
          <w:docGrid w:linePitch="360"/>
        </w:sectPr>
      </w:pPr>
    </w:p>
    <w:p w14:paraId="2F5A6958" w14:textId="4DCB2C86" w:rsidR="004E6478" w:rsidRPr="00FE5CF6" w:rsidRDefault="004E6478" w:rsidP="0081445F">
      <w:pPr>
        <w:spacing w:after="0" w:line="240" w:lineRule="auto"/>
        <w:ind w:left="142"/>
        <w:rPr>
          <w:rFonts w:ascii="Tahoma" w:eastAsia="Times New Roman" w:hAnsi="Tahoma" w:cs="Tahoma"/>
          <w:color w:val="FF0000"/>
          <w:szCs w:val="24"/>
          <w:lang w:eastAsia="en-GB"/>
        </w:rPr>
      </w:pPr>
      <w:r>
        <w:rPr>
          <w:rFonts w:ascii="Tahoma" w:eastAsia="Times New Roman" w:hAnsi="Tahoma" w:cs="Tahoma"/>
          <w:b/>
          <w:sz w:val="24"/>
          <w:szCs w:val="24"/>
          <w:u w:val="single"/>
          <w:lang w:eastAsia="en-GB"/>
        </w:rPr>
        <w:lastRenderedPageBreak/>
        <w:t xml:space="preserve">Child Protection Policy </w:t>
      </w:r>
      <w:r w:rsidRPr="00FE5CF6">
        <w:rPr>
          <w:rFonts w:ascii="Tahoma" w:eastAsia="Times New Roman" w:hAnsi="Tahoma" w:cs="Tahoma"/>
          <w:szCs w:val="24"/>
          <w:lang w:eastAsia="en-GB"/>
        </w:rPr>
        <w:t>(by law schools MUST have a CP policy</w:t>
      </w:r>
      <w:r w:rsidR="00613D94" w:rsidRPr="00FE5CF6">
        <w:rPr>
          <w:rFonts w:ascii="Tahoma" w:eastAsia="Times New Roman" w:hAnsi="Tahoma" w:cs="Tahoma"/>
          <w:szCs w:val="24"/>
          <w:lang w:eastAsia="en-GB"/>
        </w:rPr>
        <w:t xml:space="preserve"> but most schools now </w:t>
      </w:r>
      <w:r w:rsidR="00E16096" w:rsidRPr="00FE5CF6">
        <w:rPr>
          <w:rFonts w:ascii="Tahoma" w:eastAsia="Times New Roman" w:hAnsi="Tahoma" w:cs="Tahoma"/>
          <w:szCs w:val="24"/>
          <w:lang w:eastAsia="en-GB"/>
        </w:rPr>
        <w:t xml:space="preserve">generally </w:t>
      </w:r>
      <w:r w:rsidR="00613D94" w:rsidRPr="00FE5CF6">
        <w:rPr>
          <w:rFonts w:ascii="Tahoma" w:eastAsia="Times New Roman" w:hAnsi="Tahoma" w:cs="Tahoma"/>
          <w:szCs w:val="24"/>
          <w:lang w:eastAsia="en-GB"/>
        </w:rPr>
        <w:t xml:space="preserve">call it a </w:t>
      </w:r>
      <w:r w:rsidR="00ED58F5" w:rsidRPr="00FE5CF6">
        <w:rPr>
          <w:rFonts w:ascii="Tahoma" w:eastAsia="Times New Roman" w:hAnsi="Tahoma" w:cs="Tahoma"/>
          <w:szCs w:val="24"/>
          <w:lang w:eastAsia="en-GB"/>
        </w:rPr>
        <w:t xml:space="preserve">‘Safeguarding and CP policy’ </w:t>
      </w:r>
      <w:r w:rsidR="00613D94" w:rsidRPr="00FE5CF6">
        <w:rPr>
          <w:rFonts w:ascii="Tahoma" w:eastAsia="Times New Roman" w:hAnsi="Tahoma" w:cs="Tahoma"/>
          <w:szCs w:val="24"/>
          <w:lang w:eastAsia="en-GB"/>
        </w:rPr>
        <w:t>to incorporate</w:t>
      </w:r>
      <w:r w:rsidR="00ED58F5" w:rsidRPr="00FE5CF6">
        <w:rPr>
          <w:rFonts w:ascii="Tahoma" w:eastAsia="Times New Roman" w:hAnsi="Tahoma" w:cs="Tahoma"/>
          <w:szCs w:val="24"/>
          <w:lang w:eastAsia="en-GB"/>
        </w:rPr>
        <w:t xml:space="preserve"> the wider aspects of safeguarding noted in</w:t>
      </w:r>
      <w:r w:rsidR="00613D94" w:rsidRPr="00FE5CF6">
        <w:rPr>
          <w:rFonts w:ascii="Tahoma" w:eastAsia="Times New Roman" w:hAnsi="Tahoma" w:cs="Tahoma"/>
          <w:szCs w:val="24"/>
          <w:lang w:eastAsia="en-GB"/>
        </w:rPr>
        <w:t xml:space="preserve"> </w:t>
      </w:r>
      <w:proofErr w:type="spellStart"/>
      <w:r w:rsidR="00613D94" w:rsidRPr="00FE5CF6">
        <w:rPr>
          <w:rFonts w:ascii="Tahoma" w:eastAsia="Times New Roman" w:hAnsi="Tahoma" w:cs="Tahoma"/>
          <w:szCs w:val="24"/>
          <w:lang w:eastAsia="en-GB"/>
        </w:rPr>
        <w:t>KCSiE</w:t>
      </w:r>
      <w:proofErr w:type="spellEnd"/>
      <w:r w:rsidR="00E16096" w:rsidRPr="00FE5CF6">
        <w:rPr>
          <w:rFonts w:ascii="Tahoma" w:eastAsia="Times New Roman" w:hAnsi="Tahoma" w:cs="Tahoma"/>
          <w:szCs w:val="24"/>
          <w:lang w:eastAsia="en-GB"/>
        </w:rPr>
        <w:t>.</w:t>
      </w:r>
      <w:r w:rsidRPr="00FE5CF6">
        <w:rPr>
          <w:rFonts w:ascii="Tahoma" w:eastAsia="Times New Roman" w:hAnsi="Tahoma" w:cs="Tahoma"/>
          <w:szCs w:val="24"/>
          <w:lang w:eastAsia="en-GB"/>
        </w:rPr>
        <w:t xml:space="preserve">) There is no statutory checklist </w:t>
      </w:r>
      <w:r w:rsidR="008D3895" w:rsidRPr="00FE5CF6">
        <w:rPr>
          <w:rFonts w:ascii="Tahoma" w:eastAsia="Times New Roman" w:hAnsi="Tahoma" w:cs="Tahoma"/>
          <w:szCs w:val="24"/>
          <w:lang w:eastAsia="en-GB"/>
        </w:rPr>
        <w:t>for your CP polic</w:t>
      </w:r>
      <w:r w:rsidR="00537EAC" w:rsidRPr="00FE5CF6">
        <w:rPr>
          <w:rFonts w:ascii="Tahoma" w:eastAsia="Times New Roman" w:hAnsi="Tahoma" w:cs="Tahoma"/>
          <w:szCs w:val="24"/>
          <w:lang w:eastAsia="en-GB"/>
        </w:rPr>
        <w:t>y</w:t>
      </w:r>
      <w:r w:rsidR="008D3895" w:rsidRPr="00FE5CF6">
        <w:rPr>
          <w:rFonts w:ascii="Tahoma" w:eastAsia="Times New Roman" w:hAnsi="Tahoma" w:cs="Tahoma"/>
          <w:szCs w:val="24"/>
          <w:lang w:eastAsia="en-GB"/>
        </w:rPr>
        <w:t xml:space="preserve">. </w:t>
      </w:r>
      <w:proofErr w:type="spellStart"/>
      <w:r w:rsidR="00613D94" w:rsidRPr="00FE5CF6">
        <w:rPr>
          <w:rFonts w:ascii="Tahoma" w:eastAsia="Times New Roman" w:hAnsi="Tahoma" w:cs="Tahoma"/>
          <w:szCs w:val="24"/>
          <w:lang w:eastAsia="en-GB"/>
        </w:rPr>
        <w:t>KCSiE</w:t>
      </w:r>
      <w:proofErr w:type="spellEnd"/>
      <w:r w:rsidR="00613D94" w:rsidRPr="00FE5CF6">
        <w:rPr>
          <w:rFonts w:ascii="Tahoma" w:eastAsia="Times New Roman" w:hAnsi="Tahoma" w:cs="Tahoma"/>
          <w:szCs w:val="24"/>
          <w:lang w:eastAsia="en-GB"/>
        </w:rPr>
        <w:t xml:space="preserve"> </w:t>
      </w:r>
      <w:r w:rsidR="008D3895" w:rsidRPr="00FE5CF6">
        <w:rPr>
          <w:rFonts w:ascii="Tahoma" w:eastAsia="Times New Roman" w:hAnsi="Tahoma" w:cs="Tahoma"/>
          <w:szCs w:val="24"/>
          <w:lang w:eastAsia="en-GB"/>
        </w:rPr>
        <w:t xml:space="preserve">18 </w:t>
      </w:r>
      <w:r w:rsidR="00613D94" w:rsidRPr="00FE5CF6">
        <w:rPr>
          <w:rFonts w:ascii="Tahoma" w:eastAsia="Times New Roman" w:hAnsi="Tahoma" w:cs="Tahoma"/>
          <w:szCs w:val="24"/>
          <w:lang w:eastAsia="en-GB"/>
        </w:rPr>
        <w:t xml:space="preserve">and </w:t>
      </w:r>
      <w:r w:rsidR="00ED58F5" w:rsidRPr="00FE5CF6">
        <w:rPr>
          <w:rFonts w:ascii="Tahoma" w:eastAsia="Times New Roman" w:hAnsi="Tahoma" w:cs="Tahoma"/>
          <w:szCs w:val="24"/>
          <w:lang w:eastAsia="en-GB"/>
        </w:rPr>
        <w:t xml:space="preserve">best practice information </w:t>
      </w:r>
      <w:r w:rsidR="008D3895" w:rsidRPr="00FE5CF6">
        <w:rPr>
          <w:rFonts w:ascii="Tahoma" w:eastAsia="Times New Roman" w:hAnsi="Tahoma" w:cs="Tahoma"/>
          <w:szCs w:val="24"/>
          <w:lang w:eastAsia="en-GB"/>
        </w:rPr>
        <w:t xml:space="preserve">(gained from a range of experiences) </w:t>
      </w:r>
      <w:r w:rsidR="00ED58F5" w:rsidRPr="00FE5CF6">
        <w:rPr>
          <w:rFonts w:ascii="Tahoma" w:eastAsia="Times New Roman" w:hAnsi="Tahoma" w:cs="Tahoma"/>
          <w:szCs w:val="24"/>
          <w:lang w:eastAsia="en-GB"/>
        </w:rPr>
        <w:t>is listed below.</w:t>
      </w:r>
      <w:r w:rsidR="00B7230B" w:rsidRPr="00FE5CF6">
        <w:rPr>
          <w:rFonts w:ascii="Tahoma" w:eastAsia="Times New Roman" w:hAnsi="Tahoma" w:cs="Tahoma"/>
          <w:color w:val="FF0000"/>
          <w:szCs w:val="24"/>
          <w:lang w:eastAsia="en-GB"/>
        </w:rPr>
        <w:t xml:space="preserve">    </w:t>
      </w:r>
    </w:p>
    <w:p w14:paraId="2566F08D" w14:textId="5983EE4D" w:rsidR="0072775D" w:rsidRPr="00FE5CF6" w:rsidRDefault="0072775D" w:rsidP="00342A86">
      <w:pPr>
        <w:autoSpaceDE w:val="0"/>
        <w:autoSpaceDN w:val="0"/>
        <w:adjustRightInd w:val="0"/>
        <w:spacing w:after="0" w:line="240" w:lineRule="auto"/>
        <w:ind w:left="142"/>
        <w:rPr>
          <w:rFonts w:ascii="Silom" w:hAnsi="Silom" w:cs="Silom"/>
          <w:color w:val="000000"/>
          <w:szCs w:val="24"/>
        </w:rPr>
      </w:pPr>
      <w:proofErr w:type="spellStart"/>
      <w:r w:rsidRPr="00FE5CF6">
        <w:rPr>
          <w:rFonts w:ascii="Tahoma" w:eastAsia="Times New Roman" w:hAnsi="Tahoma" w:cs="Tahoma"/>
          <w:color w:val="FF0000"/>
          <w:szCs w:val="24"/>
          <w:lang w:eastAsia="en-GB"/>
        </w:rPr>
        <w:t>KCSiE</w:t>
      </w:r>
      <w:proofErr w:type="spellEnd"/>
      <w:r w:rsidRPr="00FE5CF6">
        <w:rPr>
          <w:rFonts w:ascii="Tahoma" w:eastAsia="Times New Roman" w:hAnsi="Tahoma" w:cs="Tahoma"/>
          <w:color w:val="FF0000"/>
          <w:szCs w:val="24"/>
          <w:lang w:eastAsia="en-GB"/>
        </w:rPr>
        <w:t xml:space="preserve"> 2018 </w:t>
      </w:r>
      <w:r w:rsidR="000F0657" w:rsidRPr="00FE5CF6">
        <w:rPr>
          <w:rFonts w:ascii="Tahoma" w:eastAsia="Times New Roman" w:hAnsi="Tahoma" w:cs="Tahoma"/>
          <w:color w:val="FF0000"/>
          <w:szCs w:val="24"/>
          <w:u w:val="single"/>
          <w:lang w:eastAsia="en-GB"/>
        </w:rPr>
        <w:t>shift</w:t>
      </w:r>
      <w:r w:rsidR="00443F4A" w:rsidRPr="00FE5CF6">
        <w:rPr>
          <w:rFonts w:ascii="Tahoma" w:eastAsia="Times New Roman" w:hAnsi="Tahoma" w:cs="Tahoma"/>
          <w:color w:val="FF0000"/>
          <w:szCs w:val="24"/>
          <w:u w:val="single"/>
          <w:lang w:eastAsia="en-GB"/>
        </w:rPr>
        <w:t>s</w:t>
      </w:r>
      <w:r w:rsidR="000F0657" w:rsidRPr="00FE5CF6">
        <w:rPr>
          <w:rFonts w:ascii="Tahoma" w:eastAsia="Times New Roman" w:hAnsi="Tahoma" w:cs="Tahoma"/>
          <w:color w:val="FF0000"/>
          <w:szCs w:val="24"/>
          <w:u w:val="single"/>
          <w:lang w:eastAsia="en-GB"/>
        </w:rPr>
        <w:t xml:space="preserve"> the focus away from LA model policies</w:t>
      </w:r>
      <w:r w:rsidR="000F0657" w:rsidRPr="00FE5CF6">
        <w:rPr>
          <w:rFonts w:ascii="Tahoma" w:eastAsia="Times New Roman" w:hAnsi="Tahoma" w:cs="Tahoma"/>
          <w:color w:val="FF0000"/>
          <w:szCs w:val="24"/>
          <w:lang w:eastAsia="en-GB"/>
        </w:rPr>
        <w:t xml:space="preserve"> and </w:t>
      </w:r>
      <w:r w:rsidRPr="00FE5CF6">
        <w:rPr>
          <w:rFonts w:ascii="Tahoma" w:eastAsia="Times New Roman" w:hAnsi="Tahoma" w:cs="Tahoma"/>
          <w:color w:val="FF0000"/>
          <w:szCs w:val="24"/>
          <w:u w:val="single"/>
          <w:lang w:eastAsia="en-GB"/>
        </w:rPr>
        <w:t>focusses on the school</w:t>
      </w:r>
      <w:r w:rsidR="00E16096" w:rsidRPr="00FE5CF6">
        <w:rPr>
          <w:rFonts w:ascii="Tahoma" w:eastAsia="Times New Roman" w:hAnsi="Tahoma" w:cs="Tahoma"/>
          <w:color w:val="FF0000"/>
          <w:szCs w:val="24"/>
          <w:u w:val="single"/>
          <w:lang w:eastAsia="en-GB"/>
        </w:rPr>
        <w:t>’s own</w:t>
      </w:r>
      <w:r w:rsidRPr="00FE5CF6">
        <w:rPr>
          <w:rFonts w:ascii="Tahoma" w:eastAsia="Times New Roman" w:hAnsi="Tahoma" w:cs="Tahoma"/>
          <w:color w:val="FF0000"/>
          <w:szCs w:val="24"/>
          <w:u w:val="single"/>
          <w:lang w:eastAsia="en-GB"/>
        </w:rPr>
        <w:t xml:space="preserve"> </w:t>
      </w:r>
      <w:r w:rsidR="00E16096" w:rsidRPr="00FE5CF6">
        <w:rPr>
          <w:rFonts w:ascii="Tahoma" w:eastAsia="Times New Roman" w:hAnsi="Tahoma" w:cs="Tahoma"/>
          <w:color w:val="FF0000"/>
          <w:szCs w:val="24"/>
          <w:u w:val="single"/>
          <w:lang w:eastAsia="en-GB"/>
        </w:rPr>
        <w:t xml:space="preserve">individual </w:t>
      </w:r>
      <w:r w:rsidRPr="00FE5CF6">
        <w:rPr>
          <w:rFonts w:ascii="Tahoma" w:eastAsia="Times New Roman" w:hAnsi="Tahoma" w:cs="Tahoma"/>
          <w:color w:val="FF0000"/>
          <w:szCs w:val="24"/>
          <w:u w:val="single"/>
          <w:lang w:eastAsia="en-GB"/>
        </w:rPr>
        <w:t>policy</w:t>
      </w:r>
      <w:r w:rsidR="00E16096" w:rsidRPr="00FE5CF6">
        <w:rPr>
          <w:rFonts w:ascii="Tahoma" w:eastAsia="Times New Roman" w:hAnsi="Tahoma" w:cs="Tahoma"/>
          <w:color w:val="FF0000"/>
          <w:szCs w:val="24"/>
          <w:lang w:eastAsia="en-GB"/>
        </w:rPr>
        <w:t>,</w:t>
      </w:r>
      <w:r w:rsidRPr="00FE5CF6">
        <w:rPr>
          <w:rFonts w:ascii="Tahoma" w:eastAsia="Times New Roman" w:hAnsi="Tahoma" w:cs="Tahoma"/>
          <w:color w:val="FF0000"/>
          <w:szCs w:val="24"/>
          <w:lang w:eastAsia="en-GB"/>
        </w:rPr>
        <w:t xml:space="preserve"> taking account of i</w:t>
      </w:r>
      <w:r w:rsidR="00E16096" w:rsidRPr="00FE5CF6">
        <w:rPr>
          <w:rFonts w:ascii="Tahoma" w:eastAsia="Times New Roman" w:hAnsi="Tahoma" w:cs="Tahoma"/>
          <w:color w:val="FF0000"/>
          <w:szCs w:val="24"/>
          <w:lang w:eastAsia="en-GB"/>
        </w:rPr>
        <w:t>t</w:t>
      </w:r>
      <w:r w:rsidRPr="00FE5CF6">
        <w:rPr>
          <w:rFonts w:ascii="Tahoma" w:eastAsia="Times New Roman" w:hAnsi="Tahoma" w:cs="Tahoma"/>
          <w:color w:val="FF0000"/>
          <w:szCs w:val="24"/>
          <w:lang w:eastAsia="en-GB"/>
        </w:rPr>
        <w:t xml:space="preserve">s </w:t>
      </w:r>
      <w:r w:rsidR="00E16096" w:rsidRPr="00FE5CF6">
        <w:rPr>
          <w:rFonts w:ascii="Tahoma" w:eastAsia="Times New Roman" w:hAnsi="Tahoma" w:cs="Tahoma"/>
          <w:color w:val="FF0000"/>
          <w:szCs w:val="24"/>
          <w:lang w:eastAsia="en-GB"/>
        </w:rPr>
        <w:t>local circumstances</w:t>
      </w:r>
      <w:r w:rsidR="000F0657" w:rsidRPr="00FE5CF6">
        <w:rPr>
          <w:rFonts w:ascii="Tahoma" w:hAnsi="Tahoma" w:cs="Tahoma"/>
          <w:color w:val="FF0000"/>
          <w:szCs w:val="24"/>
        </w:rPr>
        <w:t xml:space="preserve"> </w:t>
      </w:r>
      <w:r w:rsidR="00E16096" w:rsidRPr="00FE5CF6">
        <w:rPr>
          <w:rFonts w:ascii="Tahoma" w:hAnsi="Tahoma" w:cs="Tahoma"/>
          <w:color w:val="FF0000"/>
          <w:szCs w:val="24"/>
        </w:rPr>
        <w:t>and reflecting how the school responds to these circumstances.</w:t>
      </w:r>
      <w:r w:rsidR="000F0657" w:rsidRPr="00FE5CF6">
        <w:rPr>
          <w:rFonts w:ascii="Tahoma" w:hAnsi="Tahoma" w:cs="Tahoma"/>
          <w:color w:val="FF0000"/>
          <w:szCs w:val="24"/>
        </w:rPr>
        <w:t xml:space="preserve"> This does not mean that schools cannot use model </w:t>
      </w:r>
      <w:r w:rsidR="008D3895" w:rsidRPr="00FE5CF6">
        <w:rPr>
          <w:rFonts w:ascii="Tahoma" w:hAnsi="Tahoma" w:cs="Tahoma"/>
          <w:color w:val="FF0000"/>
          <w:szCs w:val="24"/>
        </w:rPr>
        <w:t>policies</w:t>
      </w:r>
      <w:r w:rsidR="000F0657" w:rsidRPr="00FE5CF6">
        <w:rPr>
          <w:rFonts w:ascii="Tahoma" w:hAnsi="Tahoma" w:cs="Tahoma"/>
          <w:color w:val="FF0000"/>
          <w:szCs w:val="24"/>
        </w:rPr>
        <w:t xml:space="preserve"> but </w:t>
      </w:r>
      <w:r w:rsidR="008D3895" w:rsidRPr="00FE5CF6">
        <w:rPr>
          <w:rFonts w:ascii="Tahoma" w:hAnsi="Tahoma" w:cs="Tahoma"/>
          <w:color w:val="FF0000"/>
          <w:szCs w:val="24"/>
        </w:rPr>
        <w:t>these should be</w:t>
      </w:r>
      <w:r w:rsidR="000F0657" w:rsidRPr="00FE5CF6">
        <w:rPr>
          <w:rFonts w:ascii="Tahoma" w:hAnsi="Tahoma" w:cs="Tahoma"/>
          <w:color w:val="FF0000"/>
          <w:szCs w:val="24"/>
        </w:rPr>
        <w:t xml:space="preserve"> adapt</w:t>
      </w:r>
      <w:r w:rsidR="008D3895" w:rsidRPr="00FE5CF6">
        <w:rPr>
          <w:rFonts w:ascii="Tahoma" w:hAnsi="Tahoma" w:cs="Tahoma"/>
          <w:color w:val="FF0000"/>
          <w:szCs w:val="24"/>
        </w:rPr>
        <w:t>ed t</w:t>
      </w:r>
      <w:r w:rsidR="000F0657" w:rsidRPr="00FE5CF6">
        <w:rPr>
          <w:rFonts w:ascii="Tahoma" w:hAnsi="Tahoma" w:cs="Tahoma"/>
          <w:color w:val="FF0000"/>
          <w:szCs w:val="24"/>
        </w:rPr>
        <w:t>o reflect the school’s</w:t>
      </w:r>
      <w:r w:rsidR="008D3895" w:rsidRPr="00FE5CF6">
        <w:rPr>
          <w:rFonts w:ascii="Tahoma" w:hAnsi="Tahoma" w:cs="Tahoma"/>
          <w:color w:val="FF0000"/>
          <w:szCs w:val="24"/>
        </w:rPr>
        <w:t xml:space="preserve"> context,</w:t>
      </w:r>
      <w:r w:rsidR="000F0657" w:rsidRPr="00FE5CF6">
        <w:rPr>
          <w:rFonts w:ascii="Tahoma" w:hAnsi="Tahoma" w:cs="Tahoma"/>
          <w:color w:val="FF0000"/>
          <w:szCs w:val="24"/>
        </w:rPr>
        <w:t xml:space="preserve"> needs and procedures. </w:t>
      </w:r>
    </w:p>
    <w:p w14:paraId="3A8818EE" w14:textId="77777777" w:rsidR="004E6478" w:rsidRPr="00506B01" w:rsidRDefault="004E6478" w:rsidP="004E6478">
      <w:pPr>
        <w:spacing w:after="0" w:line="240" w:lineRule="auto"/>
        <w:rPr>
          <w:rFonts w:ascii="Tahoma" w:eastAsia="Times New Roman" w:hAnsi="Tahoma" w:cs="Tahoma"/>
          <w:b/>
          <w:sz w:val="8"/>
          <w:szCs w:val="24"/>
          <w:u w:val="single"/>
          <w:lang w:eastAsia="en-GB"/>
        </w:rPr>
      </w:pPr>
    </w:p>
    <w:tbl>
      <w:tblPr>
        <w:tblW w:w="15230"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86"/>
        <w:gridCol w:w="567"/>
        <w:gridCol w:w="2977"/>
      </w:tblGrid>
      <w:tr w:rsidR="00D8699C" w:rsidRPr="0098325A" w14:paraId="44661F38" w14:textId="77777777" w:rsidTr="0081445F">
        <w:trPr>
          <w:trHeight w:val="199"/>
        </w:trPr>
        <w:tc>
          <w:tcPr>
            <w:tcW w:w="11686" w:type="dxa"/>
            <w:shd w:val="clear" w:color="auto" w:fill="auto"/>
          </w:tcPr>
          <w:p w14:paraId="7393BF7F" w14:textId="77777777" w:rsidR="00D8699C" w:rsidRPr="000F0657" w:rsidRDefault="00D8699C" w:rsidP="00710F17">
            <w:pPr>
              <w:tabs>
                <w:tab w:val="left" w:pos="13415"/>
              </w:tabs>
              <w:spacing w:after="0" w:line="20" w:lineRule="atLeast"/>
              <w:ind w:left="74" w:right="1049"/>
              <w:rPr>
                <w:rFonts w:ascii="Tahoma" w:hAnsi="Tahoma"/>
                <w:color w:val="000000" w:themeColor="text1"/>
              </w:rPr>
            </w:pPr>
          </w:p>
        </w:tc>
        <w:tc>
          <w:tcPr>
            <w:tcW w:w="567" w:type="dxa"/>
          </w:tcPr>
          <w:p w14:paraId="062669C5" w14:textId="41938610" w:rsidR="00D8699C" w:rsidRPr="000F0657" w:rsidRDefault="00D8699C" w:rsidP="00D8699C">
            <w:pPr>
              <w:tabs>
                <w:tab w:val="left" w:pos="13415"/>
              </w:tabs>
              <w:spacing w:after="0" w:line="20" w:lineRule="atLeast"/>
              <w:ind w:left="74" w:right="1049"/>
              <w:jc w:val="both"/>
              <w:rPr>
                <w:rFonts w:ascii="Tahoma" w:hAnsi="Tahoma"/>
                <w:color w:val="000000" w:themeColor="text1"/>
              </w:rPr>
            </w:pPr>
          </w:p>
        </w:tc>
        <w:tc>
          <w:tcPr>
            <w:tcW w:w="2977" w:type="dxa"/>
          </w:tcPr>
          <w:p w14:paraId="0AB45D26" w14:textId="0D15F650" w:rsidR="00D8699C" w:rsidRPr="000F0657" w:rsidRDefault="00D8699C" w:rsidP="00710F17">
            <w:pPr>
              <w:tabs>
                <w:tab w:val="left" w:pos="13415"/>
              </w:tabs>
              <w:spacing w:after="0" w:line="20" w:lineRule="atLeast"/>
              <w:ind w:left="74" w:right="1049"/>
              <w:rPr>
                <w:rFonts w:ascii="Tahoma" w:hAnsi="Tahoma"/>
                <w:color w:val="000000" w:themeColor="text1"/>
              </w:rPr>
            </w:pPr>
            <w:r>
              <w:rPr>
                <w:rFonts w:ascii="Tahoma" w:hAnsi="Tahoma"/>
                <w:color w:val="000000" w:themeColor="text1"/>
              </w:rPr>
              <w:t>Comments</w:t>
            </w:r>
          </w:p>
        </w:tc>
      </w:tr>
      <w:tr w:rsidR="00FE5CF6" w:rsidRPr="0098325A" w14:paraId="6D892566" w14:textId="77777777" w:rsidTr="00FE5CF6">
        <w:trPr>
          <w:trHeight w:val="199"/>
        </w:trPr>
        <w:tc>
          <w:tcPr>
            <w:tcW w:w="11686" w:type="dxa"/>
            <w:shd w:val="clear" w:color="auto" w:fill="auto"/>
          </w:tcPr>
          <w:p w14:paraId="1788536D" w14:textId="3AF66491" w:rsidR="00FE5CF6" w:rsidRPr="000F0657" w:rsidRDefault="00FE5CF6" w:rsidP="00FE5CF6">
            <w:pPr>
              <w:tabs>
                <w:tab w:val="left" w:pos="13415"/>
              </w:tabs>
              <w:spacing w:after="0" w:line="20" w:lineRule="atLeast"/>
              <w:ind w:left="-44" w:right="1049"/>
              <w:rPr>
                <w:rFonts w:ascii="Tahoma" w:hAnsi="Tahoma"/>
                <w:color w:val="000000" w:themeColor="text1"/>
              </w:rPr>
            </w:pPr>
            <w:r>
              <w:rPr>
                <w:rFonts w:ascii="Tahoma" w:hAnsi="Tahoma"/>
                <w:color w:val="000000"/>
              </w:rPr>
              <w:t>The policy is</w:t>
            </w:r>
            <w:r w:rsidRPr="000F0657">
              <w:rPr>
                <w:rFonts w:ascii="Tahoma" w:hAnsi="Tahoma"/>
                <w:color w:val="000000"/>
              </w:rPr>
              <w:t xml:space="preserve"> reviewed annually &amp; </w:t>
            </w:r>
            <w:r>
              <w:rPr>
                <w:rFonts w:ascii="Tahoma" w:hAnsi="Tahoma"/>
                <w:color w:val="000000"/>
              </w:rPr>
              <w:t xml:space="preserve">is </w:t>
            </w:r>
            <w:r w:rsidRPr="000F0657">
              <w:rPr>
                <w:rFonts w:ascii="Tahoma" w:hAnsi="Tahoma"/>
                <w:color w:val="000000"/>
              </w:rPr>
              <w:t xml:space="preserve">in </w:t>
            </w:r>
            <w:r w:rsidRPr="000F0657">
              <w:rPr>
                <w:rFonts w:ascii="Tahoma" w:hAnsi="Tahoma" w:cs="Tahoma"/>
              </w:rPr>
              <w:t xml:space="preserve">line with </w:t>
            </w:r>
            <w:r w:rsidRPr="000F0657">
              <w:rPr>
                <w:rFonts w:ascii="Tahoma" w:hAnsi="Tahoma" w:cs="Tahoma"/>
                <w:color w:val="000000" w:themeColor="text1"/>
              </w:rPr>
              <w:t xml:space="preserve">National, Local Guidance &amp; LSCB agreed </w:t>
            </w:r>
            <w:r w:rsidRPr="000F0657">
              <w:rPr>
                <w:rFonts w:ascii="Tahoma" w:hAnsi="Tahoma" w:cs="Tahoma"/>
              </w:rPr>
              <w:t xml:space="preserve">procedures </w:t>
            </w:r>
          </w:p>
        </w:tc>
        <w:tc>
          <w:tcPr>
            <w:tcW w:w="567" w:type="dxa"/>
          </w:tcPr>
          <w:p w14:paraId="63F53265" w14:textId="77777777" w:rsidR="00FE5CF6" w:rsidRPr="000F0657" w:rsidRDefault="00FE5CF6" w:rsidP="00FE5CF6">
            <w:pPr>
              <w:tabs>
                <w:tab w:val="left" w:pos="13415"/>
              </w:tabs>
              <w:spacing w:after="0" w:line="20" w:lineRule="atLeast"/>
              <w:ind w:left="74" w:right="1049"/>
              <w:rPr>
                <w:rFonts w:ascii="Tahoma" w:hAnsi="Tahoma"/>
                <w:color w:val="000000"/>
              </w:rPr>
            </w:pPr>
          </w:p>
        </w:tc>
        <w:tc>
          <w:tcPr>
            <w:tcW w:w="2977" w:type="dxa"/>
          </w:tcPr>
          <w:p w14:paraId="509B3690" w14:textId="77777777" w:rsidR="00FE5CF6" w:rsidRPr="000F0657" w:rsidRDefault="00FE5CF6" w:rsidP="00FE5CF6">
            <w:pPr>
              <w:tabs>
                <w:tab w:val="left" w:pos="13415"/>
              </w:tabs>
              <w:spacing w:after="0" w:line="20" w:lineRule="atLeast"/>
              <w:ind w:left="74" w:right="1049"/>
              <w:rPr>
                <w:rFonts w:ascii="Tahoma" w:hAnsi="Tahoma"/>
                <w:color w:val="000000"/>
              </w:rPr>
            </w:pPr>
          </w:p>
        </w:tc>
      </w:tr>
      <w:tr w:rsidR="0081445F" w:rsidRPr="0098325A" w14:paraId="5361FFDB" w14:textId="46568822" w:rsidTr="0081445F">
        <w:trPr>
          <w:trHeight w:val="199"/>
        </w:trPr>
        <w:tc>
          <w:tcPr>
            <w:tcW w:w="11686" w:type="dxa"/>
            <w:shd w:val="clear" w:color="auto" w:fill="auto"/>
          </w:tcPr>
          <w:p w14:paraId="6C3B6845" w14:textId="3852F5F3" w:rsidR="00D8699C" w:rsidRPr="000F0657" w:rsidRDefault="009E48EA" w:rsidP="0099588E">
            <w:pPr>
              <w:tabs>
                <w:tab w:val="left" w:pos="13415"/>
              </w:tabs>
              <w:spacing w:after="0" w:line="20" w:lineRule="atLeast"/>
              <w:ind w:left="-44" w:right="1049"/>
              <w:rPr>
                <w:rFonts w:ascii="Tahoma" w:hAnsi="Tahoma"/>
                <w:color w:val="000000" w:themeColor="text1"/>
              </w:rPr>
            </w:pPr>
            <w:r>
              <w:rPr>
                <w:rFonts w:ascii="Tahoma" w:hAnsi="Tahoma"/>
                <w:color w:val="000000" w:themeColor="text1"/>
              </w:rPr>
              <w:t>The</w:t>
            </w:r>
            <w:r w:rsidR="00D8699C" w:rsidRPr="000F0657">
              <w:rPr>
                <w:rFonts w:ascii="Tahoma" w:hAnsi="Tahoma"/>
                <w:color w:val="000000" w:themeColor="text1"/>
              </w:rPr>
              <w:t xml:space="preserve"> policy </w:t>
            </w:r>
            <w:r w:rsidR="00FE5CF6">
              <w:rPr>
                <w:rFonts w:ascii="Tahoma" w:hAnsi="Tahoma"/>
                <w:color w:val="000000" w:themeColor="text1"/>
              </w:rPr>
              <w:t xml:space="preserve">refers to current legislation, contains clear aims and outlines the roles and responsibilities of the HT, DSL, staff and governors </w:t>
            </w:r>
          </w:p>
        </w:tc>
        <w:tc>
          <w:tcPr>
            <w:tcW w:w="567" w:type="dxa"/>
          </w:tcPr>
          <w:p w14:paraId="00B154E0" w14:textId="77777777" w:rsidR="00D8699C" w:rsidRPr="000F0657" w:rsidRDefault="00D8699C" w:rsidP="00710F17">
            <w:pPr>
              <w:tabs>
                <w:tab w:val="left" w:pos="13415"/>
              </w:tabs>
              <w:spacing w:after="0" w:line="20" w:lineRule="atLeast"/>
              <w:ind w:left="74" w:right="1049"/>
              <w:rPr>
                <w:rFonts w:ascii="Tahoma" w:hAnsi="Tahoma"/>
                <w:color w:val="000000" w:themeColor="text1"/>
              </w:rPr>
            </w:pPr>
          </w:p>
        </w:tc>
        <w:tc>
          <w:tcPr>
            <w:tcW w:w="2977" w:type="dxa"/>
          </w:tcPr>
          <w:p w14:paraId="2E11C4A8" w14:textId="77777777" w:rsidR="00D8699C" w:rsidRPr="000F0657" w:rsidRDefault="00D8699C" w:rsidP="00710F17">
            <w:pPr>
              <w:tabs>
                <w:tab w:val="left" w:pos="13415"/>
              </w:tabs>
              <w:spacing w:after="0" w:line="20" w:lineRule="atLeast"/>
              <w:ind w:left="74" w:right="1049"/>
              <w:rPr>
                <w:rFonts w:ascii="Tahoma" w:hAnsi="Tahoma"/>
                <w:color w:val="000000" w:themeColor="text1"/>
              </w:rPr>
            </w:pPr>
          </w:p>
        </w:tc>
      </w:tr>
      <w:tr w:rsidR="00D8699C" w:rsidRPr="0098325A" w14:paraId="322FBFA5" w14:textId="7D357AEF" w:rsidTr="0081445F">
        <w:trPr>
          <w:trHeight w:val="199"/>
        </w:trPr>
        <w:tc>
          <w:tcPr>
            <w:tcW w:w="11686" w:type="dxa"/>
            <w:shd w:val="clear" w:color="auto" w:fill="auto"/>
          </w:tcPr>
          <w:p w14:paraId="6B079D5B" w14:textId="2CBC2BC6" w:rsidR="00D8699C" w:rsidRPr="000F0657" w:rsidRDefault="009E48EA" w:rsidP="0099588E">
            <w:pPr>
              <w:tabs>
                <w:tab w:val="left" w:pos="13415"/>
              </w:tabs>
              <w:spacing w:after="0" w:line="20" w:lineRule="atLeast"/>
              <w:ind w:left="-44" w:right="37"/>
              <w:rPr>
                <w:rFonts w:ascii="Tahoma" w:hAnsi="Tahoma"/>
                <w:color w:val="000000" w:themeColor="text1"/>
              </w:rPr>
            </w:pPr>
            <w:r>
              <w:rPr>
                <w:rFonts w:ascii="Tahoma" w:hAnsi="Tahoma"/>
                <w:color w:val="000000" w:themeColor="text1"/>
              </w:rPr>
              <w:t>T</w:t>
            </w:r>
            <w:r w:rsidR="0099588E">
              <w:rPr>
                <w:rFonts w:ascii="Tahoma" w:hAnsi="Tahoma"/>
                <w:color w:val="000000" w:themeColor="text1"/>
              </w:rPr>
              <w:t xml:space="preserve">he expertise &amp; </w:t>
            </w:r>
            <w:r w:rsidR="00D8699C" w:rsidRPr="000F0657">
              <w:rPr>
                <w:rFonts w:ascii="Tahoma" w:hAnsi="Tahoma"/>
                <w:color w:val="000000" w:themeColor="text1"/>
              </w:rPr>
              <w:t xml:space="preserve">experiences of staff </w:t>
            </w:r>
            <w:r w:rsidR="00FE5CF6">
              <w:rPr>
                <w:rFonts w:ascii="Tahoma" w:hAnsi="Tahoma"/>
                <w:color w:val="000000" w:themeColor="text1"/>
              </w:rPr>
              <w:t>have</w:t>
            </w:r>
            <w:r>
              <w:rPr>
                <w:rFonts w:ascii="Tahoma" w:hAnsi="Tahoma"/>
                <w:color w:val="000000" w:themeColor="text1"/>
              </w:rPr>
              <w:t xml:space="preserve"> been sought </w:t>
            </w:r>
            <w:r w:rsidR="0099588E">
              <w:rPr>
                <w:rFonts w:ascii="Tahoma" w:hAnsi="Tahoma"/>
                <w:color w:val="000000" w:themeColor="text1"/>
              </w:rPr>
              <w:t xml:space="preserve">in </w:t>
            </w:r>
            <w:r w:rsidR="00D8699C" w:rsidRPr="000F0657">
              <w:rPr>
                <w:rFonts w:ascii="Tahoma" w:hAnsi="Tahoma"/>
                <w:color w:val="000000" w:themeColor="text1"/>
              </w:rPr>
              <w:t xml:space="preserve">reviewing the policy (para 78 </w:t>
            </w:r>
            <w:proofErr w:type="spellStart"/>
            <w:r w:rsidR="00D8699C" w:rsidRPr="000F0657">
              <w:rPr>
                <w:rFonts w:ascii="Tahoma" w:hAnsi="Tahoma"/>
                <w:color w:val="000000" w:themeColor="text1"/>
              </w:rPr>
              <w:t>KCSiE</w:t>
            </w:r>
            <w:proofErr w:type="spellEnd"/>
            <w:r w:rsidR="00D8699C" w:rsidRPr="000F0657">
              <w:rPr>
                <w:rFonts w:ascii="Tahoma" w:hAnsi="Tahoma"/>
                <w:color w:val="000000" w:themeColor="text1"/>
              </w:rPr>
              <w:t xml:space="preserve"> 2018) </w:t>
            </w:r>
          </w:p>
        </w:tc>
        <w:tc>
          <w:tcPr>
            <w:tcW w:w="567" w:type="dxa"/>
          </w:tcPr>
          <w:p w14:paraId="07BA1CAA" w14:textId="77777777" w:rsidR="00D8699C" w:rsidRPr="000F0657" w:rsidRDefault="00D8699C" w:rsidP="00710F17">
            <w:pPr>
              <w:tabs>
                <w:tab w:val="left" w:pos="13415"/>
              </w:tabs>
              <w:spacing w:after="0" w:line="20" w:lineRule="atLeast"/>
              <w:ind w:left="74" w:right="37"/>
              <w:rPr>
                <w:rFonts w:ascii="Tahoma" w:hAnsi="Tahoma"/>
                <w:color w:val="000000" w:themeColor="text1"/>
              </w:rPr>
            </w:pPr>
          </w:p>
        </w:tc>
        <w:tc>
          <w:tcPr>
            <w:tcW w:w="2977" w:type="dxa"/>
          </w:tcPr>
          <w:p w14:paraId="09EA574A" w14:textId="77777777" w:rsidR="00D8699C" w:rsidRPr="000F0657" w:rsidRDefault="00D8699C" w:rsidP="00710F17">
            <w:pPr>
              <w:tabs>
                <w:tab w:val="left" w:pos="13415"/>
              </w:tabs>
              <w:spacing w:after="0" w:line="20" w:lineRule="atLeast"/>
              <w:ind w:left="74" w:right="37"/>
              <w:rPr>
                <w:rFonts w:ascii="Tahoma" w:hAnsi="Tahoma"/>
                <w:color w:val="000000" w:themeColor="text1"/>
              </w:rPr>
            </w:pPr>
          </w:p>
        </w:tc>
      </w:tr>
      <w:tr w:rsidR="00D8699C" w:rsidRPr="0098325A" w14:paraId="1270F297" w14:textId="7E2367D4" w:rsidTr="0081445F">
        <w:trPr>
          <w:trHeight w:val="199"/>
        </w:trPr>
        <w:tc>
          <w:tcPr>
            <w:tcW w:w="11686" w:type="dxa"/>
            <w:shd w:val="clear" w:color="auto" w:fill="auto"/>
          </w:tcPr>
          <w:p w14:paraId="3B8F08AE" w14:textId="7E2198F9" w:rsidR="00D8699C" w:rsidRPr="000F0657" w:rsidRDefault="00FE5CF6" w:rsidP="0099588E">
            <w:pPr>
              <w:tabs>
                <w:tab w:val="left" w:pos="13415"/>
              </w:tabs>
              <w:spacing w:after="0" w:line="20" w:lineRule="atLeast"/>
              <w:ind w:left="-44" w:right="1049" w:firstLine="44"/>
              <w:rPr>
                <w:rFonts w:ascii="Tahoma" w:hAnsi="Tahoma"/>
                <w:color w:val="000000" w:themeColor="text1"/>
              </w:rPr>
            </w:pPr>
            <w:r>
              <w:rPr>
                <w:rFonts w:ascii="Tahoma" w:hAnsi="Tahoma"/>
                <w:color w:val="000000" w:themeColor="text1"/>
              </w:rPr>
              <w:t>K</w:t>
            </w:r>
            <w:r w:rsidR="00D8699C" w:rsidRPr="000F0657">
              <w:rPr>
                <w:rFonts w:ascii="Tahoma" w:hAnsi="Tahoma"/>
                <w:color w:val="000000" w:themeColor="text1"/>
              </w:rPr>
              <w:t xml:space="preserve">ey contacts </w:t>
            </w:r>
            <w:r>
              <w:rPr>
                <w:rFonts w:ascii="Tahoma" w:hAnsi="Tahoma"/>
                <w:color w:val="000000" w:themeColor="text1"/>
              </w:rPr>
              <w:t xml:space="preserve">are </w:t>
            </w:r>
            <w:r w:rsidR="00D8699C" w:rsidRPr="000F0657">
              <w:rPr>
                <w:rFonts w:ascii="Tahoma" w:hAnsi="Tahoma"/>
                <w:color w:val="000000" w:themeColor="text1"/>
              </w:rPr>
              <w:t>clearly noted i.e. names of the DSL, Deputy DSL(s) Safeguarding Governor, Chair of Governors and key contacts e.g. LA, NSPCC whistleblowing hotline, Prevent link</w:t>
            </w:r>
          </w:p>
        </w:tc>
        <w:tc>
          <w:tcPr>
            <w:tcW w:w="567" w:type="dxa"/>
          </w:tcPr>
          <w:p w14:paraId="2F5327D4" w14:textId="77777777" w:rsidR="00D8699C" w:rsidRPr="000F0657" w:rsidRDefault="00D8699C" w:rsidP="00710F17">
            <w:pPr>
              <w:tabs>
                <w:tab w:val="left" w:pos="13415"/>
              </w:tabs>
              <w:spacing w:after="0" w:line="20" w:lineRule="atLeast"/>
              <w:ind w:left="74" w:right="1049"/>
              <w:rPr>
                <w:rFonts w:ascii="Tahoma" w:hAnsi="Tahoma"/>
                <w:color w:val="000000" w:themeColor="text1"/>
              </w:rPr>
            </w:pPr>
          </w:p>
        </w:tc>
        <w:tc>
          <w:tcPr>
            <w:tcW w:w="2977" w:type="dxa"/>
          </w:tcPr>
          <w:p w14:paraId="242BB494" w14:textId="77777777" w:rsidR="00D8699C" w:rsidRPr="000F0657" w:rsidRDefault="00D8699C" w:rsidP="00710F17">
            <w:pPr>
              <w:tabs>
                <w:tab w:val="left" w:pos="13415"/>
              </w:tabs>
              <w:spacing w:after="0" w:line="20" w:lineRule="atLeast"/>
              <w:ind w:left="74" w:right="1049"/>
              <w:rPr>
                <w:rFonts w:ascii="Tahoma" w:hAnsi="Tahoma"/>
                <w:color w:val="000000" w:themeColor="text1"/>
              </w:rPr>
            </w:pPr>
          </w:p>
        </w:tc>
      </w:tr>
      <w:tr w:rsidR="00D8699C" w:rsidRPr="0098325A" w14:paraId="20679513" w14:textId="3BBB4CF6" w:rsidTr="0081445F">
        <w:trPr>
          <w:trHeight w:val="199"/>
        </w:trPr>
        <w:tc>
          <w:tcPr>
            <w:tcW w:w="11686" w:type="dxa"/>
            <w:shd w:val="clear" w:color="auto" w:fill="auto"/>
          </w:tcPr>
          <w:p w14:paraId="06590F6A" w14:textId="4562B30B" w:rsidR="00D8699C" w:rsidRPr="000F0657" w:rsidRDefault="0099588E" w:rsidP="0099588E">
            <w:pPr>
              <w:tabs>
                <w:tab w:val="left" w:pos="13415"/>
              </w:tabs>
              <w:spacing w:after="0" w:line="20" w:lineRule="atLeast"/>
              <w:ind w:left="-44" w:right="1049" w:firstLine="44"/>
              <w:rPr>
                <w:rFonts w:ascii="Tahoma" w:hAnsi="Tahoma"/>
                <w:color w:val="000000" w:themeColor="text1"/>
              </w:rPr>
            </w:pPr>
            <w:r>
              <w:rPr>
                <w:rFonts w:ascii="Tahoma" w:hAnsi="Tahoma"/>
                <w:color w:val="000000" w:themeColor="text1"/>
              </w:rPr>
              <w:t>T</w:t>
            </w:r>
            <w:r w:rsidR="00D8699C" w:rsidRPr="000F0657">
              <w:rPr>
                <w:rFonts w:ascii="Tahoma" w:hAnsi="Tahoma"/>
                <w:color w:val="000000" w:themeColor="text1"/>
              </w:rPr>
              <w:t xml:space="preserve">here </w:t>
            </w:r>
            <w:r>
              <w:rPr>
                <w:rFonts w:ascii="Tahoma" w:hAnsi="Tahoma"/>
                <w:color w:val="000000" w:themeColor="text1"/>
              </w:rPr>
              <w:t xml:space="preserve">are </w:t>
            </w:r>
            <w:r w:rsidR="00FE5CF6">
              <w:rPr>
                <w:rFonts w:ascii="Tahoma" w:hAnsi="Tahoma"/>
                <w:color w:val="000000" w:themeColor="text1"/>
              </w:rPr>
              <w:t>clear links to other r</w:t>
            </w:r>
            <w:r w:rsidR="00D8699C" w:rsidRPr="000F0657">
              <w:rPr>
                <w:rFonts w:ascii="Tahoma" w:hAnsi="Tahoma"/>
                <w:color w:val="000000" w:themeColor="text1"/>
              </w:rPr>
              <w:t>elevant policies for further information e.g. online safety, behaviour</w:t>
            </w:r>
            <w:r w:rsidR="00FE5CF6">
              <w:rPr>
                <w:rFonts w:ascii="Tahoma" w:hAnsi="Tahoma"/>
                <w:color w:val="000000" w:themeColor="text1"/>
              </w:rPr>
              <w:t xml:space="preserve">, </w:t>
            </w:r>
            <w:r w:rsidR="002E7005">
              <w:rPr>
                <w:rFonts w:ascii="Tahoma" w:hAnsi="Tahoma"/>
                <w:color w:val="000000" w:themeColor="text1"/>
              </w:rPr>
              <w:t>SRE</w:t>
            </w:r>
          </w:p>
        </w:tc>
        <w:tc>
          <w:tcPr>
            <w:tcW w:w="567" w:type="dxa"/>
          </w:tcPr>
          <w:p w14:paraId="1B843FE1" w14:textId="77777777" w:rsidR="00D8699C" w:rsidRPr="000F0657" w:rsidRDefault="00D8699C" w:rsidP="00710F17">
            <w:pPr>
              <w:tabs>
                <w:tab w:val="left" w:pos="13415"/>
              </w:tabs>
              <w:spacing w:after="0" w:line="20" w:lineRule="atLeast"/>
              <w:ind w:left="74" w:right="1049"/>
              <w:rPr>
                <w:rFonts w:ascii="Tahoma" w:hAnsi="Tahoma"/>
                <w:color w:val="000000" w:themeColor="text1"/>
              </w:rPr>
            </w:pPr>
          </w:p>
        </w:tc>
        <w:tc>
          <w:tcPr>
            <w:tcW w:w="2977" w:type="dxa"/>
          </w:tcPr>
          <w:p w14:paraId="3B934B4B" w14:textId="77777777" w:rsidR="00D8699C" w:rsidRPr="000F0657" w:rsidRDefault="00D8699C" w:rsidP="00710F17">
            <w:pPr>
              <w:tabs>
                <w:tab w:val="left" w:pos="13415"/>
              </w:tabs>
              <w:spacing w:after="0" w:line="20" w:lineRule="atLeast"/>
              <w:ind w:left="74" w:right="1049"/>
              <w:rPr>
                <w:rFonts w:ascii="Tahoma" w:hAnsi="Tahoma"/>
                <w:color w:val="000000" w:themeColor="text1"/>
              </w:rPr>
            </w:pPr>
          </w:p>
        </w:tc>
      </w:tr>
      <w:tr w:rsidR="00D8699C" w:rsidRPr="0098325A" w14:paraId="336FF88F" w14:textId="1CBC4AB3" w:rsidTr="0081445F">
        <w:tc>
          <w:tcPr>
            <w:tcW w:w="11686" w:type="dxa"/>
            <w:shd w:val="clear" w:color="auto" w:fill="D9D9D9" w:themeFill="background1" w:themeFillShade="D9"/>
          </w:tcPr>
          <w:p w14:paraId="73B5998A" w14:textId="0A6C646C" w:rsidR="00D8699C" w:rsidRPr="0098325A" w:rsidRDefault="0099588E" w:rsidP="008D3895">
            <w:pPr>
              <w:spacing w:after="0" w:line="240" w:lineRule="auto"/>
              <w:ind w:right="482"/>
              <w:rPr>
                <w:rFonts w:ascii="Tahoma" w:eastAsia="Times New Roman" w:hAnsi="Tahoma" w:cs="Tahoma"/>
                <w:b/>
                <w:sz w:val="24"/>
                <w:szCs w:val="24"/>
                <w:u w:val="single"/>
                <w:lang w:eastAsia="en-GB"/>
              </w:rPr>
            </w:pPr>
            <w:r>
              <w:rPr>
                <w:rFonts w:ascii="Tahoma" w:hAnsi="Tahoma" w:cs="Tahoma"/>
                <w:color w:val="000000" w:themeColor="text1"/>
              </w:rPr>
              <w:t>T</w:t>
            </w:r>
            <w:r w:rsidR="00D8699C">
              <w:rPr>
                <w:rFonts w:ascii="Tahoma" w:hAnsi="Tahoma" w:cs="Tahoma"/>
                <w:color w:val="000000" w:themeColor="text1"/>
              </w:rPr>
              <w:t>he policy make</w:t>
            </w:r>
            <w:r>
              <w:rPr>
                <w:rFonts w:ascii="Tahoma" w:hAnsi="Tahoma" w:cs="Tahoma"/>
                <w:color w:val="000000" w:themeColor="text1"/>
              </w:rPr>
              <w:t>s</w:t>
            </w:r>
            <w:r w:rsidR="00D8699C">
              <w:rPr>
                <w:rFonts w:ascii="Tahoma" w:hAnsi="Tahoma" w:cs="Tahoma"/>
                <w:color w:val="000000" w:themeColor="text1"/>
              </w:rPr>
              <w:t xml:space="preserve"> reference to the following aspects</w:t>
            </w:r>
            <w:r w:rsidR="002E7005">
              <w:rPr>
                <w:rFonts w:ascii="Tahoma" w:hAnsi="Tahoma" w:cs="Tahoma"/>
                <w:color w:val="000000" w:themeColor="text1"/>
              </w:rPr>
              <w:t xml:space="preserve"> (in no particular </w:t>
            </w:r>
            <w:proofErr w:type="spellStart"/>
            <w:r w:rsidR="002E7005">
              <w:rPr>
                <w:rFonts w:ascii="Tahoma" w:hAnsi="Tahoma" w:cs="Tahoma"/>
                <w:color w:val="000000" w:themeColor="text1"/>
              </w:rPr>
              <w:t>oder</w:t>
            </w:r>
            <w:proofErr w:type="spellEnd"/>
            <w:r w:rsidR="002E7005">
              <w:rPr>
                <w:rFonts w:ascii="Tahoma" w:hAnsi="Tahoma" w:cs="Tahoma"/>
                <w:color w:val="000000" w:themeColor="text1"/>
              </w:rPr>
              <w:t>)</w:t>
            </w:r>
            <w:r w:rsidR="00D8699C">
              <w:rPr>
                <w:rFonts w:ascii="Tahoma" w:hAnsi="Tahoma" w:cs="Tahoma"/>
                <w:color w:val="000000" w:themeColor="text1"/>
              </w:rPr>
              <w:t>:</w:t>
            </w:r>
          </w:p>
        </w:tc>
        <w:tc>
          <w:tcPr>
            <w:tcW w:w="567" w:type="dxa"/>
            <w:shd w:val="clear" w:color="auto" w:fill="D9D9D9" w:themeFill="background1" w:themeFillShade="D9"/>
          </w:tcPr>
          <w:p w14:paraId="7E8A6F51" w14:textId="77777777" w:rsidR="00D8699C" w:rsidRDefault="00D8699C" w:rsidP="008D3895">
            <w:pPr>
              <w:spacing w:after="0" w:line="240" w:lineRule="auto"/>
              <w:ind w:right="482"/>
              <w:rPr>
                <w:rFonts w:ascii="Tahoma" w:hAnsi="Tahoma" w:cs="Tahoma"/>
                <w:color w:val="000000" w:themeColor="text1"/>
              </w:rPr>
            </w:pPr>
          </w:p>
        </w:tc>
        <w:tc>
          <w:tcPr>
            <w:tcW w:w="2977" w:type="dxa"/>
            <w:shd w:val="clear" w:color="auto" w:fill="D9D9D9" w:themeFill="background1" w:themeFillShade="D9"/>
          </w:tcPr>
          <w:p w14:paraId="1FDD82C5" w14:textId="77777777" w:rsidR="00D8699C" w:rsidRDefault="00D8699C" w:rsidP="008D3895">
            <w:pPr>
              <w:spacing w:after="0" w:line="240" w:lineRule="auto"/>
              <w:ind w:right="482"/>
              <w:rPr>
                <w:rFonts w:ascii="Tahoma" w:hAnsi="Tahoma" w:cs="Tahoma"/>
                <w:color w:val="000000" w:themeColor="text1"/>
              </w:rPr>
            </w:pPr>
          </w:p>
        </w:tc>
      </w:tr>
      <w:tr w:rsidR="00D8699C" w:rsidRPr="0098325A" w14:paraId="3E89C83E" w14:textId="0FEE7B4A" w:rsidTr="0081445F">
        <w:tc>
          <w:tcPr>
            <w:tcW w:w="11686" w:type="dxa"/>
            <w:shd w:val="clear" w:color="auto" w:fill="auto"/>
          </w:tcPr>
          <w:p w14:paraId="37824D24" w14:textId="09192753" w:rsidR="00D8699C" w:rsidRPr="00E035D1" w:rsidRDefault="00D8699C" w:rsidP="003A02B5">
            <w:pPr>
              <w:spacing w:after="0"/>
              <w:contextualSpacing/>
              <w:rPr>
                <w:rFonts w:ascii="Tahoma" w:eastAsia="Tahoma" w:hAnsi="Tahoma" w:cs="Tahoma"/>
                <w:color w:val="FF0000"/>
                <w:kern w:val="24"/>
                <w:lang w:val="en-US"/>
              </w:rPr>
            </w:pPr>
            <w:r w:rsidRPr="00E035D1">
              <w:rPr>
                <w:rFonts w:ascii="Tahoma" w:eastAsia="Tahoma" w:hAnsi="Tahoma" w:cs="Tahoma"/>
                <w:b/>
                <w:color w:val="000000" w:themeColor="text1"/>
                <w:kern w:val="24"/>
                <w:lang w:val="en-US"/>
              </w:rPr>
              <w:t>Peer-on-peer abuse</w:t>
            </w:r>
            <w:r w:rsidRPr="00E035D1">
              <w:rPr>
                <w:rFonts w:ascii="Tahoma" w:eastAsia="Tahoma" w:hAnsi="Tahoma" w:cs="Tahoma"/>
                <w:color w:val="000000" w:themeColor="text1"/>
                <w:kern w:val="24"/>
                <w:lang w:val="en-US"/>
              </w:rPr>
              <w:t>-</w:t>
            </w:r>
            <w:r w:rsidRPr="00E035D1">
              <w:rPr>
                <w:rFonts w:ascii="Tahoma" w:eastAsia="Tahoma" w:hAnsi="Tahoma" w:cs="Tahoma"/>
                <w:color w:val="FF0000"/>
                <w:kern w:val="24"/>
                <w:lang w:val="en-US"/>
              </w:rPr>
              <w:t xml:space="preserve"> clarified in 2018: </w:t>
            </w:r>
          </w:p>
          <w:p w14:paraId="097C5619" w14:textId="39A5D43D" w:rsidR="00D8699C" w:rsidRPr="00E035D1" w:rsidRDefault="0099588E" w:rsidP="003A02B5">
            <w:pPr>
              <w:spacing w:after="0"/>
              <w:contextualSpacing/>
              <w:rPr>
                <w:rFonts w:ascii="Tahoma" w:hAnsi="Tahoma"/>
                <w:b/>
                <w:color w:val="000000" w:themeColor="text1"/>
                <w:sz w:val="20"/>
                <w:szCs w:val="20"/>
              </w:rPr>
            </w:pPr>
            <w:r>
              <w:rPr>
                <w:rFonts w:ascii="Tahoma" w:eastAsia="Tahoma" w:hAnsi="Tahoma" w:cs="Tahoma"/>
                <w:color w:val="000000" w:themeColor="text1"/>
                <w:kern w:val="24"/>
                <w:sz w:val="20"/>
                <w:szCs w:val="20"/>
                <w:lang w:val="en-US"/>
              </w:rPr>
              <w:t>T</w:t>
            </w:r>
            <w:r w:rsidR="00D8699C" w:rsidRPr="00E035D1">
              <w:rPr>
                <w:rFonts w:ascii="Tahoma" w:eastAsia="Tahoma" w:hAnsi="Tahoma" w:cs="Tahoma"/>
                <w:color w:val="000000" w:themeColor="text1"/>
                <w:kern w:val="24"/>
                <w:sz w:val="20"/>
                <w:szCs w:val="20"/>
                <w:lang w:val="en-US"/>
              </w:rPr>
              <w:t xml:space="preserve">he policy explains what the school will do to </w:t>
            </w:r>
            <w:proofErr w:type="spellStart"/>
            <w:r w:rsidR="00D8699C" w:rsidRPr="00E035D1">
              <w:rPr>
                <w:rFonts w:ascii="Tahoma" w:eastAsia="Tahoma" w:hAnsi="Tahoma" w:cs="Tahoma"/>
                <w:color w:val="000000" w:themeColor="text1"/>
                <w:kern w:val="24"/>
                <w:sz w:val="20"/>
                <w:szCs w:val="20"/>
                <w:lang w:val="en-US"/>
              </w:rPr>
              <w:t>minimise</w:t>
            </w:r>
            <w:proofErr w:type="spellEnd"/>
            <w:r w:rsidR="00D8699C" w:rsidRPr="00E035D1">
              <w:rPr>
                <w:rFonts w:ascii="Tahoma" w:eastAsia="Tahoma" w:hAnsi="Tahoma" w:cs="Tahoma"/>
                <w:color w:val="000000" w:themeColor="text1"/>
                <w:kern w:val="24"/>
                <w:sz w:val="20"/>
                <w:szCs w:val="20"/>
                <w:lang w:val="en-US"/>
              </w:rPr>
              <w:t xml:space="preserve"> the likelihood of peer-on-peer abuse happening</w:t>
            </w:r>
            <w:r>
              <w:rPr>
                <w:rFonts w:ascii="Tahoma" w:eastAsia="Tahoma" w:hAnsi="Tahoma" w:cs="Tahoma"/>
                <w:color w:val="000000" w:themeColor="text1"/>
                <w:kern w:val="24"/>
                <w:sz w:val="20"/>
                <w:szCs w:val="20"/>
                <w:lang w:val="en-US"/>
              </w:rPr>
              <w:t xml:space="preserve"> and covers:</w:t>
            </w:r>
            <w:r w:rsidR="00D8699C" w:rsidRPr="00E035D1">
              <w:rPr>
                <w:rFonts w:ascii="Tahoma" w:hAnsi="Tahoma"/>
                <w:b/>
                <w:color w:val="000000" w:themeColor="text1"/>
                <w:sz w:val="20"/>
                <w:szCs w:val="20"/>
              </w:rPr>
              <w:t xml:space="preserve"> </w:t>
            </w:r>
          </w:p>
          <w:p w14:paraId="01FFA9BE" w14:textId="77777777" w:rsidR="00D8699C" w:rsidRPr="00E035D1" w:rsidRDefault="00D8699C" w:rsidP="000B7CC5">
            <w:pPr>
              <w:numPr>
                <w:ilvl w:val="0"/>
                <w:numId w:val="42"/>
              </w:numPr>
              <w:tabs>
                <w:tab w:val="left" w:pos="243"/>
                <w:tab w:val="left" w:pos="720"/>
              </w:tabs>
              <w:autoSpaceDE w:val="0"/>
              <w:autoSpaceDN w:val="0"/>
              <w:adjustRightInd w:val="0"/>
              <w:spacing w:after="0" w:line="20" w:lineRule="atLeast"/>
              <w:ind w:left="243" w:hanging="243"/>
              <w:rPr>
                <w:rFonts w:ascii="Tahoma" w:hAnsi="Tahoma" w:cs="Tahoma"/>
                <w:color w:val="FF0000"/>
                <w:sz w:val="20"/>
                <w:szCs w:val="20"/>
              </w:rPr>
            </w:pPr>
            <w:r w:rsidRPr="00E035D1">
              <w:rPr>
                <w:rFonts w:ascii="Tahoma" w:hAnsi="Tahoma" w:cs="Tahoma"/>
                <w:color w:val="FF0000"/>
                <w:sz w:val="20"/>
                <w:szCs w:val="20"/>
              </w:rPr>
              <w:t xml:space="preserve">procedures to minimise the risk of peer on peer abuse; </w:t>
            </w:r>
            <w:r w:rsidRPr="00E035D1">
              <w:rPr>
                <w:rFonts w:ascii="MS Gothic" w:eastAsia="MS Gothic" w:hAnsi="MS Gothic" w:cs="MS Gothic" w:hint="eastAsia"/>
                <w:color w:val="FF0000"/>
                <w:sz w:val="20"/>
                <w:szCs w:val="20"/>
              </w:rPr>
              <w:t> </w:t>
            </w:r>
          </w:p>
          <w:p w14:paraId="481F9B64" w14:textId="77777777" w:rsidR="00D8699C" w:rsidRPr="00E035D1" w:rsidRDefault="00D8699C" w:rsidP="000B7CC5">
            <w:pPr>
              <w:numPr>
                <w:ilvl w:val="0"/>
                <w:numId w:val="42"/>
              </w:numPr>
              <w:tabs>
                <w:tab w:val="left" w:pos="243"/>
                <w:tab w:val="left" w:pos="720"/>
              </w:tabs>
              <w:autoSpaceDE w:val="0"/>
              <w:autoSpaceDN w:val="0"/>
              <w:adjustRightInd w:val="0"/>
              <w:spacing w:after="0" w:line="20" w:lineRule="atLeast"/>
              <w:ind w:left="243" w:hanging="243"/>
              <w:rPr>
                <w:rFonts w:ascii="Tahoma" w:hAnsi="Tahoma" w:cs="Tahoma"/>
                <w:color w:val="FF0000"/>
                <w:sz w:val="20"/>
                <w:szCs w:val="20"/>
              </w:rPr>
            </w:pPr>
            <w:r w:rsidRPr="00E035D1">
              <w:rPr>
                <w:rFonts w:ascii="Tahoma" w:hAnsi="Tahoma" w:cs="Tahoma"/>
                <w:color w:val="FF0000"/>
                <w:sz w:val="20"/>
                <w:szCs w:val="20"/>
              </w:rPr>
              <w:t xml:space="preserve">how allegations of peer on peer abuse will be recorded, investigated and dealt </w:t>
            </w:r>
            <w:r w:rsidRPr="00E035D1">
              <w:rPr>
                <w:rFonts w:ascii="MS Gothic" w:eastAsia="MS Gothic" w:hAnsi="MS Gothic" w:cs="MS Gothic" w:hint="eastAsia"/>
                <w:color w:val="FF0000"/>
                <w:sz w:val="20"/>
                <w:szCs w:val="20"/>
              </w:rPr>
              <w:t> </w:t>
            </w:r>
            <w:r w:rsidRPr="00E035D1">
              <w:rPr>
                <w:rFonts w:ascii="Tahoma" w:hAnsi="Tahoma" w:cs="Tahoma"/>
                <w:color w:val="FF0000"/>
                <w:sz w:val="20"/>
                <w:szCs w:val="20"/>
              </w:rPr>
              <w:t xml:space="preserve">with; </w:t>
            </w:r>
            <w:r w:rsidRPr="00E035D1">
              <w:rPr>
                <w:rFonts w:ascii="MS Gothic" w:eastAsia="MS Gothic" w:hAnsi="MS Gothic" w:cs="MS Gothic" w:hint="eastAsia"/>
                <w:color w:val="FF0000"/>
                <w:sz w:val="20"/>
                <w:szCs w:val="20"/>
              </w:rPr>
              <w:t> </w:t>
            </w:r>
          </w:p>
          <w:p w14:paraId="7F991C1A" w14:textId="55DEC296" w:rsidR="00D8699C" w:rsidRPr="00E035D1" w:rsidRDefault="00D8699C" w:rsidP="000B7CC5">
            <w:pPr>
              <w:numPr>
                <w:ilvl w:val="0"/>
                <w:numId w:val="42"/>
              </w:numPr>
              <w:tabs>
                <w:tab w:val="left" w:pos="243"/>
                <w:tab w:val="left" w:pos="720"/>
              </w:tabs>
              <w:autoSpaceDE w:val="0"/>
              <w:autoSpaceDN w:val="0"/>
              <w:adjustRightInd w:val="0"/>
              <w:spacing w:after="0" w:line="20" w:lineRule="atLeast"/>
              <w:ind w:left="243" w:hanging="243"/>
              <w:rPr>
                <w:rFonts w:ascii="Tahoma" w:hAnsi="Tahoma" w:cs="Tahoma"/>
                <w:color w:val="FF0000"/>
                <w:sz w:val="20"/>
                <w:szCs w:val="20"/>
              </w:rPr>
            </w:pPr>
            <w:r w:rsidRPr="00E035D1">
              <w:rPr>
                <w:rFonts w:ascii="Tahoma" w:hAnsi="Tahoma" w:cs="Tahoma"/>
                <w:color w:val="FF0000"/>
                <w:sz w:val="20"/>
                <w:szCs w:val="20"/>
              </w:rPr>
              <w:t>clear processes as to how victims, perpetrators and any other child affected by peer on peer abuse will be supported;</w:t>
            </w:r>
            <w:r w:rsidRPr="00E035D1">
              <w:rPr>
                <w:rFonts w:ascii="MS Gothic" w:eastAsia="MS Gothic" w:hAnsi="MS Gothic" w:cs="MS Gothic" w:hint="eastAsia"/>
                <w:color w:val="FF0000"/>
                <w:sz w:val="20"/>
                <w:szCs w:val="20"/>
              </w:rPr>
              <w:t> </w:t>
            </w:r>
          </w:p>
          <w:p w14:paraId="2FD7FAF2" w14:textId="77777777" w:rsidR="00D8699C" w:rsidRPr="00E035D1" w:rsidRDefault="00D8699C" w:rsidP="000B7CC5">
            <w:pPr>
              <w:numPr>
                <w:ilvl w:val="0"/>
                <w:numId w:val="42"/>
              </w:numPr>
              <w:tabs>
                <w:tab w:val="left" w:pos="243"/>
                <w:tab w:val="left" w:pos="720"/>
              </w:tabs>
              <w:autoSpaceDE w:val="0"/>
              <w:autoSpaceDN w:val="0"/>
              <w:adjustRightInd w:val="0"/>
              <w:spacing w:after="0" w:line="20" w:lineRule="atLeast"/>
              <w:ind w:left="243" w:hanging="243"/>
              <w:rPr>
                <w:rFonts w:ascii="Tahoma" w:hAnsi="Tahoma" w:cs="Tahoma"/>
                <w:color w:val="FF0000"/>
                <w:sz w:val="20"/>
                <w:szCs w:val="20"/>
              </w:rPr>
            </w:pPr>
            <w:r w:rsidRPr="00E035D1">
              <w:rPr>
                <w:rFonts w:ascii="Tahoma" w:hAnsi="Tahoma" w:cs="Tahoma"/>
                <w:color w:val="FF0000"/>
                <w:sz w:val="20"/>
                <w:szCs w:val="20"/>
              </w:rPr>
              <w:t xml:space="preserve">a clear statement that abuse is abuse and should never be tolerated or passed off as “banter”, “just having a laugh” or “part of growing up”; </w:t>
            </w:r>
            <w:r w:rsidRPr="00E035D1">
              <w:rPr>
                <w:rFonts w:ascii="MS Gothic" w:eastAsia="MS Gothic" w:hAnsi="MS Gothic" w:cs="MS Gothic" w:hint="eastAsia"/>
                <w:color w:val="FF0000"/>
                <w:sz w:val="20"/>
                <w:szCs w:val="20"/>
              </w:rPr>
              <w:t> </w:t>
            </w:r>
          </w:p>
          <w:p w14:paraId="0BC2E62A" w14:textId="77777777" w:rsidR="00D8699C" w:rsidRPr="00E035D1" w:rsidRDefault="00D8699C" w:rsidP="000B7CC5">
            <w:pPr>
              <w:numPr>
                <w:ilvl w:val="0"/>
                <w:numId w:val="42"/>
              </w:numPr>
              <w:tabs>
                <w:tab w:val="left" w:pos="243"/>
                <w:tab w:val="left" w:pos="720"/>
              </w:tabs>
              <w:autoSpaceDE w:val="0"/>
              <w:autoSpaceDN w:val="0"/>
              <w:adjustRightInd w:val="0"/>
              <w:spacing w:after="0" w:line="20" w:lineRule="atLeast"/>
              <w:ind w:left="243" w:hanging="243"/>
              <w:rPr>
                <w:rFonts w:ascii="Tahoma" w:hAnsi="Tahoma" w:cs="Tahoma"/>
                <w:color w:val="FF0000"/>
                <w:sz w:val="20"/>
                <w:szCs w:val="20"/>
              </w:rPr>
            </w:pPr>
            <w:r w:rsidRPr="00E035D1">
              <w:rPr>
                <w:rFonts w:ascii="Tahoma" w:hAnsi="Tahoma" w:cs="Tahoma"/>
                <w:color w:val="FF0000"/>
                <w:sz w:val="20"/>
                <w:szCs w:val="20"/>
              </w:rPr>
              <w:t xml:space="preserve">recognition of the gendered nature of peer on peer abuse (i.e. that it is more likely that girls will be victims and </w:t>
            </w:r>
            <w:proofErr w:type="gramStart"/>
            <w:r w:rsidRPr="00E035D1">
              <w:rPr>
                <w:rFonts w:ascii="Tahoma" w:hAnsi="Tahoma" w:cs="Tahoma"/>
                <w:color w:val="FF0000"/>
                <w:sz w:val="20"/>
                <w:szCs w:val="20"/>
              </w:rPr>
              <w:t>boys</w:t>
            </w:r>
            <w:proofErr w:type="gramEnd"/>
            <w:r w:rsidRPr="00E035D1">
              <w:rPr>
                <w:rFonts w:ascii="Tahoma" w:hAnsi="Tahoma" w:cs="Tahoma"/>
                <w:color w:val="FF0000"/>
                <w:sz w:val="20"/>
                <w:szCs w:val="20"/>
              </w:rPr>
              <w:t xml:space="preserve"> perpetrators), but that all peer on peer abuse is unacceptable and will be taken seriously; and </w:t>
            </w:r>
            <w:r w:rsidRPr="00E035D1">
              <w:rPr>
                <w:rFonts w:ascii="MS Gothic" w:eastAsia="MS Gothic" w:hAnsi="MS Gothic" w:cs="MS Gothic" w:hint="eastAsia"/>
                <w:color w:val="FF0000"/>
                <w:sz w:val="20"/>
                <w:szCs w:val="20"/>
              </w:rPr>
              <w:t> </w:t>
            </w:r>
          </w:p>
          <w:p w14:paraId="30174F90" w14:textId="77777777" w:rsidR="00D8699C" w:rsidRPr="00E035D1" w:rsidRDefault="00D8699C" w:rsidP="000B7CC5">
            <w:pPr>
              <w:numPr>
                <w:ilvl w:val="0"/>
                <w:numId w:val="42"/>
              </w:numPr>
              <w:tabs>
                <w:tab w:val="left" w:pos="243"/>
                <w:tab w:val="left" w:pos="720"/>
              </w:tabs>
              <w:autoSpaceDE w:val="0"/>
              <w:autoSpaceDN w:val="0"/>
              <w:adjustRightInd w:val="0"/>
              <w:spacing w:after="0" w:line="20" w:lineRule="atLeast"/>
              <w:ind w:left="243" w:hanging="243"/>
              <w:rPr>
                <w:rFonts w:ascii="Tahoma" w:hAnsi="Tahoma" w:cs="Tahoma"/>
                <w:color w:val="FF0000"/>
                <w:sz w:val="20"/>
                <w:szCs w:val="20"/>
              </w:rPr>
            </w:pPr>
            <w:r w:rsidRPr="00E035D1">
              <w:rPr>
                <w:rFonts w:ascii="Tahoma" w:hAnsi="Tahoma" w:cs="Tahoma"/>
                <w:color w:val="FF0000"/>
                <w:sz w:val="20"/>
                <w:szCs w:val="20"/>
              </w:rPr>
              <w:t>the different forms peer on peer abuse can take, such as:</w:t>
            </w:r>
          </w:p>
          <w:p w14:paraId="4F04A157" w14:textId="372CC733" w:rsidR="00D8699C" w:rsidRPr="00E035D1" w:rsidRDefault="00D8699C" w:rsidP="000B7CC5">
            <w:pPr>
              <w:numPr>
                <w:ilvl w:val="1"/>
                <w:numId w:val="42"/>
              </w:numPr>
              <w:tabs>
                <w:tab w:val="left" w:pos="940"/>
                <w:tab w:val="left" w:pos="1440"/>
              </w:tabs>
              <w:autoSpaceDE w:val="0"/>
              <w:autoSpaceDN w:val="0"/>
              <w:adjustRightInd w:val="0"/>
              <w:spacing w:after="0" w:line="20" w:lineRule="atLeast"/>
              <w:ind w:left="669" w:hanging="284"/>
              <w:rPr>
                <w:rFonts w:ascii="Times" w:hAnsi="Times" w:cs="Times"/>
                <w:color w:val="FF0000"/>
                <w:sz w:val="20"/>
                <w:szCs w:val="20"/>
              </w:rPr>
            </w:pPr>
            <w:r w:rsidRPr="00E035D1">
              <w:rPr>
                <w:rFonts w:ascii="Tahoma" w:hAnsi="Tahoma" w:cs="Tahoma"/>
                <w:color w:val="FF0000"/>
                <w:sz w:val="20"/>
                <w:szCs w:val="20"/>
              </w:rPr>
              <w:t xml:space="preserve">sexual violence and sexual harassment. </w:t>
            </w:r>
            <w:r>
              <w:rPr>
                <w:rFonts w:ascii="Tahoma" w:hAnsi="Tahoma" w:cs="Tahoma"/>
                <w:color w:val="FF0000"/>
                <w:sz w:val="20"/>
                <w:szCs w:val="20"/>
              </w:rPr>
              <w:t>(</w:t>
            </w:r>
            <w:r w:rsidRPr="00E035D1">
              <w:rPr>
                <w:rFonts w:ascii="Tahoma" w:hAnsi="Tahoma" w:cs="Tahoma"/>
                <w:b/>
                <w:color w:val="FF0000"/>
                <w:sz w:val="20"/>
                <w:szCs w:val="20"/>
              </w:rPr>
              <w:t>Part 5</w:t>
            </w:r>
            <w:r w:rsidRPr="00E035D1">
              <w:rPr>
                <w:rFonts w:ascii="Tahoma" w:hAnsi="Tahoma" w:cs="Tahoma"/>
                <w:color w:val="FF0000"/>
                <w:sz w:val="20"/>
                <w:szCs w:val="20"/>
              </w:rPr>
              <w:t xml:space="preserve"> of KCSIE 18 sets out how schools and colleges should respond to reports of sexual violence and sexual harassment</w:t>
            </w:r>
            <w:r w:rsidRPr="00E035D1">
              <w:rPr>
                <w:rFonts w:ascii="Arial" w:hAnsi="Arial" w:cs="Arial"/>
                <w:color w:val="FF0000"/>
                <w:sz w:val="20"/>
                <w:szCs w:val="20"/>
              </w:rPr>
              <w:t>;</w:t>
            </w:r>
            <w:r>
              <w:rPr>
                <w:rFonts w:ascii="Arial" w:hAnsi="Arial" w:cs="Arial"/>
                <w:color w:val="FF0000"/>
                <w:sz w:val="20"/>
                <w:szCs w:val="20"/>
              </w:rPr>
              <w:t>)</w:t>
            </w:r>
            <w:r w:rsidRPr="00E035D1">
              <w:rPr>
                <w:rFonts w:ascii="Arial" w:hAnsi="Arial" w:cs="Arial"/>
                <w:color w:val="FF0000"/>
                <w:sz w:val="20"/>
                <w:szCs w:val="20"/>
              </w:rPr>
              <w:t xml:space="preserve"> </w:t>
            </w:r>
            <w:r w:rsidRPr="00E035D1">
              <w:rPr>
                <w:rFonts w:ascii="MS Mincho" w:eastAsia="MS Mincho" w:hAnsi="MS Mincho" w:cs="MS Mincho" w:hint="eastAsia"/>
                <w:color w:val="FF0000"/>
                <w:sz w:val="20"/>
                <w:szCs w:val="20"/>
              </w:rPr>
              <w:t> </w:t>
            </w:r>
          </w:p>
          <w:p w14:paraId="16F36601" w14:textId="77777777" w:rsidR="00D8699C" w:rsidRPr="004B3E57" w:rsidRDefault="00D8699C" w:rsidP="000B7CC5">
            <w:pPr>
              <w:numPr>
                <w:ilvl w:val="1"/>
                <w:numId w:val="42"/>
              </w:numPr>
              <w:tabs>
                <w:tab w:val="left" w:pos="940"/>
                <w:tab w:val="left" w:pos="1440"/>
              </w:tabs>
              <w:autoSpaceDE w:val="0"/>
              <w:autoSpaceDN w:val="0"/>
              <w:adjustRightInd w:val="0"/>
              <w:spacing w:after="0" w:line="20" w:lineRule="atLeast"/>
              <w:ind w:left="669" w:hanging="284"/>
              <w:rPr>
                <w:rFonts w:ascii="Times" w:hAnsi="Times" w:cs="Times"/>
                <w:color w:val="FF0000"/>
                <w:szCs w:val="32"/>
              </w:rPr>
            </w:pPr>
            <w:r w:rsidRPr="00E035D1">
              <w:rPr>
                <w:rFonts w:ascii="Arial" w:hAnsi="Arial" w:cs="Arial"/>
                <w:color w:val="FF0000"/>
                <w:sz w:val="20"/>
                <w:szCs w:val="20"/>
              </w:rPr>
              <w:t xml:space="preserve">physical abuse such as hitting, </w:t>
            </w:r>
            <w:r w:rsidRPr="0072775D">
              <w:rPr>
                <w:rFonts w:ascii="Arial" w:hAnsi="Arial" w:cs="Arial"/>
                <w:color w:val="FF0000"/>
                <w:szCs w:val="32"/>
              </w:rPr>
              <w:t>kicking, shaking, biting, hair pulling, or otherwise causing physical harm;</w:t>
            </w:r>
          </w:p>
          <w:p w14:paraId="3D2A15BD" w14:textId="545CF392" w:rsidR="00D8699C" w:rsidRPr="0081445F" w:rsidRDefault="00D8699C" w:rsidP="0081445F">
            <w:pPr>
              <w:numPr>
                <w:ilvl w:val="1"/>
                <w:numId w:val="42"/>
              </w:numPr>
              <w:tabs>
                <w:tab w:val="left" w:pos="660"/>
              </w:tabs>
              <w:autoSpaceDE w:val="0"/>
              <w:autoSpaceDN w:val="0"/>
              <w:adjustRightInd w:val="0"/>
              <w:spacing w:after="0" w:line="20" w:lineRule="atLeast"/>
              <w:ind w:left="660" w:hanging="284"/>
              <w:rPr>
                <w:rFonts w:ascii="Times" w:hAnsi="Times" w:cs="Times"/>
                <w:color w:val="FF0000"/>
                <w:szCs w:val="32"/>
              </w:rPr>
            </w:pPr>
            <w:r w:rsidRPr="00E035D1">
              <w:rPr>
                <w:rFonts w:ascii="Arial" w:hAnsi="Arial" w:cs="Arial"/>
                <w:color w:val="FF0000"/>
                <w:sz w:val="20"/>
                <w:szCs w:val="20"/>
              </w:rPr>
              <w:t xml:space="preserve">sexting (also known as youth produced sexual imagery): the policy should include the school or college’s approach to it. </w:t>
            </w:r>
            <w:r>
              <w:rPr>
                <w:rFonts w:ascii="Arial" w:hAnsi="Arial" w:cs="Arial"/>
                <w:color w:val="FF0000"/>
                <w:sz w:val="20"/>
                <w:szCs w:val="20"/>
              </w:rPr>
              <w:t xml:space="preserve">Refer to </w:t>
            </w:r>
            <w:r w:rsidRPr="00E035D1">
              <w:rPr>
                <w:rFonts w:ascii="Arial" w:hAnsi="Arial" w:cs="Arial"/>
                <w:color w:val="FF0000"/>
                <w:sz w:val="20"/>
                <w:szCs w:val="20"/>
              </w:rPr>
              <w:t xml:space="preserve">screening and confiscation advice </w:t>
            </w:r>
            <w:r>
              <w:rPr>
                <w:rFonts w:ascii="Arial" w:hAnsi="Arial" w:cs="Arial"/>
                <w:color w:val="FF0000"/>
                <w:sz w:val="20"/>
                <w:szCs w:val="20"/>
              </w:rPr>
              <w:t xml:space="preserve">and </w:t>
            </w:r>
            <w:proofErr w:type="spellStart"/>
            <w:r>
              <w:rPr>
                <w:rFonts w:ascii="Arial" w:hAnsi="Arial" w:cs="Arial"/>
                <w:color w:val="FF0000"/>
                <w:sz w:val="20"/>
                <w:szCs w:val="20"/>
              </w:rPr>
              <w:t>responsidng</w:t>
            </w:r>
            <w:proofErr w:type="spellEnd"/>
            <w:r>
              <w:rPr>
                <w:rFonts w:ascii="Arial" w:hAnsi="Arial" w:cs="Arial"/>
                <w:color w:val="FF0000"/>
                <w:sz w:val="20"/>
                <w:szCs w:val="20"/>
              </w:rPr>
              <w:t xml:space="preserve"> to sexting incidents </w:t>
            </w:r>
            <w:r w:rsidRPr="00E035D1">
              <w:rPr>
                <w:rFonts w:ascii="Arial" w:hAnsi="Arial" w:cs="Arial"/>
                <w:color w:val="FF0000"/>
                <w:sz w:val="20"/>
                <w:szCs w:val="20"/>
              </w:rPr>
              <w:t>for</w:t>
            </w:r>
            <w:r w:rsidRPr="004B3E57">
              <w:rPr>
                <w:rFonts w:ascii="Arial" w:hAnsi="Arial" w:cs="Arial"/>
                <w:color w:val="FF0000"/>
                <w:szCs w:val="32"/>
              </w:rPr>
              <w:t xml:space="preserve"> </w:t>
            </w:r>
            <w:r w:rsidRPr="00E035D1">
              <w:rPr>
                <w:rFonts w:ascii="Arial" w:hAnsi="Arial" w:cs="Arial"/>
                <w:color w:val="FF0000"/>
                <w:sz w:val="20"/>
                <w:szCs w:val="20"/>
              </w:rPr>
              <w:t>school</w:t>
            </w:r>
            <w:r>
              <w:rPr>
                <w:rFonts w:ascii="Arial" w:hAnsi="Arial" w:cs="Arial"/>
                <w:color w:val="FF0000"/>
                <w:sz w:val="20"/>
                <w:szCs w:val="20"/>
              </w:rPr>
              <w:t xml:space="preserve">s : </w:t>
            </w:r>
            <w:hyperlink r:id="rId10" w:history="1">
              <w:r w:rsidRPr="00A13C72">
                <w:rPr>
                  <w:rStyle w:val="Hyperlink"/>
                  <w:rFonts w:ascii="Arial" w:hAnsi="Arial" w:cs="Arial"/>
                  <w:sz w:val="20"/>
                  <w:szCs w:val="20"/>
                </w:rPr>
                <w:t>https://assets.publishing.service.gov.uk/government/uploads/system/uploads/attachment_data/file/674416/Searching_screening_and_confiscation.pdf</w:t>
              </w:r>
            </w:hyperlink>
            <w:r w:rsidR="0081445F">
              <w:rPr>
                <w:rFonts w:ascii="Times" w:hAnsi="Times" w:cs="Times"/>
                <w:color w:val="FF0000"/>
                <w:szCs w:val="32"/>
              </w:rPr>
              <w:t xml:space="preserve"> and </w:t>
            </w:r>
            <w:hyperlink r:id="rId11" w:history="1">
              <w:r w:rsidRPr="0081445F">
                <w:rPr>
                  <w:rStyle w:val="Hyperlink"/>
                  <w:rFonts w:ascii="Times" w:hAnsi="Times" w:cs="Times"/>
                  <w:szCs w:val="32"/>
                </w:rPr>
                <w:t>https://assets.publishing.service.gov.uk/government/uploads/system/uploads/attachment_data/file/647389/Overview_of_Sexting_Guidance.pdf</w:t>
              </w:r>
            </w:hyperlink>
          </w:p>
          <w:p w14:paraId="79155C3F" w14:textId="1290D897" w:rsidR="00D8699C" w:rsidRPr="00202443" w:rsidRDefault="00D8699C" w:rsidP="000B7CC5">
            <w:pPr>
              <w:pStyle w:val="ListParagraph"/>
              <w:numPr>
                <w:ilvl w:val="0"/>
                <w:numId w:val="70"/>
              </w:numPr>
              <w:tabs>
                <w:tab w:val="left" w:pos="940"/>
                <w:tab w:val="left" w:pos="1440"/>
              </w:tabs>
              <w:autoSpaceDE w:val="0"/>
              <w:autoSpaceDN w:val="0"/>
              <w:adjustRightInd w:val="0"/>
              <w:spacing w:line="20" w:lineRule="atLeast"/>
              <w:rPr>
                <w:rFonts w:ascii="Times" w:hAnsi="Times" w:cs="Times"/>
                <w:color w:val="FF0000"/>
                <w:szCs w:val="32"/>
              </w:rPr>
            </w:pPr>
            <w:r w:rsidRPr="00202443">
              <w:rPr>
                <w:rFonts w:ascii="Arial" w:hAnsi="Arial" w:cs="Arial"/>
                <w:color w:val="FF0000"/>
                <w:sz w:val="20"/>
                <w:szCs w:val="20"/>
              </w:rPr>
              <w:t>initiation/hazing type violence</w:t>
            </w:r>
            <w:r w:rsidRPr="00202443">
              <w:rPr>
                <w:rFonts w:ascii="Arial" w:hAnsi="Arial" w:cs="Arial"/>
                <w:color w:val="FF0000"/>
              </w:rPr>
              <w:t xml:space="preserve"> </w:t>
            </w:r>
            <w:r w:rsidRPr="00202443">
              <w:rPr>
                <w:rFonts w:ascii="Arial" w:hAnsi="Arial" w:cs="Arial"/>
                <w:color w:val="FF0000"/>
                <w:sz w:val="20"/>
              </w:rPr>
              <w:t>and rituals.</w:t>
            </w:r>
          </w:p>
        </w:tc>
        <w:tc>
          <w:tcPr>
            <w:tcW w:w="567" w:type="dxa"/>
          </w:tcPr>
          <w:p w14:paraId="4AFC7071" w14:textId="77777777" w:rsidR="00D8699C" w:rsidRPr="00E035D1" w:rsidRDefault="00D8699C" w:rsidP="003A02B5">
            <w:pPr>
              <w:spacing w:after="0"/>
              <w:contextualSpacing/>
              <w:rPr>
                <w:rFonts w:ascii="Tahoma" w:eastAsia="Tahoma" w:hAnsi="Tahoma" w:cs="Tahoma"/>
                <w:b/>
                <w:color w:val="000000" w:themeColor="text1"/>
                <w:kern w:val="24"/>
                <w:lang w:val="en-US"/>
              </w:rPr>
            </w:pPr>
          </w:p>
        </w:tc>
        <w:tc>
          <w:tcPr>
            <w:tcW w:w="2977" w:type="dxa"/>
          </w:tcPr>
          <w:p w14:paraId="51727F7C" w14:textId="77777777" w:rsidR="00D8699C" w:rsidRPr="00E035D1" w:rsidRDefault="00D8699C" w:rsidP="003A02B5">
            <w:pPr>
              <w:spacing w:after="0"/>
              <w:contextualSpacing/>
              <w:rPr>
                <w:rFonts w:ascii="Tahoma" w:eastAsia="Tahoma" w:hAnsi="Tahoma" w:cs="Tahoma"/>
                <w:b/>
                <w:color w:val="000000" w:themeColor="text1"/>
                <w:kern w:val="24"/>
                <w:lang w:val="en-US"/>
              </w:rPr>
            </w:pPr>
          </w:p>
        </w:tc>
      </w:tr>
      <w:tr w:rsidR="00D8699C" w:rsidRPr="0098325A" w14:paraId="5BEE6085" w14:textId="3091891F" w:rsidTr="0081445F">
        <w:trPr>
          <w:trHeight w:val="857"/>
        </w:trPr>
        <w:tc>
          <w:tcPr>
            <w:tcW w:w="11686" w:type="dxa"/>
            <w:shd w:val="clear" w:color="auto" w:fill="auto"/>
          </w:tcPr>
          <w:p w14:paraId="658524E2" w14:textId="4B9B1E3E" w:rsidR="00D8699C" w:rsidRDefault="00D8699C" w:rsidP="004B3E57">
            <w:pPr>
              <w:spacing w:after="0" w:line="240" w:lineRule="auto"/>
              <w:rPr>
                <w:rFonts w:ascii="Tahoma" w:hAnsi="Tahoma" w:cs="Tahoma"/>
                <w:b/>
                <w:color w:val="000000" w:themeColor="text1"/>
              </w:rPr>
            </w:pPr>
            <w:r>
              <w:rPr>
                <w:rFonts w:ascii="Tahoma" w:hAnsi="Tahoma" w:cs="Tahoma"/>
                <w:b/>
                <w:color w:val="000000" w:themeColor="text1"/>
              </w:rPr>
              <w:lastRenderedPageBreak/>
              <w:t>The Prevent agenda</w:t>
            </w:r>
            <w:r w:rsidRPr="004B3E57">
              <w:rPr>
                <w:rFonts w:ascii="Tahoma" w:hAnsi="Tahoma" w:cs="Tahoma"/>
                <w:b/>
                <w:color w:val="000000" w:themeColor="text1"/>
              </w:rPr>
              <w:t xml:space="preserve"> </w:t>
            </w:r>
          </w:p>
          <w:p w14:paraId="5C9E5D9C" w14:textId="77777777" w:rsidR="00D8699C" w:rsidRDefault="00D8699C" w:rsidP="004B3E57">
            <w:pPr>
              <w:spacing w:after="0" w:line="240" w:lineRule="auto"/>
              <w:rPr>
                <w:rFonts w:ascii="Arial" w:eastAsia="Times New Roman" w:hAnsi="Arial" w:cs="Times New Roman"/>
                <w:color w:val="000000" w:themeColor="text1"/>
              </w:rPr>
            </w:pPr>
            <w:r w:rsidRPr="002942FA">
              <w:rPr>
                <w:rFonts w:ascii="Tahoma" w:eastAsia="Times New Roman" w:hAnsi="Tahoma" w:cs="Times New Roman"/>
                <w:color w:val="000000" w:themeColor="text1"/>
              </w:rPr>
              <w:t xml:space="preserve">Makes specific reference to </w:t>
            </w:r>
            <w:r w:rsidRPr="002942FA">
              <w:rPr>
                <w:rFonts w:ascii="Tahoma" w:eastAsia="Times New Roman" w:hAnsi="Tahoma" w:cs="Tahoma"/>
                <w:color w:val="000000" w:themeColor="text1"/>
              </w:rPr>
              <w:t>the school’s awareness of its duty to prevent people being drawn into terrorism and to cooperate with Channel panels</w:t>
            </w:r>
            <w:r w:rsidRPr="002942FA">
              <w:rPr>
                <w:rFonts w:ascii="Arial" w:eastAsia="Times New Roman" w:hAnsi="Arial" w:cs="Times New Roman"/>
                <w:color w:val="000000" w:themeColor="text1"/>
              </w:rPr>
              <w:t>- to assess local risk, identify at-risk pupils/students and keep them safe on line – (could also include info for staff how referrals are made to Prevent team, CP assessment team and the voluntary Channel programme)</w:t>
            </w:r>
          </w:p>
          <w:p w14:paraId="427A06CF" w14:textId="08FA42D1" w:rsidR="00D8699C" w:rsidRPr="0081445F" w:rsidRDefault="00D8699C" w:rsidP="000B7CC5">
            <w:pPr>
              <w:pStyle w:val="ListParagraph"/>
              <w:numPr>
                <w:ilvl w:val="0"/>
                <w:numId w:val="69"/>
              </w:numPr>
              <w:ind w:left="376" w:hanging="283"/>
              <w:rPr>
                <w:rFonts w:ascii="Tahoma" w:hAnsi="Tahoma" w:cs="Tahoma"/>
                <w:color w:val="000000" w:themeColor="text1"/>
                <w:sz w:val="20"/>
                <w:szCs w:val="21"/>
              </w:rPr>
            </w:pPr>
            <w:r w:rsidRPr="0081445F">
              <w:rPr>
                <w:rFonts w:ascii="Tahoma" w:hAnsi="Tahoma" w:cs="Tahoma"/>
                <w:color w:val="000000" w:themeColor="text1"/>
                <w:sz w:val="20"/>
                <w:szCs w:val="21"/>
              </w:rPr>
              <w:t>does it detail the school’s own approach to protecting pupils from the risks of radicalisation?</w:t>
            </w:r>
          </w:p>
          <w:p w14:paraId="5E640492" w14:textId="51F9147B" w:rsidR="00D8699C" w:rsidRPr="0081445F" w:rsidRDefault="00D8699C" w:rsidP="000B7CC5">
            <w:pPr>
              <w:pStyle w:val="ListParagraph"/>
              <w:numPr>
                <w:ilvl w:val="0"/>
                <w:numId w:val="69"/>
              </w:numPr>
              <w:ind w:left="376" w:hanging="283"/>
              <w:rPr>
                <w:rFonts w:ascii="Tahoma" w:hAnsi="Tahoma" w:cs="Tahoma"/>
                <w:color w:val="000000" w:themeColor="text1"/>
                <w:sz w:val="20"/>
                <w:szCs w:val="21"/>
              </w:rPr>
            </w:pPr>
            <w:r w:rsidRPr="0081445F">
              <w:rPr>
                <w:rFonts w:ascii="Tahoma" w:hAnsi="Tahoma" w:cs="Tahoma"/>
                <w:color w:val="000000" w:themeColor="text1"/>
                <w:sz w:val="20"/>
                <w:szCs w:val="21"/>
              </w:rPr>
              <w:t>does it show how the school considers local risks and shapes the curriculum to support pupils in learning about the risks of radicalisation e.g. through online safety?</w:t>
            </w:r>
          </w:p>
          <w:p w14:paraId="3E1038EB" w14:textId="5B9395E3" w:rsidR="00D8699C" w:rsidRPr="0081445F" w:rsidRDefault="00D8699C" w:rsidP="000B7CC5">
            <w:pPr>
              <w:pStyle w:val="ListParagraph"/>
              <w:numPr>
                <w:ilvl w:val="0"/>
                <w:numId w:val="69"/>
              </w:numPr>
              <w:ind w:left="376" w:hanging="283"/>
              <w:rPr>
                <w:rFonts w:ascii="Tahoma" w:hAnsi="Tahoma" w:cs="Tahoma"/>
                <w:color w:val="000000" w:themeColor="text1"/>
                <w:sz w:val="20"/>
                <w:szCs w:val="21"/>
              </w:rPr>
            </w:pPr>
            <w:r w:rsidRPr="0081445F">
              <w:rPr>
                <w:rFonts w:ascii="Tahoma" w:hAnsi="Tahoma" w:cs="Tahoma"/>
                <w:color w:val="000000" w:themeColor="text1"/>
                <w:sz w:val="20"/>
                <w:szCs w:val="21"/>
              </w:rPr>
              <w:t xml:space="preserve">does it note staff training – including online safety training? (see induction and CP) </w:t>
            </w:r>
          </w:p>
          <w:p w14:paraId="2075AE68" w14:textId="7FBFE394" w:rsidR="00D8699C" w:rsidRPr="00342A86" w:rsidRDefault="00D8699C" w:rsidP="000B7CC5">
            <w:pPr>
              <w:pStyle w:val="ListParagraph"/>
              <w:numPr>
                <w:ilvl w:val="0"/>
                <w:numId w:val="69"/>
              </w:numPr>
              <w:ind w:left="376" w:hanging="283"/>
              <w:rPr>
                <w:rFonts w:ascii="Tahoma" w:hAnsi="Tahoma" w:cs="Tahoma"/>
                <w:sz w:val="22"/>
                <w:szCs w:val="22"/>
              </w:rPr>
            </w:pPr>
            <w:r w:rsidRPr="0081445F">
              <w:rPr>
                <w:rFonts w:ascii="Tahoma" w:hAnsi="Tahoma" w:cs="Tahoma"/>
                <w:color w:val="000000" w:themeColor="text1"/>
                <w:sz w:val="20"/>
                <w:szCs w:val="21"/>
              </w:rPr>
              <w:t>does it explain referral approaches used by the school, which are in line with local guidance e.g. Channel</w:t>
            </w:r>
            <w:r w:rsidRPr="000B6595">
              <w:rPr>
                <w:rFonts w:ascii="Arial" w:hAnsi="Arial"/>
                <w:color w:val="000000" w:themeColor="text1"/>
                <w:sz w:val="16"/>
                <w:szCs w:val="22"/>
              </w:rPr>
              <w:t xml:space="preserve"> </w:t>
            </w:r>
          </w:p>
        </w:tc>
        <w:tc>
          <w:tcPr>
            <w:tcW w:w="567" w:type="dxa"/>
          </w:tcPr>
          <w:p w14:paraId="5A463244" w14:textId="77777777" w:rsidR="00D8699C" w:rsidRDefault="00D8699C" w:rsidP="004B3E57">
            <w:pPr>
              <w:spacing w:after="0" w:line="240" w:lineRule="auto"/>
              <w:rPr>
                <w:rFonts w:ascii="Tahoma" w:hAnsi="Tahoma" w:cs="Tahoma"/>
                <w:b/>
                <w:color w:val="000000" w:themeColor="text1"/>
              </w:rPr>
            </w:pPr>
          </w:p>
        </w:tc>
        <w:tc>
          <w:tcPr>
            <w:tcW w:w="2977" w:type="dxa"/>
          </w:tcPr>
          <w:p w14:paraId="520349E5" w14:textId="77777777" w:rsidR="00D8699C" w:rsidRDefault="00D8699C" w:rsidP="004B3E57">
            <w:pPr>
              <w:spacing w:after="0" w:line="240" w:lineRule="auto"/>
              <w:rPr>
                <w:rFonts w:ascii="Tahoma" w:hAnsi="Tahoma" w:cs="Tahoma"/>
                <w:b/>
                <w:color w:val="000000" w:themeColor="text1"/>
              </w:rPr>
            </w:pPr>
          </w:p>
        </w:tc>
      </w:tr>
      <w:tr w:rsidR="00D8699C" w:rsidRPr="0098325A" w14:paraId="2E264A76" w14:textId="6336C54F" w:rsidTr="0081445F">
        <w:trPr>
          <w:trHeight w:val="325"/>
        </w:trPr>
        <w:tc>
          <w:tcPr>
            <w:tcW w:w="11686" w:type="dxa"/>
            <w:shd w:val="clear" w:color="auto" w:fill="auto"/>
          </w:tcPr>
          <w:p w14:paraId="37EFF666" w14:textId="6C6FFD9E" w:rsidR="00D8699C" w:rsidRPr="00B36DDA" w:rsidRDefault="00D8699C" w:rsidP="00202443">
            <w:pPr>
              <w:spacing w:after="0" w:line="240" w:lineRule="auto"/>
              <w:contextualSpacing/>
              <w:rPr>
                <w:rFonts w:ascii="Tahoma" w:eastAsia="Tahoma" w:hAnsi="Tahoma" w:cs="Tahoma"/>
                <w:b/>
                <w:color w:val="FF0000"/>
                <w:kern w:val="24"/>
                <w:lang w:val="en-US"/>
              </w:rPr>
            </w:pPr>
            <w:r w:rsidRPr="00B36DDA">
              <w:rPr>
                <w:rFonts w:ascii="Tahoma" w:eastAsia="Tahoma" w:hAnsi="Tahoma" w:cs="Tahoma"/>
                <w:b/>
                <w:color w:val="000000" w:themeColor="text1"/>
                <w:kern w:val="24"/>
                <w:lang w:val="en-US"/>
              </w:rPr>
              <w:t>SEND</w:t>
            </w:r>
            <w:r w:rsidRPr="00B36DDA">
              <w:rPr>
                <w:rFonts w:ascii="Tahoma" w:eastAsia="Tahoma" w:hAnsi="Tahoma" w:cs="Tahoma"/>
                <w:b/>
                <w:color w:val="FF0000"/>
                <w:kern w:val="24"/>
                <w:lang w:val="en-US"/>
              </w:rPr>
              <w:t xml:space="preserve"> </w:t>
            </w:r>
            <w:r w:rsidRPr="00476E46">
              <w:rPr>
                <w:rFonts w:ascii="Tahoma" w:eastAsia="Tahoma" w:hAnsi="Tahoma" w:cs="Tahoma"/>
                <w:color w:val="FF0000"/>
                <w:kern w:val="24"/>
                <w:lang w:val="en-US"/>
              </w:rPr>
              <w:t xml:space="preserve">(p26 </w:t>
            </w:r>
            <w:proofErr w:type="spellStart"/>
            <w:r w:rsidRPr="00476E46">
              <w:rPr>
                <w:rFonts w:ascii="Tahoma" w:eastAsia="Tahoma" w:hAnsi="Tahoma" w:cs="Tahoma"/>
                <w:color w:val="FF0000"/>
                <w:kern w:val="24"/>
                <w:lang w:val="en-US"/>
              </w:rPr>
              <w:t>KCSiE</w:t>
            </w:r>
            <w:proofErr w:type="spellEnd"/>
            <w:r w:rsidRPr="00476E46">
              <w:rPr>
                <w:rFonts w:ascii="Tahoma" w:eastAsia="Tahoma" w:hAnsi="Tahoma" w:cs="Tahoma"/>
                <w:color w:val="FF0000"/>
                <w:kern w:val="24"/>
                <w:lang w:val="en-US"/>
              </w:rPr>
              <w:t xml:space="preserve"> 18)</w:t>
            </w:r>
          </w:p>
          <w:p w14:paraId="390FBED5" w14:textId="230FD719" w:rsidR="00D8699C" w:rsidRDefault="00C07A02" w:rsidP="00202443">
            <w:pPr>
              <w:tabs>
                <w:tab w:val="left" w:pos="940"/>
                <w:tab w:val="left" w:pos="1440"/>
              </w:tabs>
              <w:autoSpaceDE w:val="0"/>
              <w:autoSpaceDN w:val="0"/>
              <w:adjustRightInd w:val="0"/>
              <w:spacing w:after="0" w:line="240" w:lineRule="auto"/>
              <w:rPr>
                <w:rFonts w:ascii="Tahoma" w:eastAsia="Tahoma" w:hAnsi="Tahoma" w:cs="Tahoma"/>
                <w:color w:val="000000" w:themeColor="text1"/>
                <w:kern w:val="24"/>
                <w:lang w:val="en-US"/>
              </w:rPr>
            </w:pPr>
            <w:r>
              <w:rPr>
                <w:rFonts w:ascii="Tahoma" w:eastAsia="Tahoma" w:hAnsi="Tahoma" w:cs="Tahoma"/>
                <w:color w:val="000000" w:themeColor="text1"/>
                <w:kern w:val="24"/>
                <w:lang w:val="en-US"/>
              </w:rPr>
              <w:t xml:space="preserve">The policy reflects </w:t>
            </w:r>
            <w:r w:rsidR="00D8699C">
              <w:rPr>
                <w:rFonts w:ascii="Tahoma" w:eastAsia="Tahoma" w:hAnsi="Tahoma" w:cs="Tahoma"/>
                <w:color w:val="000000" w:themeColor="text1"/>
                <w:kern w:val="24"/>
                <w:lang w:val="en-US"/>
              </w:rPr>
              <w:t xml:space="preserve">an understanding of the </w:t>
            </w:r>
            <w:r w:rsidR="00D8699C" w:rsidRPr="00DC3BF1">
              <w:rPr>
                <w:rFonts w:ascii="Tahoma" w:eastAsia="Tahoma" w:hAnsi="Tahoma" w:cs="Tahoma"/>
                <w:color w:val="000000" w:themeColor="text1"/>
                <w:kern w:val="24"/>
                <w:lang w:val="en-US"/>
              </w:rPr>
              <w:t xml:space="preserve">additional barriers that exist when </w:t>
            </w:r>
            <w:proofErr w:type="spellStart"/>
            <w:r w:rsidR="00D8699C" w:rsidRPr="00DC3BF1">
              <w:rPr>
                <w:rFonts w:ascii="Tahoma" w:eastAsia="Tahoma" w:hAnsi="Tahoma" w:cs="Tahoma"/>
                <w:color w:val="000000" w:themeColor="text1"/>
                <w:kern w:val="24"/>
                <w:lang w:val="en-US"/>
              </w:rPr>
              <w:t>recognisi</w:t>
            </w:r>
            <w:r w:rsidR="00D8699C">
              <w:rPr>
                <w:rFonts w:ascii="Tahoma" w:eastAsia="Tahoma" w:hAnsi="Tahoma" w:cs="Tahoma"/>
                <w:color w:val="000000" w:themeColor="text1"/>
                <w:kern w:val="24"/>
                <w:lang w:val="en-US"/>
              </w:rPr>
              <w:t>ng</w:t>
            </w:r>
            <w:proofErr w:type="spellEnd"/>
            <w:r w:rsidR="00D8699C">
              <w:rPr>
                <w:rFonts w:ascii="Tahoma" w:eastAsia="Tahoma" w:hAnsi="Tahoma" w:cs="Tahoma"/>
                <w:color w:val="000000" w:themeColor="text1"/>
                <w:kern w:val="24"/>
                <w:lang w:val="en-US"/>
              </w:rPr>
              <w:t xml:space="preserve"> the abuse of pupils with SEN</w:t>
            </w:r>
            <w:r w:rsidR="00D8699C" w:rsidRPr="00DC3BF1">
              <w:rPr>
                <w:rFonts w:ascii="Tahoma" w:eastAsia="Tahoma" w:hAnsi="Tahoma" w:cs="Tahoma"/>
                <w:color w:val="000000" w:themeColor="text1"/>
                <w:kern w:val="24"/>
                <w:lang w:val="en-US"/>
              </w:rPr>
              <w:t xml:space="preserve">D and how the school </w:t>
            </w:r>
            <w:r w:rsidR="00D8699C">
              <w:rPr>
                <w:rFonts w:ascii="Tahoma" w:eastAsia="Tahoma" w:hAnsi="Tahoma" w:cs="Tahoma"/>
                <w:color w:val="000000" w:themeColor="text1"/>
                <w:kern w:val="24"/>
                <w:lang w:val="en-US"/>
              </w:rPr>
              <w:t xml:space="preserve">overcomes these barriers and </w:t>
            </w:r>
            <w:r w:rsidR="00D8699C" w:rsidRPr="00DC3BF1">
              <w:rPr>
                <w:rFonts w:ascii="Tahoma" w:eastAsia="Tahoma" w:hAnsi="Tahoma" w:cs="Tahoma"/>
                <w:color w:val="000000" w:themeColor="text1"/>
                <w:kern w:val="24"/>
                <w:lang w:val="en-US"/>
              </w:rPr>
              <w:t xml:space="preserve">supports </w:t>
            </w:r>
            <w:r w:rsidR="00D8699C">
              <w:rPr>
                <w:rFonts w:ascii="Tahoma" w:eastAsia="Tahoma" w:hAnsi="Tahoma" w:cs="Tahoma"/>
                <w:color w:val="000000" w:themeColor="text1"/>
                <w:kern w:val="24"/>
                <w:lang w:val="en-US"/>
              </w:rPr>
              <w:t>pupils</w:t>
            </w:r>
            <w:r w:rsidR="00D8699C" w:rsidRPr="00DC3BF1">
              <w:rPr>
                <w:rFonts w:ascii="Tahoma" w:eastAsia="Tahoma" w:hAnsi="Tahoma" w:cs="Tahoma"/>
                <w:color w:val="000000" w:themeColor="text1"/>
                <w:kern w:val="24"/>
                <w:lang w:val="en-US"/>
              </w:rPr>
              <w:t xml:space="preserve"> in keeping safe</w:t>
            </w:r>
            <w:r w:rsidR="00D8699C">
              <w:rPr>
                <w:rFonts w:ascii="Tahoma" w:eastAsia="Tahoma" w:hAnsi="Tahoma" w:cs="Tahoma"/>
                <w:color w:val="000000" w:themeColor="text1"/>
                <w:kern w:val="24"/>
                <w:lang w:val="en-US"/>
              </w:rPr>
              <w:t xml:space="preserve">. </w:t>
            </w:r>
          </w:p>
          <w:p w14:paraId="2CCF4CB8" w14:textId="77777777" w:rsidR="00D8699C" w:rsidRDefault="00D8699C" w:rsidP="000F0657">
            <w:pPr>
              <w:tabs>
                <w:tab w:val="left" w:pos="940"/>
                <w:tab w:val="left" w:pos="1440"/>
              </w:tabs>
              <w:autoSpaceDE w:val="0"/>
              <w:autoSpaceDN w:val="0"/>
              <w:adjustRightInd w:val="0"/>
              <w:spacing w:after="0" w:line="20" w:lineRule="atLeast"/>
              <w:rPr>
                <w:rFonts w:ascii="Tahoma" w:hAnsi="Tahoma" w:cs="Tahoma"/>
                <w:color w:val="FF0000"/>
              </w:rPr>
            </w:pPr>
            <w:r w:rsidRPr="00476E46">
              <w:rPr>
                <w:rFonts w:ascii="Tahoma" w:hAnsi="Tahoma" w:cs="Tahoma"/>
                <w:color w:val="FF0000"/>
              </w:rPr>
              <w:t>School</w:t>
            </w:r>
            <w:r>
              <w:rPr>
                <w:rFonts w:ascii="Tahoma" w:hAnsi="Tahoma" w:cs="Tahoma"/>
                <w:color w:val="FF0000"/>
              </w:rPr>
              <w:t>s</w:t>
            </w:r>
            <w:r w:rsidRPr="00476E46">
              <w:rPr>
                <w:rFonts w:ascii="Tahoma" w:hAnsi="Tahoma" w:cs="Tahoma"/>
                <w:color w:val="FF0000"/>
              </w:rPr>
              <w:t xml:space="preserve"> should consider </w:t>
            </w:r>
            <w:r w:rsidRPr="006E343F">
              <w:rPr>
                <w:rFonts w:ascii="Tahoma" w:hAnsi="Tahoma" w:cs="Tahoma"/>
                <w:color w:val="FF0000"/>
                <w:u w:val="single"/>
              </w:rPr>
              <w:t>extra pastoral support for SEND pupils</w:t>
            </w:r>
            <w:r w:rsidRPr="00476E46">
              <w:rPr>
                <w:rFonts w:ascii="Tahoma" w:hAnsi="Tahoma" w:cs="Tahoma"/>
                <w:color w:val="FF0000"/>
              </w:rPr>
              <w:t xml:space="preserve"> – what </w:t>
            </w:r>
            <w:r>
              <w:rPr>
                <w:rFonts w:ascii="Tahoma" w:hAnsi="Tahoma" w:cs="Tahoma"/>
                <w:color w:val="FF0000"/>
              </w:rPr>
              <w:t>has your school go</w:t>
            </w:r>
            <w:r w:rsidRPr="00476E46">
              <w:rPr>
                <w:rFonts w:ascii="Tahoma" w:hAnsi="Tahoma" w:cs="Tahoma"/>
                <w:color w:val="FF0000"/>
              </w:rPr>
              <w:t>t</w:t>
            </w:r>
            <w:r>
              <w:rPr>
                <w:rFonts w:ascii="Tahoma" w:hAnsi="Tahoma" w:cs="Tahoma"/>
                <w:color w:val="FF0000"/>
              </w:rPr>
              <w:t xml:space="preserve"> </w:t>
            </w:r>
            <w:r w:rsidRPr="00476E46">
              <w:rPr>
                <w:rFonts w:ascii="Tahoma" w:hAnsi="Tahoma" w:cs="Tahoma"/>
                <w:color w:val="FF0000"/>
              </w:rPr>
              <w:t>in place and does your policy state this?</w:t>
            </w:r>
          </w:p>
          <w:p w14:paraId="0BCC8578" w14:textId="3EC46364" w:rsidR="00D8699C" w:rsidRPr="00963F92" w:rsidRDefault="00D8699C" w:rsidP="000F0657">
            <w:pPr>
              <w:tabs>
                <w:tab w:val="left" w:pos="940"/>
                <w:tab w:val="left" w:pos="1440"/>
              </w:tabs>
              <w:autoSpaceDE w:val="0"/>
              <w:autoSpaceDN w:val="0"/>
              <w:adjustRightInd w:val="0"/>
              <w:spacing w:after="0" w:line="20" w:lineRule="atLeast"/>
              <w:rPr>
                <w:rFonts w:ascii="Times" w:hAnsi="Times" w:cs="Times"/>
                <w:color w:val="FF0000"/>
              </w:rPr>
            </w:pPr>
            <w:r>
              <w:rPr>
                <w:rFonts w:ascii="Tahoma" w:eastAsia="Tahoma" w:hAnsi="Tahoma" w:cs="Tahoma"/>
                <w:color w:val="FF0000"/>
                <w:kern w:val="24"/>
                <w:lang w:val="en-US"/>
              </w:rPr>
              <w:t>The policy</w:t>
            </w:r>
            <w:r w:rsidRPr="00DC3BF1">
              <w:rPr>
                <w:rFonts w:ascii="Tahoma" w:eastAsia="Tahoma" w:hAnsi="Tahoma" w:cs="Tahoma"/>
                <w:color w:val="FF0000"/>
                <w:kern w:val="24"/>
                <w:lang w:val="en-US"/>
              </w:rPr>
              <w:t xml:space="preserve"> should note</w:t>
            </w:r>
            <w:r>
              <w:rPr>
                <w:rFonts w:ascii="Tahoma" w:eastAsia="Tahoma" w:hAnsi="Tahoma" w:cs="Tahoma"/>
                <w:color w:val="FF0000"/>
                <w:kern w:val="24"/>
                <w:lang w:val="en-US"/>
              </w:rPr>
              <w:t xml:space="preserve"> an understanding and acknowledgement that these pupils</w:t>
            </w:r>
            <w:r w:rsidRPr="00DC3BF1">
              <w:rPr>
                <w:rFonts w:ascii="Tahoma" w:eastAsia="Tahoma" w:hAnsi="Tahoma" w:cs="Tahoma"/>
                <w:color w:val="FF0000"/>
                <w:kern w:val="24"/>
                <w:lang w:val="en-US"/>
              </w:rPr>
              <w:t xml:space="preserve">: </w:t>
            </w:r>
          </w:p>
          <w:p w14:paraId="4028FAFA" w14:textId="2D042B8B" w:rsidR="00D8699C" w:rsidRPr="00476E46" w:rsidRDefault="00D8699C" w:rsidP="0081445F">
            <w:pPr>
              <w:pStyle w:val="ListParagraph"/>
              <w:numPr>
                <w:ilvl w:val="0"/>
                <w:numId w:val="42"/>
              </w:numPr>
              <w:ind w:left="523" w:hanging="284"/>
              <w:contextualSpacing/>
              <w:rPr>
                <w:rFonts w:ascii="Tahoma" w:hAnsi="Tahoma" w:cs="Tahoma"/>
                <w:color w:val="FF0000"/>
                <w:sz w:val="20"/>
              </w:rPr>
            </w:pPr>
            <w:r w:rsidRPr="00476E46">
              <w:rPr>
                <w:rFonts w:ascii="Tahoma" w:hAnsi="Tahoma" w:cs="Tahoma"/>
                <w:color w:val="FF0000"/>
                <w:sz w:val="20"/>
              </w:rPr>
              <w:t>are more prone to peer group isolation than other children</w:t>
            </w:r>
          </w:p>
          <w:p w14:paraId="2ADDC0A3" w14:textId="239A3C11" w:rsidR="00D8699C" w:rsidRPr="00476E46" w:rsidRDefault="00D8699C" w:rsidP="0081445F">
            <w:pPr>
              <w:pStyle w:val="ListParagraph"/>
              <w:numPr>
                <w:ilvl w:val="0"/>
                <w:numId w:val="42"/>
              </w:numPr>
              <w:ind w:left="523" w:hanging="284"/>
              <w:contextualSpacing/>
              <w:rPr>
                <w:rFonts w:ascii="Tahoma" w:hAnsi="Tahoma" w:cs="Tahoma"/>
                <w:color w:val="FF0000"/>
                <w:sz w:val="20"/>
              </w:rPr>
            </w:pPr>
            <w:r w:rsidRPr="00476E46">
              <w:rPr>
                <w:rFonts w:ascii="Tahoma" w:hAnsi="Tahoma" w:cs="Tahoma"/>
                <w:color w:val="FF0000"/>
                <w:sz w:val="20"/>
              </w:rPr>
              <w:t>are disproportionately impacted by behaviours such as bullying, without showing outward signs of this</w:t>
            </w:r>
          </w:p>
          <w:p w14:paraId="52A55675" w14:textId="5407513A" w:rsidR="00D8699C" w:rsidRPr="00476E46" w:rsidRDefault="00D8699C" w:rsidP="0081445F">
            <w:pPr>
              <w:pStyle w:val="ListParagraph"/>
              <w:numPr>
                <w:ilvl w:val="0"/>
                <w:numId w:val="42"/>
              </w:numPr>
              <w:ind w:left="523" w:hanging="284"/>
              <w:contextualSpacing/>
              <w:rPr>
                <w:rFonts w:ascii="Tahoma" w:hAnsi="Tahoma" w:cs="Tahoma"/>
                <w:color w:val="FF0000"/>
                <w:sz w:val="20"/>
              </w:rPr>
            </w:pPr>
            <w:r w:rsidRPr="00476E46">
              <w:rPr>
                <w:rFonts w:ascii="Tahoma" w:hAnsi="Tahoma" w:cs="Tahoma"/>
                <w:color w:val="FF0000"/>
                <w:sz w:val="20"/>
              </w:rPr>
              <w:t>have communication barriers and how the school supports them in overcoming these barriers</w:t>
            </w:r>
          </w:p>
          <w:p w14:paraId="01E4E35A" w14:textId="0F25D63D" w:rsidR="00D8699C" w:rsidRPr="000B6595" w:rsidRDefault="00D8699C" w:rsidP="0081445F">
            <w:pPr>
              <w:spacing w:line="240" w:lineRule="auto"/>
              <w:contextualSpacing/>
              <w:rPr>
                <w:rFonts w:ascii="Tahoma" w:hAnsi="Tahoma" w:cs="Tahoma"/>
                <w:color w:val="FF0000"/>
              </w:rPr>
            </w:pPr>
            <w:r w:rsidRPr="00476E46">
              <w:rPr>
                <w:rFonts w:ascii="Tahoma" w:hAnsi="Tahoma" w:cs="Tahoma"/>
                <w:color w:val="FF0000"/>
              </w:rPr>
              <w:t xml:space="preserve">It should also stress that there will be NO assumption </w:t>
            </w:r>
            <w:r>
              <w:rPr>
                <w:rFonts w:ascii="Tahoma" w:hAnsi="Tahoma" w:cs="Tahoma"/>
                <w:color w:val="FF0000"/>
              </w:rPr>
              <w:t xml:space="preserve">by school staff </w:t>
            </w:r>
            <w:r w:rsidRPr="00476E46">
              <w:rPr>
                <w:rFonts w:ascii="Tahoma" w:hAnsi="Tahoma" w:cs="Tahoma"/>
                <w:color w:val="FF0000"/>
              </w:rPr>
              <w:t xml:space="preserve">that any changes in pupils’ behaviour will relate only to their special needs and disability and will be explored to ensure that they are not facing additional safeguarding challenges. </w:t>
            </w:r>
          </w:p>
        </w:tc>
        <w:tc>
          <w:tcPr>
            <w:tcW w:w="567" w:type="dxa"/>
          </w:tcPr>
          <w:p w14:paraId="473C4FD9" w14:textId="77777777" w:rsidR="00D8699C" w:rsidRPr="00B36DDA" w:rsidRDefault="00D8699C" w:rsidP="00202443">
            <w:pPr>
              <w:spacing w:after="0" w:line="240" w:lineRule="auto"/>
              <w:contextualSpacing/>
              <w:rPr>
                <w:rFonts w:ascii="Tahoma" w:eastAsia="Tahoma" w:hAnsi="Tahoma" w:cs="Tahoma"/>
                <w:b/>
                <w:color w:val="000000" w:themeColor="text1"/>
                <w:kern w:val="24"/>
                <w:lang w:val="en-US"/>
              </w:rPr>
            </w:pPr>
          </w:p>
        </w:tc>
        <w:tc>
          <w:tcPr>
            <w:tcW w:w="2977" w:type="dxa"/>
          </w:tcPr>
          <w:p w14:paraId="6FD0241A" w14:textId="77777777" w:rsidR="00D8699C" w:rsidRPr="00B36DDA" w:rsidRDefault="00D8699C" w:rsidP="00202443">
            <w:pPr>
              <w:spacing w:after="0" w:line="240" w:lineRule="auto"/>
              <w:contextualSpacing/>
              <w:rPr>
                <w:rFonts w:ascii="Tahoma" w:eastAsia="Tahoma" w:hAnsi="Tahoma" w:cs="Tahoma"/>
                <w:b/>
                <w:color w:val="000000" w:themeColor="text1"/>
                <w:kern w:val="24"/>
                <w:lang w:val="en-US"/>
              </w:rPr>
            </w:pPr>
          </w:p>
        </w:tc>
      </w:tr>
      <w:tr w:rsidR="00D8699C" w:rsidRPr="0098325A" w14:paraId="1310E9BD" w14:textId="1F05E558" w:rsidTr="0081445F">
        <w:trPr>
          <w:trHeight w:val="325"/>
        </w:trPr>
        <w:tc>
          <w:tcPr>
            <w:tcW w:w="11686" w:type="dxa"/>
            <w:shd w:val="clear" w:color="auto" w:fill="auto"/>
          </w:tcPr>
          <w:p w14:paraId="417A467E" w14:textId="16C4BB21" w:rsidR="00D8699C" w:rsidRPr="00342783" w:rsidRDefault="00D8699C" w:rsidP="002E7005">
            <w:pPr>
              <w:spacing w:after="0" w:line="240" w:lineRule="auto"/>
              <w:contextualSpacing/>
              <w:rPr>
                <w:rFonts w:ascii="Tahoma" w:eastAsia="Times New Roman" w:hAnsi="Tahoma" w:cs="Tahoma"/>
                <w:color w:val="000000" w:themeColor="text1"/>
              </w:rPr>
            </w:pPr>
            <w:proofErr w:type="spellStart"/>
            <w:r w:rsidRPr="00342783">
              <w:rPr>
                <w:rFonts w:ascii="Tahoma" w:eastAsia="Tahoma" w:hAnsi="Tahoma" w:cs="Tahoma"/>
                <w:b/>
                <w:color w:val="000000" w:themeColor="text1"/>
                <w:kern w:val="24"/>
                <w:lang w:val="en-US"/>
              </w:rPr>
              <w:t>Honour</w:t>
            </w:r>
            <w:proofErr w:type="spellEnd"/>
            <w:r w:rsidRPr="00342783">
              <w:rPr>
                <w:rFonts w:ascii="Tahoma" w:eastAsia="Tahoma" w:hAnsi="Tahoma" w:cs="Tahoma"/>
                <w:b/>
                <w:color w:val="000000" w:themeColor="text1"/>
                <w:kern w:val="24"/>
                <w:lang w:val="en-US"/>
              </w:rPr>
              <w:t>-based violence</w:t>
            </w:r>
            <w:r w:rsidRPr="00342783">
              <w:rPr>
                <w:rFonts w:ascii="Tahoma" w:eastAsia="Tahoma" w:hAnsi="Tahoma" w:cs="Tahoma"/>
                <w:color w:val="000000" w:themeColor="text1"/>
                <w:kern w:val="24"/>
                <w:lang w:val="en-US"/>
              </w:rPr>
              <w:t xml:space="preserve"> (likely to be secondary schools) </w:t>
            </w:r>
          </w:p>
        </w:tc>
        <w:tc>
          <w:tcPr>
            <w:tcW w:w="567" w:type="dxa"/>
          </w:tcPr>
          <w:p w14:paraId="403C2A06" w14:textId="77777777" w:rsidR="00D8699C" w:rsidRPr="00342783" w:rsidRDefault="00D8699C" w:rsidP="002E7005">
            <w:pPr>
              <w:spacing w:after="0" w:line="240" w:lineRule="auto"/>
              <w:contextualSpacing/>
              <w:rPr>
                <w:rFonts w:ascii="Tahoma" w:eastAsia="Tahoma" w:hAnsi="Tahoma" w:cs="Tahoma"/>
                <w:b/>
                <w:color w:val="000000" w:themeColor="text1"/>
                <w:kern w:val="24"/>
                <w:lang w:val="en-US"/>
              </w:rPr>
            </w:pPr>
          </w:p>
        </w:tc>
        <w:tc>
          <w:tcPr>
            <w:tcW w:w="2977" w:type="dxa"/>
          </w:tcPr>
          <w:p w14:paraId="5F2505D7" w14:textId="77777777" w:rsidR="00D8699C" w:rsidRPr="00342783" w:rsidRDefault="00D8699C" w:rsidP="002E7005">
            <w:pPr>
              <w:spacing w:after="0" w:line="240" w:lineRule="auto"/>
              <w:contextualSpacing/>
              <w:rPr>
                <w:rFonts w:ascii="Tahoma" w:eastAsia="Tahoma" w:hAnsi="Tahoma" w:cs="Tahoma"/>
                <w:b/>
                <w:color w:val="000000" w:themeColor="text1"/>
                <w:kern w:val="24"/>
                <w:lang w:val="en-US"/>
              </w:rPr>
            </w:pPr>
          </w:p>
        </w:tc>
      </w:tr>
      <w:tr w:rsidR="00D8699C" w:rsidRPr="0098325A" w14:paraId="168CDFBA" w14:textId="2A5DE4E5" w:rsidTr="0081445F">
        <w:trPr>
          <w:trHeight w:val="325"/>
        </w:trPr>
        <w:tc>
          <w:tcPr>
            <w:tcW w:w="11686" w:type="dxa"/>
            <w:shd w:val="clear" w:color="auto" w:fill="auto"/>
          </w:tcPr>
          <w:p w14:paraId="62F9B63D" w14:textId="270636E0" w:rsidR="00D8699C" w:rsidRPr="00342783" w:rsidRDefault="00D8699C" w:rsidP="002E7005">
            <w:pPr>
              <w:spacing w:after="0" w:line="240" w:lineRule="auto"/>
              <w:contextualSpacing/>
              <w:rPr>
                <w:rFonts w:ascii="Tahoma" w:hAnsi="Tahoma" w:cs="Tahoma"/>
                <w:b/>
                <w:color w:val="000000" w:themeColor="text1"/>
              </w:rPr>
            </w:pPr>
            <w:r w:rsidRPr="00342783">
              <w:rPr>
                <w:rFonts w:ascii="Tahoma" w:eastAsia="Tahoma" w:hAnsi="Tahoma" w:cs="Tahoma"/>
                <w:b/>
                <w:color w:val="000000" w:themeColor="text1"/>
                <w:kern w:val="24"/>
                <w:lang w:val="en-US"/>
              </w:rPr>
              <w:t>Child sexual exploitation</w:t>
            </w:r>
          </w:p>
        </w:tc>
        <w:tc>
          <w:tcPr>
            <w:tcW w:w="567" w:type="dxa"/>
          </w:tcPr>
          <w:p w14:paraId="6F22EC39" w14:textId="77777777" w:rsidR="00D8699C" w:rsidRPr="00342783" w:rsidRDefault="00D8699C" w:rsidP="002E7005">
            <w:pPr>
              <w:spacing w:after="0" w:line="240" w:lineRule="auto"/>
              <w:contextualSpacing/>
              <w:rPr>
                <w:rFonts w:ascii="Tahoma" w:eastAsia="Tahoma" w:hAnsi="Tahoma" w:cs="Tahoma"/>
                <w:b/>
                <w:color w:val="000000" w:themeColor="text1"/>
                <w:kern w:val="24"/>
                <w:lang w:val="en-US"/>
              </w:rPr>
            </w:pPr>
          </w:p>
        </w:tc>
        <w:tc>
          <w:tcPr>
            <w:tcW w:w="2977" w:type="dxa"/>
          </w:tcPr>
          <w:p w14:paraId="29CD280A" w14:textId="77777777" w:rsidR="00D8699C" w:rsidRPr="00342783" w:rsidRDefault="00D8699C" w:rsidP="002E7005">
            <w:pPr>
              <w:spacing w:after="0" w:line="240" w:lineRule="auto"/>
              <w:contextualSpacing/>
              <w:rPr>
                <w:rFonts w:ascii="Tahoma" w:eastAsia="Tahoma" w:hAnsi="Tahoma" w:cs="Tahoma"/>
                <w:b/>
                <w:color w:val="000000" w:themeColor="text1"/>
                <w:kern w:val="24"/>
                <w:lang w:val="en-US"/>
              </w:rPr>
            </w:pPr>
          </w:p>
        </w:tc>
      </w:tr>
      <w:tr w:rsidR="00D8699C" w:rsidRPr="0098325A" w14:paraId="547114BF" w14:textId="3E85DFAD" w:rsidTr="0081445F">
        <w:trPr>
          <w:trHeight w:val="325"/>
        </w:trPr>
        <w:tc>
          <w:tcPr>
            <w:tcW w:w="11686" w:type="dxa"/>
            <w:shd w:val="clear" w:color="auto" w:fill="auto"/>
          </w:tcPr>
          <w:p w14:paraId="519C73E3" w14:textId="4F41B7C2" w:rsidR="00D8699C" w:rsidRPr="003A02B5" w:rsidRDefault="00D8699C" w:rsidP="00476E46">
            <w:pPr>
              <w:spacing w:line="240" w:lineRule="auto"/>
              <w:contextualSpacing/>
              <w:rPr>
                <w:rFonts w:ascii="Tahoma" w:eastAsia="Tahoma" w:hAnsi="Tahoma" w:cs="Tahoma"/>
                <w:b/>
                <w:color w:val="000000" w:themeColor="text1"/>
                <w:kern w:val="24"/>
                <w:lang w:val="en-US"/>
              </w:rPr>
            </w:pPr>
            <w:r w:rsidRPr="003A02B5">
              <w:rPr>
                <w:rFonts w:ascii="Tahoma" w:eastAsia="Tahoma" w:hAnsi="Tahoma" w:cs="Tahoma"/>
                <w:b/>
                <w:color w:val="000000" w:themeColor="text1"/>
                <w:kern w:val="24"/>
                <w:lang w:val="en-US"/>
              </w:rPr>
              <w:t>FGM</w:t>
            </w:r>
            <w:r w:rsidRPr="00190A44">
              <w:rPr>
                <w:rFonts w:ascii="Tahoma" w:eastAsia="Tahoma" w:hAnsi="Tahoma" w:cs="Tahoma"/>
                <w:color w:val="000000" w:themeColor="text1"/>
                <w:kern w:val="24"/>
                <w:sz w:val="21"/>
                <w:szCs w:val="21"/>
                <w:lang w:val="en-US"/>
              </w:rPr>
              <w:t xml:space="preserve"> </w:t>
            </w:r>
            <w:r>
              <w:rPr>
                <w:rFonts w:ascii="Tahoma" w:eastAsia="Tahoma" w:hAnsi="Tahoma" w:cs="Tahoma"/>
                <w:color w:val="000000" w:themeColor="text1"/>
                <w:kern w:val="24"/>
                <w:sz w:val="21"/>
                <w:szCs w:val="21"/>
                <w:lang w:val="en-US"/>
              </w:rPr>
              <w:t xml:space="preserve">– </w:t>
            </w:r>
            <w:r>
              <w:rPr>
                <w:rFonts w:ascii="Tahoma" w:eastAsia="Tahoma" w:hAnsi="Tahoma" w:cs="Tahoma"/>
                <w:color w:val="FF0000"/>
                <w:kern w:val="24"/>
                <w:sz w:val="21"/>
                <w:szCs w:val="21"/>
                <w:lang w:val="en-US"/>
              </w:rPr>
              <w:t xml:space="preserve">all staff should raise any FGM concerns with the DSL (or DDSL) and </w:t>
            </w:r>
            <w:r w:rsidRPr="00190A44">
              <w:rPr>
                <w:rFonts w:ascii="Tahoma" w:eastAsia="Tahoma" w:hAnsi="Tahoma" w:cs="Tahoma"/>
                <w:color w:val="000000" w:themeColor="text1"/>
                <w:kern w:val="24"/>
                <w:sz w:val="21"/>
                <w:szCs w:val="21"/>
                <w:lang w:val="en-US"/>
              </w:rPr>
              <w:t xml:space="preserve">should understand their </w:t>
            </w:r>
            <w:r w:rsidRPr="003C73A2">
              <w:rPr>
                <w:rFonts w:ascii="Tahoma" w:eastAsia="Tahoma" w:hAnsi="Tahoma" w:cs="Tahoma"/>
                <w:color w:val="000000" w:themeColor="text1"/>
                <w:kern w:val="24"/>
                <w:sz w:val="21"/>
                <w:szCs w:val="21"/>
                <w:u w:val="single"/>
                <w:lang w:val="en-US"/>
              </w:rPr>
              <w:t xml:space="preserve">mandatory </w:t>
            </w:r>
            <w:r w:rsidRPr="00190A44">
              <w:rPr>
                <w:rFonts w:ascii="Tahoma" w:eastAsia="Tahoma" w:hAnsi="Tahoma" w:cs="Tahoma"/>
                <w:color w:val="000000" w:themeColor="text1"/>
                <w:kern w:val="24"/>
                <w:sz w:val="21"/>
                <w:szCs w:val="21"/>
                <w:lang w:val="en-US"/>
              </w:rPr>
              <w:t>duty to report FGM disclosures</w:t>
            </w:r>
          </w:p>
        </w:tc>
        <w:tc>
          <w:tcPr>
            <w:tcW w:w="567" w:type="dxa"/>
          </w:tcPr>
          <w:p w14:paraId="30E2B3BC" w14:textId="77777777" w:rsidR="00D8699C" w:rsidRPr="003A02B5" w:rsidRDefault="00D8699C" w:rsidP="00476E46">
            <w:pPr>
              <w:spacing w:line="240" w:lineRule="auto"/>
              <w:contextualSpacing/>
              <w:rPr>
                <w:rFonts w:ascii="Tahoma" w:eastAsia="Tahoma" w:hAnsi="Tahoma" w:cs="Tahoma"/>
                <w:b/>
                <w:color w:val="000000" w:themeColor="text1"/>
                <w:kern w:val="24"/>
                <w:lang w:val="en-US"/>
              </w:rPr>
            </w:pPr>
          </w:p>
        </w:tc>
        <w:tc>
          <w:tcPr>
            <w:tcW w:w="2977" w:type="dxa"/>
          </w:tcPr>
          <w:p w14:paraId="0415FC81" w14:textId="77777777" w:rsidR="00D8699C" w:rsidRPr="003A02B5" w:rsidRDefault="00D8699C" w:rsidP="00476E46">
            <w:pPr>
              <w:spacing w:line="240" w:lineRule="auto"/>
              <w:contextualSpacing/>
              <w:rPr>
                <w:rFonts w:ascii="Tahoma" w:eastAsia="Tahoma" w:hAnsi="Tahoma" w:cs="Tahoma"/>
                <w:b/>
                <w:color w:val="000000" w:themeColor="text1"/>
                <w:kern w:val="24"/>
                <w:lang w:val="en-US"/>
              </w:rPr>
            </w:pPr>
          </w:p>
        </w:tc>
      </w:tr>
      <w:tr w:rsidR="00D8699C" w:rsidRPr="0098325A" w14:paraId="4606F515" w14:textId="5A84A619" w:rsidTr="0081445F">
        <w:trPr>
          <w:trHeight w:val="325"/>
        </w:trPr>
        <w:tc>
          <w:tcPr>
            <w:tcW w:w="11686" w:type="dxa"/>
            <w:shd w:val="clear" w:color="auto" w:fill="auto"/>
          </w:tcPr>
          <w:p w14:paraId="73AAA665" w14:textId="2FF02A0D" w:rsidR="00D8699C" w:rsidRPr="00342783" w:rsidRDefault="00D8699C" w:rsidP="00476E46">
            <w:pPr>
              <w:spacing w:line="240" w:lineRule="auto"/>
              <w:contextualSpacing/>
              <w:rPr>
                <w:rFonts w:ascii="Tahoma" w:eastAsia="Times New Roman" w:hAnsi="Tahoma" w:cs="Tahoma"/>
                <w:color w:val="FF0000"/>
                <w:sz w:val="24"/>
              </w:rPr>
            </w:pPr>
            <w:r w:rsidRPr="00342783">
              <w:rPr>
                <w:rFonts w:ascii="Tahoma" w:eastAsia="Tahoma" w:hAnsi="Tahoma" w:cs="Tahoma"/>
                <w:b/>
                <w:color w:val="000000" w:themeColor="text1"/>
                <w:kern w:val="24"/>
                <w:lang w:val="en-US"/>
              </w:rPr>
              <w:t>‘Early Help’</w:t>
            </w:r>
            <w:r>
              <w:rPr>
                <w:rFonts w:ascii="Tahoma" w:eastAsia="Tahoma" w:hAnsi="Tahoma" w:cs="Tahoma"/>
                <w:color w:val="000000" w:themeColor="text1"/>
                <w:kern w:val="24"/>
                <w:lang w:val="en-US"/>
              </w:rPr>
              <w:t xml:space="preserve"> - </w:t>
            </w:r>
            <w:r w:rsidRPr="00342783">
              <w:rPr>
                <w:rFonts w:ascii="Tahoma" w:eastAsia="Tahoma" w:hAnsi="Tahoma" w:cs="Tahoma"/>
                <w:color w:val="000000" w:themeColor="text1"/>
                <w:kern w:val="24"/>
                <w:lang w:val="en-US"/>
              </w:rPr>
              <w:t xml:space="preserve">an explanation of Early Help and what this means in your school </w:t>
            </w:r>
            <w:r w:rsidRPr="006B4A52">
              <w:rPr>
                <w:rFonts w:ascii="Tahoma" w:eastAsia="Tahoma" w:hAnsi="Tahoma" w:cs="Tahoma"/>
                <w:color w:val="FF0000"/>
                <w:kern w:val="24"/>
                <w:lang w:val="en-US"/>
              </w:rPr>
              <w:t xml:space="preserve">clarified in KSIE 2018 that DSL will generally take the lead on this </w:t>
            </w:r>
            <w:r>
              <w:rPr>
                <w:rFonts w:ascii="Tahoma" w:eastAsia="Tahoma" w:hAnsi="Tahoma" w:cs="Tahoma"/>
                <w:color w:val="FF0000"/>
                <w:kern w:val="24"/>
                <w:lang w:val="en-US"/>
              </w:rPr>
              <w:t xml:space="preserve">but </w:t>
            </w:r>
            <w:r w:rsidRPr="0081445F">
              <w:rPr>
                <w:rFonts w:ascii="Tahoma" w:eastAsia="Tahoma" w:hAnsi="Tahoma" w:cs="Tahoma"/>
                <w:b/>
                <w:color w:val="FF0000"/>
                <w:kern w:val="24"/>
                <w:lang w:val="en-US"/>
              </w:rPr>
              <w:t xml:space="preserve">all </w:t>
            </w:r>
            <w:r>
              <w:rPr>
                <w:rFonts w:ascii="Tahoma" w:eastAsia="Tahoma" w:hAnsi="Tahoma" w:cs="Tahoma"/>
                <w:color w:val="FF0000"/>
                <w:kern w:val="24"/>
                <w:lang w:val="en-US"/>
              </w:rPr>
              <w:t>staff should know the procedures</w:t>
            </w:r>
          </w:p>
        </w:tc>
        <w:tc>
          <w:tcPr>
            <w:tcW w:w="567" w:type="dxa"/>
          </w:tcPr>
          <w:p w14:paraId="2DE4E0A1" w14:textId="77777777" w:rsidR="00D8699C" w:rsidRPr="00342783" w:rsidRDefault="00D8699C" w:rsidP="00476E46">
            <w:pPr>
              <w:spacing w:line="240" w:lineRule="auto"/>
              <w:contextualSpacing/>
              <w:rPr>
                <w:rFonts w:ascii="Tahoma" w:eastAsia="Tahoma" w:hAnsi="Tahoma" w:cs="Tahoma"/>
                <w:b/>
                <w:color w:val="000000" w:themeColor="text1"/>
                <w:kern w:val="24"/>
                <w:lang w:val="en-US"/>
              </w:rPr>
            </w:pPr>
          </w:p>
        </w:tc>
        <w:tc>
          <w:tcPr>
            <w:tcW w:w="2977" w:type="dxa"/>
          </w:tcPr>
          <w:p w14:paraId="408A4845" w14:textId="77777777" w:rsidR="00D8699C" w:rsidRPr="00342783" w:rsidRDefault="00D8699C" w:rsidP="00476E46">
            <w:pPr>
              <w:spacing w:line="240" w:lineRule="auto"/>
              <w:contextualSpacing/>
              <w:rPr>
                <w:rFonts w:ascii="Tahoma" w:eastAsia="Tahoma" w:hAnsi="Tahoma" w:cs="Tahoma"/>
                <w:b/>
                <w:color w:val="000000" w:themeColor="text1"/>
                <w:kern w:val="24"/>
                <w:lang w:val="en-US"/>
              </w:rPr>
            </w:pPr>
          </w:p>
        </w:tc>
      </w:tr>
      <w:tr w:rsidR="00D8699C" w:rsidRPr="0098325A" w14:paraId="65962D3F" w14:textId="1403595C" w:rsidTr="0081445F">
        <w:tc>
          <w:tcPr>
            <w:tcW w:w="11686" w:type="dxa"/>
            <w:shd w:val="clear" w:color="auto" w:fill="auto"/>
          </w:tcPr>
          <w:p w14:paraId="7A1087BE" w14:textId="43EC2F00" w:rsidR="00D8699C" w:rsidRPr="00E0269C" w:rsidRDefault="00D8699C" w:rsidP="00B36DDA">
            <w:pPr>
              <w:spacing w:after="0" w:line="240" w:lineRule="auto"/>
              <w:rPr>
                <w:rFonts w:ascii="Tahoma" w:hAnsi="Tahoma" w:cs="Tahoma"/>
                <w:color w:val="000000" w:themeColor="text1"/>
              </w:rPr>
            </w:pPr>
            <w:r w:rsidRPr="00E0269C">
              <w:rPr>
                <w:rFonts w:ascii="Tahoma" w:hAnsi="Tahoma" w:cs="Tahoma"/>
                <w:b/>
                <w:color w:val="000000" w:themeColor="text1"/>
              </w:rPr>
              <w:t>Pupils missing from school</w:t>
            </w:r>
            <w:r w:rsidRPr="00E0269C">
              <w:rPr>
                <w:rFonts w:ascii="Tahoma" w:hAnsi="Tahoma" w:cs="Tahoma"/>
                <w:color w:val="000000" w:themeColor="text1"/>
              </w:rPr>
              <w:t xml:space="preserve"> </w:t>
            </w:r>
            <w:r>
              <w:rPr>
                <w:rFonts w:ascii="Tahoma" w:hAnsi="Tahoma" w:cs="Tahoma"/>
                <w:color w:val="000000" w:themeColor="text1"/>
              </w:rPr>
              <w:t>-i</w:t>
            </w:r>
            <w:r w:rsidRPr="00C37D6B">
              <w:rPr>
                <w:rFonts w:ascii="Tahoma" w:hAnsi="Tahoma" w:cs="Tahoma"/>
                <w:color w:val="000000" w:themeColor="text1"/>
              </w:rPr>
              <w:t xml:space="preserve">ncludes reference to procedures to respond to </w:t>
            </w:r>
            <w:r>
              <w:rPr>
                <w:rFonts w:ascii="Tahoma" w:hAnsi="Tahoma" w:cs="Tahoma"/>
                <w:color w:val="000000" w:themeColor="text1"/>
              </w:rPr>
              <w:t xml:space="preserve">children missing school and that </w:t>
            </w:r>
            <w:r>
              <w:rPr>
                <w:rFonts w:ascii="Tahoma" w:hAnsi="Tahoma" w:cs="Tahoma"/>
                <w:color w:val="FF0000"/>
              </w:rPr>
              <w:t>where reasonably possible the school will have more than one emergency contact number for pupils (para 57)</w:t>
            </w:r>
          </w:p>
        </w:tc>
        <w:tc>
          <w:tcPr>
            <w:tcW w:w="567" w:type="dxa"/>
          </w:tcPr>
          <w:p w14:paraId="5F87CD2D" w14:textId="77777777" w:rsidR="00D8699C" w:rsidRPr="00E0269C" w:rsidRDefault="00D8699C" w:rsidP="00B36DDA">
            <w:pPr>
              <w:spacing w:after="0" w:line="240" w:lineRule="auto"/>
              <w:rPr>
                <w:rFonts w:ascii="Tahoma" w:hAnsi="Tahoma" w:cs="Tahoma"/>
                <w:b/>
                <w:color w:val="000000" w:themeColor="text1"/>
              </w:rPr>
            </w:pPr>
          </w:p>
        </w:tc>
        <w:tc>
          <w:tcPr>
            <w:tcW w:w="2977" w:type="dxa"/>
          </w:tcPr>
          <w:p w14:paraId="77D71E5F" w14:textId="77777777" w:rsidR="00D8699C" w:rsidRPr="00E0269C" w:rsidRDefault="00D8699C" w:rsidP="00B36DDA">
            <w:pPr>
              <w:spacing w:after="0" w:line="240" w:lineRule="auto"/>
              <w:rPr>
                <w:rFonts w:ascii="Tahoma" w:hAnsi="Tahoma" w:cs="Tahoma"/>
                <w:b/>
                <w:color w:val="000000" w:themeColor="text1"/>
              </w:rPr>
            </w:pPr>
          </w:p>
        </w:tc>
      </w:tr>
      <w:tr w:rsidR="00D8699C" w:rsidRPr="0098325A" w14:paraId="04D62682" w14:textId="12B5195A" w:rsidTr="0081445F">
        <w:tc>
          <w:tcPr>
            <w:tcW w:w="11686" w:type="dxa"/>
            <w:shd w:val="clear" w:color="auto" w:fill="auto"/>
          </w:tcPr>
          <w:p w14:paraId="7FAEC84A" w14:textId="7BE69EBE" w:rsidR="00D8699C" w:rsidRDefault="00D8699C" w:rsidP="00B36DDA">
            <w:pPr>
              <w:spacing w:after="0" w:line="240" w:lineRule="auto"/>
              <w:rPr>
                <w:rFonts w:ascii="Tahoma" w:eastAsia="Times New Roman" w:hAnsi="Tahoma" w:cs="Times New Roman"/>
                <w:color w:val="000000"/>
                <w:szCs w:val="24"/>
              </w:rPr>
            </w:pPr>
            <w:r w:rsidRPr="00E91158">
              <w:rPr>
                <w:rFonts w:ascii="Tahoma" w:eastAsia="Times New Roman" w:hAnsi="Tahoma" w:cs="Times New Roman"/>
                <w:b/>
                <w:color w:val="000000"/>
                <w:szCs w:val="24"/>
              </w:rPr>
              <w:t>Looked after,</w:t>
            </w:r>
            <w:r>
              <w:rPr>
                <w:rFonts w:ascii="Tahoma" w:eastAsia="Times New Roman" w:hAnsi="Tahoma" w:cs="Times New Roman"/>
                <w:color w:val="000000"/>
                <w:szCs w:val="24"/>
              </w:rPr>
              <w:t xml:space="preserve"> </w:t>
            </w:r>
            <w:r w:rsidRPr="00E91158">
              <w:rPr>
                <w:rFonts w:ascii="Tahoma" w:eastAsia="Times New Roman" w:hAnsi="Tahoma" w:cs="Times New Roman"/>
                <w:b/>
                <w:color w:val="000000"/>
                <w:szCs w:val="24"/>
              </w:rPr>
              <w:t xml:space="preserve">and </w:t>
            </w:r>
            <w:r w:rsidRPr="00E91158">
              <w:rPr>
                <w:rFonts w:ascii="Tahoma" w:eastAsia="Times New Roman" w:hAnsi="Tahoma" w:cs="Times New Roman"/>
                <w:b/>
                <w:color w:val="FF0000"/>
                <w:szCs w:val="24"/>
              </w:rPr>
              <w:t>previously looked after</w:t>
            </w:r>
            <w:r w:rsidRPr="00E91158">
              <w:rPr>
                <w:rFonts w:ascii="Tahoma" w:eastAsia="Times New Roman" w:hAnsi="Tahoma" w:cs="Times New Roman"/>
                <w:b/>
                <w:color w:val="000000"/>
                <w:szCs w:val="24"/>
              </w:rPr>
              <w:t xml:space="preserve"> children</w:t>
            </w:r>
            <w:r>
              <w:rPr>
                <w:rFonts w:ascii="Tahoma" w:eastAsia="Times New Roman" w:hAnsi="Tahoma" w:cs="Times New Roman"/>
                <w:color w:val="000000"/>
                <w:szCs w:val="24"/>
              </w:rPr>
              <w:t xml:space="preserve"> – notes the vulnerabilities of these pupils </w:t>
            </w:r>
          </w:p>
        </w:tc>
        <w:tc>
          <w:tcPr>
            <w:tcW w:w="567" w:type="dxa"/>
          </w:tcPr>
          <w:p w14:paraId="489A4878" w14:textId="77777777" w:rsidR="00D8699C" w:rsidRPr="00E91158" w:rsidRDefault="00D8699C" w:rsidP="00B36DDA">
            <w:pPr>
              <w:spacing w:after="0" w:line="240" w:lineRule="auto"/>
              <w:rPr>
                <w:rFonts w:ascii="Tahoma" w:eastAsia="Times New Roman" w:hAnsi="Tahoma" w:cs="Times New Roman"/>
                <w:b/>
                <w:color w:val="000000"/>
                <w:szCs w:val="24"/>
              </w:rPr>
            </w:pPr>
          </w:p>
        </w:tc>
        <w:tc>
          <w:tcPr>
            <w:tcW w:w="2977" w:type="dxa"/>
          </w:tcPr>
          <w:p w14:paraId="61DAF4F7" w14:textId="77777777" w:rsidR="00D8699C" w:rsidRPr="00E91158" w:rsidRDefault="00D8699C" w:rsidP="00B36DDA">
            <w:pPr>
              <w:spacing w:after="0" w:line="240" w:lineRule="auto"/>
              <w:rPr>
                <w:rFonts w:ascii="Tahoma" w:eastAsia="Times New Roman" w:hAnsi="Tahoma" w:cs="Times New Roman"/>
                <w:b/>
                <w:color w:val="000000"/>
                <w:szCs w:val="24"/>
              </w:rPr>
            </w:pPr>
          </w:p>
        </w:tc>
      </w:tr>
      <w:tr w:rsidR="00D8699C" w:rsidRPr="0098325A" w14:paraId="4FB02826" w14:textId="27F48B9D" w:rsidTr="0081445F">
        <w:tc>
          <w:tcPr>
            <w:tcW w:w="11686" w:type="dxa"/>
            <w:shd w:val="clear" w:color="auto" w:fill="auto"/>
          </w:tcPr>
          <w:p w14:paraId="356FAA81" w14:textId="5FEC9001" w:rsidR="00D8699C" w:rsidRDefault="00D8699C" w:rsidP="00B36DDA">
            <w:pPr>
              <w:spacing w:after="0" w:line="240" w:lineRule="auto"/>
              <w:rPr>
                <w:rFonts w:ascii="Tahoma" w:eastAsia="Times New Roman" w:hAnsi="Tahoma" w:cs="Times New Roman"/>
                <w:color w:val="FF0000"/>
                <w:szCs w:val="24"/>
              </w:rPr>
            </w:pPr>
            <w:r>
              <w:rPr>
                <w:rFonts w:ascii="Tahoma" w:eastAsia="Times New Roman" w:hAnsi="Tahoma" w:cs="Times New Roman"/>
                <w:color w:val="000000"/>
                <w:szCs w:val="24"/>
              </w:rPr>
              <w:t xml:space="preserve">Clearly outlines the </w:t>
            </w:r>
            <w:r w:rsidRPr="00F11312">
              <w:rPr>
                <w:rFonts w:ascii="Tahoma" w:eastAsia="Times New Roman" w:hAnsi="Tahoma" w:cs="Times New Roman"/>
                <w:b/>
                <w:color w:val="000000"/>
                <w:szCs w:val="24"/>
              </w:rPr>
              <w:t>role and responsibilities of the DSL</w:t>
            </w:r>
            <w:r>
              <w:rPr>
                <w:rFonts w:ascii="Tahoma" w:eastAsia="Times New Roman" w:hAnsi="Tahoma" w:cs="Times New Roman"/>
                <w:color w:val="000000"/>
                <w:szCs w:val="24"/>
              </w:rPr>
              <w:t xml:space="preserve"> (Annex B KCSIE 2018)</w:t>
            </w:r>
          </w:p>
          <w:p w14:paraId="6E3AF780" w14:textId="77777777" w:rsidR="00D8699C" w:rsidRDefault="00D8699C" w:rsidP="00B36DDA">
            <w:pPr>
              <w:spacing w:after="0" w:line="240" w:lineRule="auto"/>
              <w:rPr>
                <w:rFonts w:ascii="Tahoma" w:eastAsia="Times New Roman" w:hAnsi="Tahoma" w:cs="Times New Roman"/>
                <w:color w:val="000000" w:themeColor="text1"/>
                <w:szCs w:val="24"/>
              </w:rPr>
            </w:pPr>
            <w:r>
              <w:rPr>
                <w:rFonts w:ascii="Tahoma" w:eastAsia="Times New Roman" w:hAnsi="Tahoma" w:cs="Times New Roman"/>
                <w:color w:val="000000" w:themeColor="text1"/>
                <w:szCs w:val="24"/>
              </w:rPr>
              <w:t xml:space="preserve">Including </w:t>
            </w:r>
          </w:p>
          <w:p w14:paraId="3BC909C3" w14:textId="34B7BB25" w:rsidR="00D8699C" w:rsidRPr="000B6595" w:rsidRDefault="00D8699C" w:rsidP="000B7CC5">
            <w:pPr>
              <w:pStyle w:val="ListParagraph"/>
              <w:numPr>
                <w:ilvl w:val="0"/>
                <w:numId w:val="67"/>
              </w:numPr>
              <w:ind w:left="234" w:hanging="141"/>
              <w:rPr>
                <w:rFonts w:ascii="Tahoma" w:eastAsia="Tahoma" w:hAnsi="Tahoma" w:cs="Tahoma"/>
                <w:color w:val="FF0000"/>
                <w:kern w:val="24"/>
                <w:sz w:val="20"/>
                <w:szCs w:val="20"/>
                <w:lang w:val="en-US"/>
              </w:rPr>
            </w:pPr>
            <w:r>
              <w:rPr>
                <w:rFonts w:ascii="Tahoma" w:eastAsia="Calibri" w:hAnsi="Tahoma" w:cs="Tahoma"/>
                <w:color w:val="FF0000"/>
                <w:sz w:val="20"/>
                <w:szCs w:val="20"/>
              </w:rPr>
              <w:t xml:space="preserve">undertaking online safety training </w:t>
            </w:r>
          </w:p>
          <w:p w14:paraId="2430D232" w14:textId="2A8860F9" w:rsidR="00D8699C" w:rsidRPr="00E91158" w:rsidRDefault="00D8699C" w:rsidP="000B7CC5">
            <w:pPr>
              <w:pStyle w:val="ListParagraph"/>
              <w:numPr>
                <w:ilvl w:val="0"/>
                <w:numId w:val="67"/>
              </w:numPr>
              <w:ind w:left="234" w:hanging="141"/>
              <w:rPr>
                <w:rFonts w:ascii="Tahoma" w:eastAsia="Tahoma" w:hAnsi="Tahoma" w:cs="Tahoma"/>
                <w:color w:val="FF0000"/>
                <w:kern w:val="24"/>
                <w:sz w:val="20"/>
                <w:szCs w:val="20"/>
                <w:lang w:val="en-US"/>
              </w:rPr>
            </w:pPr>
            <w:r w:rsidRPr="00E91158">
              <w:rPr>
                <w:rFonts w:ascii="Tahoma" w:eastAsia="Tahoma" w:hAnsi="Tahoma" w:cs="Tahoma"/>
                <w:color w:val="FF0000"/>
                <w:kern w:val="24"/>
                <w:sz w:val="20"/>
                <w:szCs w:val="20"/>
                <w:lang w:val="en-US"/>
              </w:rPr>
              <w:t xml:space="preserve">undertaking Prevent awareness training </w:t>
            </w:r>
          </w:p>
          <w:p w14:paraId="118DD836" w14:textId="070FD556" w:rsidR="00D8699C" w:rsidRPr="00E91158" w:rsidRDefault="00D8699C" w:rsidP="000B7CC5">
            <w:pPr>
              <w:pStyle w:val="ListParagraph"/>
              <w:numPr>
                <w:ilvl w:val="0"/>
                <w:numId w:val="67"/>
              </w:numPr>
              <w:ind w:left="234" w:hanging="141"/>
              <w:rPr>
                <w:rFonts w:ascii="Tahoma" w:eastAsia="Calibri" w:hAnsi="Tahoma" w:cs="Tahoma"/>
                <w:color w:val="FF0000"/>
                <w:sz w:val="20"/>
                <w:szCs w:val="20"/>
              </w:rPr>
            </w:pPr>
            <w:r w:rsidRPr="00E91158">
              <w:rPr>
                <w:rFonts w:ascii="Tahoma" w:eastAsia="Tahoma" w:hAnsi="Tahoma" w:cs="Tahoma"/>
                <w:color w:val="FF0000"/>
                <w:kern w:val="24"/>
                <w:sz w:val="20"/>
                <w:szCs w:val="20"/>
                <w:lang w:val="en-US"/>
              </w:rPr>
              <w:t xml:space="preserve">clarification on </w:t>
            </w:r>
            <w:r w:rsidRPr="00E91158">
              <w:rPr>
                <w:rFonts w:ascii="Tahoma" w:eastAsia="Calibri" w:hAnsi="Tahoma" w:cs="Tahoma"/>
                <w:color w:val="FF0000"/>
                <w:sz w:val="20"/>
                <w:szCs w:val="20"/>
                <w:u w:val="single"/>
              </w:rPr>
              <w:t xml:space="preserve">availability when the </w:t>
            </w:r>
            <w:r w:rsidRPr="00E91158">
              <w:rPr>
                <w:rFonts w:ascii="Tahoma" w:eastAsia="Calibri" w:hAnsi="Tahoma" w:cs="Tahoma"/>
                <w:color w:val="FF0000"/>
                <w:sz w:val="20"/>
                <w:szCs w:val="20"/>
              </w:rPr>
              <w:t xml:space="preserve">setting is in operation – ideally in person but schools should define what ‘available’ means and whether in some circumstances availability via phone or Skype etc is acceptable </w:t>
            </w:r>
          </w:p>
          <w:p w14:paraId="4145C37A" w14:textId="4F31F4FD" w:rsidR="00D8699C" w:rsidRPr="000B6595" w:rsidRDefault="00D8699C" w:rsidP="000B7CC5">
            <w:pPr>
              <w:pStyle w:val="ListParagraph"/>
              <w:numPr>
                <w:ilvl w:val="0"/>
                <w:numId w:val="67"/>
              </w:numPr>
              <w:ind w:left="234" w:hanging="141"/>
              <w:rPr>
                <w:rFonts w:ascii="Tahoma" w:hAnsi="Tahoma" w:cs="Tahoma"/>
                <w:color w:val="FF0000"/>
                <w:sz w:val="22"/>
              </w:rPr>
            </w:pPr>
            <w:r w:rsidRPr="00E91158">
              <w:rPr>
                <w:rFonts w:ascii="Tahoma" w:eastAsia="Calibri" w:hAnsi="Tahoma" w:cs="Tahoma"/>
                <w:color w:val="FF0000"/>
                <w:sz w:val="20"/>
                <w:szCs w:val="20"/>
              </w:rPr>
              <w:lastRenderedPageBreak/>
              <w:t>responsibilities with regard to the child protection file</w:t>
            </w:r>
          </w:p>
        </w:tc>
        <w:tc>
          <w:tcPr>
            <w:tcW w:w="567" w:type="dxa"/>
          </w:tcPr>
          <w:p w14:paraId="6B9CBE61" w14:textId="77777777" w:rsidR="00D8699C" w:rsidRDefault="00D8699C" w:rsidP="00B36DDA">
            <w:pPr>
              <w:spacing w:after="0" w:line="240" w:lineRule="auto"/>
              <w:rPr>
                <w:rFonts w:ascii="Tahoma" w:eastAsia="Times New Roman" w:hAnsi="Tahoma" w:cs="Times New Roman"/>
                <w:color w:val="000000"/>
                <w:szCs w:val="24"/>
              </w:rPr>
            </w:pPr>
          </w:p>
        </w:tc>
        <w:tc>
          <w:tcPr>
            <w:tcW w:w="2977" w:type="dxa"/>
          </w:tcPr>
          <w:p w14:paraId="77407FDA" w14:textId="77777777" w:rsidR="00D8699C" w:rsidRDefault="00D8699C" w:rsidP="00B36DDA">
            <w:pPr>
              <w:spacing w:after="0" w:line="240" w:lineRule="auto"/>
              <w:rPr>
                <w:rFonts w:ascii="Tahoma" w:eastAsia="Times New Roman" w:hAnsi="Tahoma" w:cs="Times New Roman"/>
                <w:color w:val="000000"/>
                <w:szCs w:val="24"/>
              </w:rPr>
            </w:pPr>
          </w:p>
        </w:tc>
      </w:tr>
      <w:tr w:rsidR="00D8699C" w:rsidRPr="0098325A" w14:paraId="1EEB7C98" w14:textId="0075CEB4" w:rsidTr="0081445F">
        <w:tc>
          <w:tcPr>
            <w:tcW w:w="11686" w:type="dxa"/>
            <w:shd w:val="clear" w:color="auto" w:fill="auto"/>
          </w:tcPr>
          <w:p w14:paraId="05E844B0" w14:textId="5942519C" w:rsidR="00D8699C" w:rsidRPr="00E91158" w:rsidRDefault="00D8699C" w:rsidP="00B36DDA">
            <w:pPr>
              <w:spacing w:after="0" w:line="240" w:lineRule="auto"/>
              <w:rPr>
                <w:rFonts w:ascii="Tahoma" w:eastAsia="Times New Roman" w:hAnsi="Tahoma" w:cs="Times New Roman"/>
                <w:color w:val="FF0000"/>
                <w:szCs w:val="24"/>
              </w:rPr>
            </w:pPr>
            <w:r>
              <w:rPr>
                <w:rFonts w:ascii="Tahoma" w:eastAsia="Times New Roman" w:hAnsi="Tahoma" w:cs="Times New Roman"/>
                <w:color w:val="000000"/>
                <w:szCs w:val="24"/>
              </w:rPr>
              <w:t xml:space="preserve">Clearly outlines the </w:t>
            </w:r>
            <w:r w:rsidRPr="00F11312">
              <w:rPr>
                <w:rFonts w:ascii="Tahoma" w:eastAsia="Times New Roman" w:hAnsi="Tahoma" w:cs="Times New Roman"/>
                <w:b/>
                <w:color w:val="000000"/>
                <w:szCs w:val="24"/>
              </w:rPr>
              <w:t>roles and responsibilities of Governing Bodies,</w:t>
            </w:r>
            <w:r w:rsidRPr="00F11312">
              <w:rPr>
                <w:rFonts w:ascii="Tahoma" w:eastAsia="Times New Roman" w:hAnsi="Tahoma" w:cs="Times New Roman"/>
                <w:color w:val="000000"/>
                <w:szCs w:val="24"/>
              </w:rPr>
              <w:t xml:space="preserve"> </w:t>
            </w:r>
            <w:r w:rsidRPr="00F11312">
              <w:rPr>
                <w:rFonts w:ascii="Tahoma" w:eastAsia="Times New Roman" w:hAnsi="Tahoma" w:cs="Times New Roman"/>
                <w:b/>
                <w:color w:val="000000"/>
                <w:szCs w:val="24"/>
              </w:rPr>
              <w:t>proprietors and management committees</w:t>
            </w:r>
            <w:r w:rsidR="00C07A02">
              <w:rPr>
                <w:rFonts w:ascii="Tahoma" w:eastAsia="Times New Roman" w:hAnsi="Tahoma" w:cs="Times New Roman"/>
                <w:color w:val="000000"/>
                <w:szCs w:val="24"/>
              </w:rPr>
              <w:t xml:space="preserve"> (</w:t>
            </w:r>
            <w:proofErr w:type="spellStart"/>
            <w:r w:rsidR="00C07A02">
              <w:rPr>
                <w:rFonts w:ascii="Tahoma" w:eastAsia="Times New Roman" w:hAnsi="Tahoma" w:cs="Times New Roman"/>
                <w:color w:val="000000"/>
                <w:szCs w:val="24"/>
              </w:rPr>
              <w:t>KCSiE</w:t>
            </w:r>
            <w:proofErr w:type="spellEnd"/>
            <w:r w:rsidR="00C07A02">
              <w:rPr>
                <w:rFonts w:ascii="Tahoma" w:eastAsia="Times New Roman" w:hAnsi="Tahoma" w:cs="Times New Roman"/>
                <w:color w:val="000000"/>
                <w:szCs w:val="24"/>
              </w:rPr>
              <w:t xml:space="preserve"> 2018 Part 2</w:t>
            </w:r>
            <w:r>
              <w:rPr>
                <w:rFonts w:ascii="Tahoma" w:eastAsia="Times New Roman" w:hAnsi="Tahoma" w:cs="Times New Roman"/>
                <w:color w:val="000000"/>
                <w:szCs w:val="24"/>
              </w:rPr>
              <w:t xml:space="preserve"> p16) including </w:t>
            </w:r>
            <w:r>
              <w:rPr>
                <w:rFonts w:ascii="Tahoma" w:eastAsia="Times New Roman" w:hAnsi="Tahoma" w:cs="Times New Roman"/>
                <w:color w:val="FF0000"/>
                <w:szCs w:val="24"/>
              </w:rPr>
              <w:t>ensuring pupils are taught about safeguarding, including online safety</w:t>
            </w:r>
          </w:p>
        </w:tc>
        <w:tc>
          <w:tcPr>
            <w:tcW w:w="567" w:type="dxa"/>
          </w:tcPr>
          <w:p w14:paraId="42877049" w14:textId="77777777" w:rsidR="00D8699C" w:rsidRDefault="00D8699C" w:rsidP="00B36DDA">
            <w:pPr>
              <w:spacing w:after="0" w:line="240" w:lineRule="auto"/>
              <w:rPr>
                <w:rFonts w:ascii="Tahoma" w:eastAsia="Times New Roman" w:hAnsi="Tahoma" w:cs="Times New Roman"/>
                <w:color w:val="000000"/>
                <w:szCs w:val="24"/>
              </w:rPr>
            </w:pPr>
          </w:p>
        </w:tc>
        <w:tc>
          <w:tcPr>
            <w:tcW w:w="2977" w:type="dxa"/>
          </w:tcPr>
          <w:p w14:paraId="60EB7064" w14:textId="77777777" w:rsidR="00D8699C" w:rsidRDefault="00D8699C" w:rsidP="00B36DDA">
            <w:pPr>
              <w:spacing w:after="0" w:line="240" w:lineRule="auto"/>
              <w:rPr>
                <w:rFonts w:ascii="Tahoma" w:eastAsia="Times New Roman" w:hAnsi="Tahoma" w:cs="Times New Roman"/>
                <w:color w:val="000000"/>
                <w:szCs w:val="24"/>
              </w:rPr>
            </w:pPr>
          </w:p>
        </w:tc>
      </w:tr>
      <w:tr w:rsidR="00D8699C" w:rsidRPr="0098325A" w14:paraId="248C6300" w14:textId="4343A9C2" w:rsidTr="0081445F">
        <w:tc>
          <w:tcPr>
            <w:tcW w:w="11686" w:type="dxa"/>
            <w:shd w:val="clear" w:color="auto" w:fill="auto"/>
          </w:tcPr>
          <w:p w14:paraId="38BEBF9B" w14:textId="3D37616F" w:rsidR="00D8699C" w:rsidRDefault="00D8699C" w:rsidP="00B36DDA">
            <w:pPr>
              <w:spacing w:after="0" w:line="240" w:lineRule="auto"/>
              <w:rPr>
                <w:rFonts w:ascii="Tahoma" w:eastAsia="Times New Roman" w:hAnsi="Tahoma" w:cs="Times New Roman"/>
                <w:color w:val="000000"/>
                <w:szCs w:val="24"/>
              </w:rPr>
            </w:pPr>
            <w:r>
              <w:rPr>
                <w:rFonts w:ascii="Tahoma" w:eastAsia="Times New Roman" w:hAnsi="Tahoma" w:cs="Times New Roman"/>
                <w:color w:val="000000"/>
                <w:szCs w:val="24"/>
              </w:rPr>
              <w:t>Clarity of</w:t>
            </w:r>
            <w:r w:rsidRPr="00F11312">
              <w:rPr>
                <w:rFonts w:ascii="Tahoma" w:eastAsia="Times New Roman" w:hAnsi="Tahoma" w:cs="Times New Roman"/>
                <w:b/>
                <w:color w:val="000000"/>
                <w:szCs w:val="24"/>
              </w:rPr>
              <w:t xml:space="preserve"> staff role and responsibilities</w:t>
            </w:r>
            <w:r>
              <w:rPr>
                <w:rFonts w:ascii="Tahoma" w:eastAsia="Times New Roman" w:hAnsi="Tahoma" w:cs="Times New Roman"/>
                <w:b/>
                <w:color w:val="000000"/>
                <w:szCs w:val="24"/>
              </w:rPr>
              <w:t xml:space="preserve"> </w:t>
            </w:r>
            <w:r w:rsidRPr="00190A44">
              <w:rPr>
                <w:rFonts w:ascii="Tahoma" w:eastAsia="Times New Roman" w:hAnsi="Tahoma" w:cs="Times New Roman"/>
                <w:color w:val="000000"/>
                <w:szCs w:val="24"/>
              </w:rPr>
              <w:t>(</w:t>
            </w:r>
            <w:r>
              <w:rPr>
                <w:rFonts w:ascii="Tahoma" w:eastAsia="Times New Roman" w:hAnsi="Tahoma" w:cs="Times New Roman"/>
                <w:color w:val="000000"/>
                <w:szCs w:val="24"/>
              </w:rPr>
              <w:t xml:space="preserve">please refer to </w:t>
            </w:r>
            <w:r w:rsidRPr="00190A44">
              <w:rPr>
                <w:rFonts w:ascii="Tahoma" w:eastAsia="Times New Roman" w:hAnsi="Tahoma" w:cs="Times New Roman"/>
                <w:color w:val="000000"/>
                <w:szCs w:val="24"/>
              </w:rPr>
              <w:t xml:space="preserve">p5&amp;6 </w:t>
            </w:r>
            <w:proofErr w:type="spellStart"/>
            <w:r w:rsidRPr="00190A44">
              <w:rPr>
                <w:rFonts w:ascii="Tahoma" w:eastAsia="Times New Roman" w:hAnsi="Tahoma" w:cs="Times New Roman"/>
                <w:color w:val="000000"/>
                <w:szCs w:val="24"/>
              </w:rPr>
              <w:t>KCSiE</w:t>
            </w:r>
            <w:proofErr w:type="spellEnd"/>
            <w:r w:rsidRPr="00190A44">
              <w:rPr>
                <w:rFonts w:ascii="Tahoma" w:eastAsia="Times New Roman" w:hAnsi="Tahoma" w:cs="Times New Roman"/>
                <w:color w:val="000000"/>
                <w:szCs w:val="24"/>
              </w:rPr>
              <w:t xml:space="preserve"> 2018</w:t>
            </w:r>
            <w:r>
              <w:rPr>
                <w:rFonts w:ascii="Tahoma" w:eastAsia="Times New Roman" w:hAnsi="Tahoma" w:cs="Times New Roman"/>
                <w:color w:val="000000"/>
                <w:szCs w:val="24"/>
              </w:rPr>
              <w:t>)</w:t>
            </w:r>
          </w:p>
          <w:p w14:paraId="49ED2B88" w14:textId="7C894F51" w:rsidR="00D8699C" w:rsidRPr="002E7005" w:rsidRDefault="00D8699C" w:rsidP="000B7CC5">
            <w:pPr>
              <w:pStyle w:val="ListParagraph"/>
              <w:numPr>
                <w:ilvl w:val="0"/>
                <w:numId w:val="66"/>
              </w:numPr>
              <w:ind w:left="234" w:hanging="141"/>
              <w:rPr>
                <w:rFonts w:ascii="Tahoma" w:eastAsia="Tahoma" w:hAnsi="Tahoma" w:cs="Tahoma"/>
                <w:color w:val="000000" w:themeColor="text1"/>
                <w:kern w:val="24"/>
                <w:sz w:val="20"/>
                <w:szCs w:val="20"/>
                <w:lang w:val="en-US"/>
              </w:rPr>
            </w:pPr>
            <w:r w:rsidRPr="00020F81">
              <w:rPr>
                <w:rFonts w:ascii="Tahoma" w:eastAsia="Tahoma" w:hAnsi="Tahoma" w:cs="Tahoma"/>
                <w:color w:val="000000" w:themeColor="text1"/>
                <w:kern w:val="24"/>
                <w:sz w:val="20"/>
                <w:szCs w:val="20"/>
                <w:u w:val="single"/>
                <w:lang w:val="en-US"/>
              </w:rPr>
              <w:t xml:space="preserve">Staff </w:t>
            </w:r>
            <w:r w:rsidRPr="002E7005">
              <w:rPr>
                <w:rFonts w:ascii="Tahoma" w:eastAsia="Tahoma" w:hAnsi="Tahoma" w:cs="Tahoma"/>
                <w:color w:val="000000" w:themeColor="text1"/>
                <w:kern w:val="24"/>
                <w:sz w:val="20"/>
                <w:szCs w:val="20"/>
                <w:u w:val="single"/>
                <w:lang w:val="en-US"/>
              </w:rPr>
              <w:t xml:space="preserve">know how to </w:t>
            </w:r>
            <w:r w:rsidRPr="002E7005">
              <w:rPr>
                <w:rFonts w:ascii="Tahoma" w:hAnsi="Tahoma" w:cs="Tahoma"/>
                <w:color w:val="000000" w:themeColor="text1"/>
                <w:sz w:val="20"/>
                <w:szCs w:val="20"/>
              </w:rPr>
              <w:t xml:space="preserve">identify and report and </w:t>
            </w:r>
            <w:r w:rsidRPr="002E7005">
              <w:rPr>
                <w:rFonts w:ascii="Tahoma" w:hAnsi="Tahoma" w:cs="Tahoma"/>
                <w:color w:val="000000" w:themeColor="text1"/>
                <w:sz w:val="20"/>
                <w:szCs w:val="20"/>
                <w:u w:val="single"/>
              </w:rPr>
              <w:t xml:space="preserve">record </w:t>
            </w:r>
            <w:r w:rsidRPr="002E7005">
              <w:rPr>
                <w:rFonts w:ascii="Tahoma" w:hAnsi="Tahoma" w:cs="Tahoma"/>
                <w:color w:val="000000" w:themeColor="text1"/>
                <w:sz w:val="20"/>
                <w:szCs w:val="20"/>
              </w:rPr>
              <w:t>possible or actual instances of abuse</w:t>
            </w:r>
            <w:r w:rsidRPr="002E7005">
              <w:rPr>
                <w:rFonts w:ascii="Tahoma" w:eastAsia="Tahoma" w:hAnsi="Tahoma" w:cs="Tahoma"/>
                <w:color w:val="000000" w:themeColor="text1"/>
                <w:kern w:val="24"/>
                <w:sz w:val="20"/>
                <w:szCs w:val="20"/>
                <w:lang w:val="en-US"/>
              </w:rPr>
              <w:t>-</w:t>
            </w:r>
            <w:r w:rsidRPr="002E7005">
              <w:rPr>
                <w:rFonts w:ascii="Tahoma" w:hAnsi="Tahoma" w:cs="Tahoma"/>
                <w:b/>
                <w:color w:val="000000" w:themeColor="text1"/>
                <w:sz w:val="20"/>
                <w:szCs w:val="20"/>
              </w:rPr>
              <w:t>the policy should outline these steps clearly, including how to deliver concerns</w:t>
            </w:r>
          </w:p>
          <w:p w14:paraId="2FD6A8C3" w14:textId="5A65BF10" w:rsidR="00D8699C" w:rsidRPr="002E7005" w:rsidRDefault="00D8699C" w:rsidP="000B7CC5">
            <w:pPr>
              <w:pStyle w:val="ListParagraph"/>
              <w:numPr>
                <w:ilvl w:val="0"/>
                <w:numId w:val="66"/>
              </w:numPr>
              <w:ind w:left="234" w:hanging="141"/>
              <w:rPr>
                <w:rFonts w:ascii="Tahoma" w:hAnsi="Tahoma" w:cs="Tahoma"/>
                <w:color w:val="000000"/>
                <w:sz w:val="20"/>
                <w:szCs w:val="20"/>
              </w:rPr>
            </w:pPr>
            <w:r w:rsidRPr="002E7005">
              <w:rPr>
                <w:rFonts w:ascii="Tahoma" w:hAnsi="Tahoma" w:cs="Tahoma"/>
                <w:color w:val="000000" w:themeColor="text1"/>
                <w:sz w:val="20"/>
                <w:szCs w:val="20"/>
              </w:rPr>
              <w:t xml:space="preserve">Staff understand that they should act upon their concerns </w:t>
            </w:r>
            <w:r w:rsidRPr="002E7005">
              <w:rPr>
                <w:rFonts w:ascii="Tahoma" w:hAnsi="Tahoma" w:cs="Tahoma"/>
                <w:color w:val="000000" w:themeColor="text1"/>
                <w:sz w:val="20"/>
                <w:szCs w:val="20"/>
                <w:u w:val="single"/>
              </w:rPr>
              <w:t xml:space="preserve">immediately </w:t>
            </w:r>
            <w:r w:rsidRPr="002E7005">
              <w:rPr>
                <w:rFonts w:ascii="Tahoma" w:hAnsi="Tahoma" w:cs="Tahoma"/>
                <w:color w:val="000000" w:themeColor="text1"/>
                <w:sz w:val="20"/>
                <w:szCs w:val="20"/>
              </w:rPr>
              <w:t xml:space="preserve">(p13 </w:t>
            </w:r>
            <w:proofErr w:type="spellStart"/>
            <w:r w:rsidRPr="002E7005">
              <w:rPr>
                <w:rFonts w:ascii="Tahoma" w:hAnsi="Tahoma" w:cs="Tahoma"/>
                <w:color w:val="000000" w:themeColor="text1"/>
                <w:sz w:val="20"/>
                <w:szCs w:val="20"/>
              </w:rPr>
              <w:t>KCSiE</w:t>
            </w:r>
            <w:proofErr w:type="spellEnd"/>
            <w:r w:rsidRPr="002E7005">
              <w:rPr>
                <w:rFonts w:ascii="Tahoma" w:hAnsi="Tahoma" w:cs="Tahoma"/>
                <w:color w:val="000000" w:themeColor="text1"/>
                <w:sz w:val="20"/>
                <w:szCs w:val="20"/>
              </w:rPr>
              <w:t xml:space="preserve"> 2018)</w:t>
            </w:r>
          </w:p>
          <w:p w14:paraId="285F437D" w14:textId="388C47D1" w:rsidR="00D8699C" w:rsidRPr="000F1DF5" w:rsidRDefault="00D8699C" w:rsidP="000B7CC5">
            <w:pPr>
              <w:pStyle w:val="ListParagraph"/>
              <w:numPr>
                <w:ilvl w:val="0"/>
                <w:numId w:val="45"/>
              </w:numPr>
              <w:ind w:left="234" w:hanging="141"/>
              <w:rPr>
                <w:rFonts w:ascii="Tahoma" w:hAnsi="Tahoma"/>
                <w:color w:val="000000" w:themeColor="text1"/>
                <w:sz w:val="21"/>
                <w:szCs w:val="21"/>
              </w:rPr>
            </w:pPr>
            <w:r w:rsidRPr="002E7005">
              <w:rPr>
                <w:rFonts w:ascii="Tahoma" w:hAnsi="Tahoma" w:cs="Tahoma"/>
                <w:color w:val="000000" w:themeColor="text1"/>
                <w:sz w:val="20"/>
                <w:szCs w:val="20"/>
              </w:rPr>
              <w:t>Staff understand that they cannot promise confidentiality and will always act in the interest of the child</w:t>
            </w:r>
            <w:r w:rsidRPr="00A868F2">
              <w:rPr>
                <w:rFonts w:ascii="Tahoma" w:hAnsi="Tahoma" w:cs="Tahoma"/>
                <w:color w:val="000000" w:themeColor="text1"/>
                <w:sz w:val="21"/>
                <w:szCs w:val="21"/>
              </w:rPr>
              <w:t xml:space="preserve"> </w:t>
            </w:r>
          </w:p>
        </w:tc>
        <w:tc>
          <w:tcPr>
            <w:tcW w:w="567" w:type="dxa"/>
          </w:tcPr>
          <w:p w14:paraId="15D453DE" w14:textId="77777777" w:rsidR="00D8699C" w:rsidRDefault="00D8699C" w:rsidP="00B36DDA">
            <w:pPr>
              <w:spacing w:after="0" w:line="240" w:lineRule="auto"/>
              <w:rPr>
                <w:rFonts w:ascii="Tahoma" w:eastAsia="Times New Roman" w:hAnsi="Tahoma" w:cs="Times New Roman"/>
                <w:color w:val="000000"/>
                <w:szCs w:val="24"/>
              </w:rPr>
            </w:pPr>
          </w:p>
        </w:tc>
        <w:tc>
          <w:tcPr>
            <w:tcW w:w="2977" w:type="dxa"/>
          </w:tcPr>
          <w:p w14:paraId="0DA21DB4" w14:textId="77777777" w:rsidR="00D8699C" w:rsidRDefault="00D8699C" w:rsidP="00B36DDA">
            <w:pPr>
              <w:spacing w:after="0" w:line="240" w:lineRule="auto"/>
              <w:rPr>
                <w:rFonts w:ascii="Tahoma" w:eastAsia="Times New Roman" w:hAnsi="Tahoma" w:cs="Times New Roman"/>
                <w:color w:val="000000"/>
                <w:szCs w:val="24"/>
              </w:rPr>
            </w:pPr>
          </w:p>
        </w:tc>
      </w:tr>
      <w:tr w:rsidR="00D8699C" w:rsidRPr="0098325A" w14:paraId="578B85A0" w14:textId="1F5A42C2" w:rsidTr="0081445F">
        <w:trPr>
          <w:trHeight w:val="374"/>
        </w:trPr>
        <w:tc>
          <w:tcPr>
            <w:tcW w:w="11686" w:type="dxa"/>
            <w:shd w:val="clear" w:color="auto" w:fill="auto"/>
          </w:tcPr>
          <w:p w14:paraId="08D63102" w14:textId="1C22DED0" w:rsidR="00D8699C" w:rsidRDefault="00D8699C" w:rsidP="002E7005">
            <w:pPr>
              <w:spacing w:after="0" w:line="240" w:lineRule="auto"/>
              <w:contextualSpacing/>
              <w:rPr>
                <w:rFonts w:ascii="Tahoma" w:hAnsi="Tahoma" w:cs="Tahoma"/>
                <w:b/>
                <w:color w:val="000000" w:themeColor="text1"/>
              </w:rPr>
            </w:pPr>
            <w:r w:rsidRPr="000F0657">
              <w:rPr>
                <w:rFonts w:ascii="Tahoma" w:hAnsi="Tahoma" w:cs="Tahoma"/>
                <w:b/>
                <w:color w:val="000000" w:themeColor="text1"/>
              </w:rPr>
              <w:t>The Curriculum</w:t>
            </w:r>
          </w:p>
          <w:p w14:paraId="27336572" w14:textId="03764AF3" w:rsidR="00D8699C" w:rsidRPr="003C73A2" w:rsidRDefault="00D8699C" w:rsidP="002E7005">
            <w:pPr>
              <w:spacing w:after="0" w:line="240" w:lineRule="auto"/>
              <w:contextualSpacing/>
              <w:rPr>
                <w:rFonts w:ascii="Tahoma" w:hAnsi="Tahoma" w:cs="Tahoma"/>
                <w:color w:val="FF0000"/>
              </w:rPr>
            </w:pPr>
            <w:r w:rsidRPr="003C73A2">
              <w:rPr>
                <w:rFonts w:ascii="Tahoma" w:hAnsi="Tahoma" w:cs="Tahoma"/>
                <w:color w:val="FF0000"/>
              </w:rPr>
              <w:t>Con</w:t>
            </w:r>
            <w:r>
              <w:rPr>
                <w:rFonts w:ascii="Tahoma" w:hAnsi="Tahoma" w:cs="Tahoma"/>
                <w:color w:val="FF0000"/>
              </w:rPr>
              <w:t xml:space="preserve">sider how </w:t>
            </w:r>
            <w:r w:rsidRPr="00E65C64">
              <w:rPr>
                <w:rFonts w:ascii="Tahoma" w:hAnsi="Tahoma" w:cs="Tahoma"/>
                <w:color w:val="FF0000"/>
                <w:u w:val="single"/>
              </w:rPr>
              <w:t>contextual safeguarding</w:t>
            </w:r>
            <w:r>
              <w:rPr>
                <w:rFonts w:ascii="Tahoma" w:hAnsi="Tahoma" w:cs="Tahoma"/>
                <w:color w:val="FF0000"/>
              </w:rPr>
              <w:t xml:space="preserve">, a focus in </w:t>
            </w:r>
            <w:proofErr w:type="spellStart"/>
            <w:r>
              <w:rPr>
                <w:rFonts w:ascii="Tahoma" w:hAnsi="Tahoma" w:cs="Tahoma"/>
                <w:color w:val="FF0000"/>
              </w:rPr>
              <w:t>KCSiE</w:t>
            </w:r>
            <w:proofErr w:type="spellEnd"/>
            <w:r>
              <w:rPr>
                <w:rFonts w:ascii="Tahoma" w:hAnsi="Tahoma" w:cs="Tahoma"/>
                <w:color w:val="FF0000"/>
              </w:rPr>
              <w:t xml:space="preserve"> 2018, informs the school curriculum to support pupils in learning to keep themselves safe</w:t>
            </w:r>
          </w:p>
          <w:p w14:paraId="5F092F6B" w14:textId="1633C275" w:rsidR="00D8699C" w:rsidRPr="00020F81" w:rsidRDefault="00D8699C" w:rsidP="002E7005">
            <w:pPr>
              <w:pStyle w:val="ListParagraph"/>
              <w:numPr>
                <w:ilvl w:val="0"/>
                <w:numId w:val="68"/>
              </w:numPr>
              <w:ind w:left="234" w:hanging="141"/>
              <w:contextualSpacing/>
              <w:rPr>
                <w:rFonts w:ascii="Tahoma" w:eastAsia="Tahoma" w:hAnsi="Tahoma" w:cs="Tahoma"/>
                <w:color w:val="000000" w:themeColor="text1"/>
                <w:kern w:val="24"/>
                <w:sz w:val="20"/>
                <w:szCs w:val="20"/>
                <w:lang w:val="en-US"/>
              </w:rPr>
            </w:pPr>
            <w:r>
              <w:rPr>
                <w:rFonts w:ascii="Tahoma" w:hAnsi="Tahoma" w:cs="Tahoma"/>
                <w:color w:val="000000" w:themeColor="text1"/>
                <w:sz w:val="20"/>
                <w:szCs w:val="20"/>
              </w:rPr>
              <w:t>Note</w:t>
            </w:r>
            <w:r w:rsidRPr="00020F81">
              <w:rPr>
                <w:rFonts w:ascii="Tahoma" w:hAnsi="Tahoma" w:cs="Tahoma"/>
                <w:color w:val="000000" w:themeColor="text1"/>
                <w:sz w:val="20"/>
                <w:szCs w:val="20"/>
              </w:rPr>
              <w:t xml:space="preserve"> the curriculum opportunities afforded to pupils</w:t>
            </w:r>
            <w:r>
              <w:rPr>
                <w:rFonts w:ascii="Tahoma" w:hAnsi="Tahoma" w:cs="Tahoma"/>
                <w:color w:val="000000" w:themeColor="text1"/>
                <w:sz w:val="20"/>
                <w:szCs w:val="20"/>
              </w:rPr>
              <w:t>,</w:t>
            </w:r>
            <w:r w:rsidRPr="00020F81">
              <w:rPr>
                <w:rFonts w:ascii="Tahoma" w:hAnsi="Tahoma" w:cs="Tahoma"/>
                <w:color w:val="000000" w:themeColor="text1"/>
                <w:sz w:val="20"/>
                <w:szCs w:val="20"/>
              </w:rPr>
              <w:t xml:space="preserve"> </w:t>
            </w:r>
            <w:r>
              <w:rPr>
                <w:rFonts w:ascii="Tahoma" w:hAnsi="Tahoma" w:cs="Tahoma"/>
                <w:color w:val="000000" w:themeColor="text1"/>
                <w:sz w:val="20"/>
                <w:szCs w:val="20"/>
              </w:rPr>
              <w:t>t</w:t>
            </w:r>
            <w:r w:rsidRPr="00020F81">
              <w:rPr>
                <w:rFonts w:ascii="Tahoma" w:hAnsi="Tahoma"/>
                <w:color w:val="000000" w:themeColor="text1"/>
                <w:sz w:val="20"/>
                <w:szCs w:val="20"/>
              </w:rPr>
              <w:t>hrough teaching and learning opportunities as part of a broad and balanced curriculum</w:t>
            </w:r>
            <w:r>
              <w:rPr>
                <w:rFonts w:ascii="Tahoma" w:hAnsi="Tahoma"/>
                <w:color w:val="000000" w:themeColor="text1"/>
                <w:sz w:val="20"/>
                <w:szCs w:val="20"/>
              </w:rPr>
              <w:t xml:space="preserve">, </w:t>
            </w:r>
            <w:r w:rsidRPr="00020F81">
              <w:rPr>
                <w:rFonts w:ascii="Tahoma" w:hAnsi="Tahoma" w:cs="Tahoma"/>
                <w:color w:val="000000" w:themeColor="text1"/>
                <w:sz w:val="20"/>
                <w:szCs w:val="20"/>
              </w:rPr>
              <w:t xml:space="preserve">to </w:t>
            </w:r>
            <w:r w:rsidRPr="00020F81">
              <w:rPr>
                <w:rFonts w:ascii="Tahoma" w:hAnsi="Tahoma"/>
                <w:color w:val="000000" w:themeColor="text1"/>
                <w:sz w:val="20"/>
                <w:szCs w:val="20"/>
              </w:rPr>
              <w:t>enable them to feel safe and adopt sa</w:t>
            </w:r>
            <w:r>
              <w:rPr>
                <w:rFonts w:ascii="Tahoma" w:hAnsi="Tahoma"/>
                <w:color w:val="000000" w:themeColor="text1"/>
                <w:sz w:val="20"/>
                <w:szCs w:val="20"/>
              </w:rPr>
              <w:t>fe practices, e.g. online safety, PHSE and SRE</w:t>
            </w:r>
          </w:p>
          <w:p w14:paraId="413793E2" w14:textId="77777777" w:rsidR="00D8699C" w:rsidRPr="00020F81" w:rsidRDefault="00D8699C" w:rsidP="002E7005">
            <w:pPr>
              <w:pStyle w:val="ListParagraph"/>
              <w:numPr>
                <w:ilvl w:val="0"/>
                <w:numId w:val="68"/>
              </w:numPr>
              <w:ind w:left="234" w:hanging="141"/>
              <w:contextualSpacing/>
              <w:rPr>
                <w:rFonts w:ascii="Tahoma" w:hAnsi="Tahoma"/>
                <w:color w:val="000000" w:themeColor="text1"/>
                <w:sz w:val="20"/>
                <w:szCs w:val="20"/>
              </w:rPr>
            </w:pPr>
            <w:r w:rsidRPr="00020F81">
              <w:rPr>
                <w:rFonts w:ascii="Tahoma" w:eastAsia="Tahoma" w:hAnsi="Tahoma" w:cs="Tahoma"/>
                <w:color w:val="000000" w:themeColor="text1"/>
                <w:kern w:val="24"/>
                <w:sz w:val="20"/>
                <w:szCs w:val="20"/>
                <w:lang w:val="en-US"/>
              </w:rPr>
              <w:t xml:space="preserve">Do school leaders ensure appropriate filters and appropriate monitoring systems are in place? </w:t>
            </w:r>
          </w:p>
          <w:p w14:paraId="39E3A1B2" w14:textId="1C7848EF" w:rsidR="00D8699C" w:rsidRPr="00020F81" w:rsidRDefault="00D8699C" w:rsidP="002E7005">
            <w:pPr>
              <w:pStyle w:val="ListParagraph"/>
              <w:numPr>
                <w:ilvl w:val="0"/>
                <w:numId w:val="68"/>
              </w:numPr>
              <w:ind w:left="234" w:hanging="141"/>
              <w:contextualSpacing/>
              <w:rPr>
                <w:rFonts w:ascii="Tahoma" w:hAnsi="Tahoma" w:cstheme="minorBidi"/>
                <w:color w:val="000000" w:themeColor="text1"/>
                <w:sz w:val="20"/>
                <w:szCs w:val="20"/>
              </w:rPr>
            </w:pPr>
            <w:r>
              <w:rPr>
                <w:rFonts w:ascii="Tahoma" w:hAnsi="Tahoma"/>
                <w:color w:val="000000" w:themeColor="text1"/>
                <w:sz w:val="20"/>
                <w:szCs w:val="20"/>
              </w:rPr>
              <w:t>I</w:t>
            </w:r>
            <w:proofErr w:type="spellStart"/>
            <w:r w:rsidRPr="00020F81">
              <w:rPr>
                <w:rFonts w:ascii="Tahoma" w:eastAsia="Tahoma" w:hAnsi="Tahoma" w:cs="Tahoma"/>
                <w:color w:val="000000" w:themeColor="text1"/>
                <w:kern w:val="24"/>
                <w:sz w:val="20"/>
                <w:szCs w:val="20"/>
                <w:lang w:val="en-US"/>
              </w:rPr>
              <w:t>s</w:t>
            </w:r>
            <w:proofErr w:type="spellEnd"/>
            <w:r w:rsidRPr="00020F81">
              <w:rPr>
                <w:rFonts w:ascii="Tahoma" w:eastAsia="Tahoma" w:hAnsi="Tahoma" w:cs="Tahoma"/>
                <w:color w:val="000000" w:themeColor="text1"/>
                <w:kern w:val="24"/>
                <w:sz w:val="20"/>
                <w:szCs w:val="20"/>
                <w:lang w:val="en-US"/>
              </w:rPr>
              <w:t xml:space="preserve"> the curriculum monitored to ensure aspects of safeguarding are embedded and that there is continuity across the key stages? </w:t>
            </w:r>
          </w:p>
          <w:p w14:paraId="6CBF0C31" w14:textId="2D8F3508" w:rsidR="00D8699C" w:rsidRPr="00DE3C45" w:rsidRDefault="00D8699C" w:rsidP="00B36DDA">
            <w:pPr>
              <w:contextualSpacing/>
              <w:rPr>
                <w:rFonts w:ascii="Tahoma" w:hAnsi="Tahoma" w:cs="Tahoma"/>
              </w:rPr>
            </w:pPr>
            <w:r w:rsidRPr="00DE3C45">
              <w:rPr>
                <w:rFonts w:ascii="Tahoma" w:eastAsia="Tahoma" w:hAnsi="Tahoma" w:cs="Tahoma"/>
                <w:color w:val="FF0000"/>
                <w:kern w:val="24"/>
                <w:lang w:val="en-US"/>
              </w:rPr>
              <w:t xml:space="preserve">Consider </w:t>
            </w:r>
            <w:r>
              <w:rPr>
                <w:rFonts w:ascii="Tahoma" w:eastAsia="Tahoma" w:hAnsi="Tahoma" w:cs="Tahoma"/>
                <w:color w:val="FF0000"/>
                <w:kern w:val="24"/>
                <w:lang w:val="en-US"/>
              </w:rPr>
              <w:t xml:space="preserve">noting </w:t>
            </w:r>
            <w:r w:rsidRPr="00DE3C45">
              <w:rPr>
                <w:rFonts w:ascii="Tahoma" w:eastAsia="Tahoma" w:hAnsi="Tahoma" w:cs="Tahoma"/>
                <w:color w:val="FF0000"/>
                <w:kern w:val="24"/>
                <w:lang w:val="en-US"/>
              </w:rPr>
              <w:t xml:space="preserve">mobile technology </w:t>
            </w:r>
            <w:r>
              <w:rPr>
                <w:rFonts w:ascii="Tahoma" w:eastAsia="Tahoma" w:hAnsi="Tahoma" w:cs="Tahoma"/>
                <w:color w:val="FF0000"/>
                <w:kern w:val="24"/>
                <w:lang w:val="en-US"/>
              </w:rPr>
              <w:t xml:space="preserve">learning and procedures </w:t>
            </w:r>
            <w:r w:rsidRPr="00DE3C45">
              <w:rPr>
                <w:rFonts w:ascii="Tahoma" w:eastAsia="Tahoma" w:hAnsi="Tahoma" w:cs="Tahoma"/>
                <w:color w:val="FF0000"/>
                <w:kern w:val="24"/>
                <w:lang w:val="en-US"/>
              </w:rPr>
              <w:t xml:space="preserve">in and outside school </w:t>
            </w:r>
            <w:r>
              <w:rPr>
                <w:rFonts w:ascii="Tahoma" w:eastAsia="Tahoma" w:hAnsi="Tahoma" w:cs="Tahoma"/>
                <w:color w:val="FF0000"/>
                <w:kern w:val="24"/>
                <w:lang w:val="en-US"/>
              </w:rPr>
              <w:t xml:space="preserve">as highlighted in KCSIE 2018 </w:t>
            </w:r>
          </w:p>
        </w:tc>
        <w:tc>
          <w:tcPr>
            <w:tcW w:w="567" w:type="dxa"/>
          </w:tcPr>
          <w:p w14:paraId="64BFC113" w14:textId="77777777" w:rsidR="00D8699C" w:rsidRPr="000F0657" w:rsidRDefault="00D8699C" w:rsidP="00B36DDA">
            <w:pPr>
              <w:spacing w:after="0"/>
              <w:contextualSpacing/>
              <w:rPr>
                <w:rFonts w:ascii="Tahoma" w:hAnsi="Tahoma" w:cs="Tahoma"/>
                <w:b/>
                <w:color w:val="000000" w:themeColor="text1"/>
              </w:rPr>
            </w:pPr>
          </w:p>
        </w:tc>
        <w:tc>
          <w:tcPr>
            <w:tcW w:w="2977" w:type="dxa"/>
          </w:tcPr>
          <w:p w14:paraId="2B5EE360" w14:textId="77777777" w:rsidR="00D8699C" w:rsidRPr="000F0657" w:rsidRDefault="00D8699C" w:rsidP="00B36DDA">
            <w:pPr>
              <w:spacing w:after="0"/>
              <w:contextualSpacing/>
              <w:rPr>
                <w:rFonts w:ascii="Tahoma" w:hAnsi="Tahoma" w:cs="Tahoma"/>
                <w:b/>
                <w:color w:val="000000" w:themeColor="text1"/>
              </w:rPr>
            </w:pPr>
          </w:p>
        </w:tc>
      </w:tr>
      <w:tr w:rsidR="00D8699C" w:rsidRPr="0098325A" w14:paraId="36A84AE0" w14:textId="72459BCF" w:rsidTr="0081445F">
        <w:tc>
          <w:tcPr>
            <w:tcW w:w="11686" w:type="dxa"/>
            <w:shd w:val="clear" w:color="auto" w:fill="auto"/>
          </w:tcPr>
          <w:p w14:paraId="1E922C76" w14:textId="4B84CD4C" w:rsidR="00D8699C" w:rsidRPr="00D40002" w:rsidRDefault="002E7005" w:rsidP="00B36DDA">
            <w:pPr>
              <w:spacing w:after="0" w:line="240" w:lineRule="auto"/>
              <w:rPr>
                <w:rFonts w:ascii="Tahoma" w:hAnsi="Tahoma" w:cs="Tahoma"/>
                <w:color w:val="FF0000"/>
              </w:rPr>
            </w:pPr>
            <w:r>
              <w:rPr>
                <w:rFonts w:ascii="Tahoma" w:hAnsi="Tahoma" w:cs="Tahoma"/>
                <w:color w:val="000000" w:themeColor="text1"/>
              </w:rPr>
              <w:t xml:space="preserve">It </w:t>
            </w:r>
            <w:r w:rsidR="00D8699C">
              <w:rPr>
                <w:rFonts w:ascii="Tahoma" w:hAnsi="Tahoma" w:cs="Tahoma"/>
                <w:color w:val="000000" w:themeColor="text1"/>
              </w:rPr>
              <w:t>include</w:t>
            </w:r>
            <w:r>
              <w:rPr>
                <w:rFonts w:ascii="Tahoma" w:hAnsi="Tahoma" w:cs="Tahoma"/>
                <w:color w:val="000000" w:themeColor="text1"/>
              </w:rPr>
              <w:t>s</w:t>
            </w:r>
            <w:r w:rsidR="00D8699C" w:rsidRPr="00C37D6B">
              <w:rPr>
                <w:rFonts w:ascii="Tahoma" w:hAnsi="Tahoma" w:cs="Tahoma"/>
                <w:color w:val="000000" w:themeColor="text1"/>
              </w:rPr>
              <w:t xml:space="preserve"> staff/pupil relationships and communications including use of social media</w:t>
            </w:r>
            <w:r w:rsidR="00D8699C">
              <w:rPr>
                <w:rFonts w:ascii="Tahoma" w:hAnsi="Tahoma" w:cs="Tahoma"/>
                <w:color w:val="000000" w:themeColor="text1"/>
              </w:rPr>
              <w:t xml:space="preserve"> and the </w:t>
            </w:r>
            <w:r w:rsidR="00D8699C">
              <w:rPr>
                <w:rFonts w:ascii="Tahoma" w:hAnsi="Tahoma" w:cs="Tahoma"/>
                <w:color w:val="FF0000"/>
              </w:rPr>
              <w:t>use of reasonable force</w:t>
            </w:r>
            <w:r w:rsidR="00D8699C" w:rsidRPr="00E0269C">
              <w:rPr>
                <w:rFonts w:ascii="Tahoma" w:hAnsi="Tahoma" w:cs="Tahoma"/>
                <w:color w:val="FF0000"/>
              </w:rPr>
              <w:t>. (see para 105)</w:t>
            </w:r>
          </w:p>
        </w:tc>
        <w:tc>
          <w:tcPr>
            <w:tcW w:w="567" w:type="dxa"/>
          </w:tcPr>
          <w:p w14:paraId="73774E68" w14:textId="77777777" w:rsidR="00D8699C" w:rsidRDefault="00D8699C" w:rsidP="00B36DDA">
            <w:pPr>
              <w:spacing w:after="0" w:line="240" w:lineRule="auto"/>
              <w:rPr>
                <w:rFonts w:ascii="Tahoma" w:hAnsi="Tahoma" w:cs="Tahoma"/>
                <w:color w:val="000000" w:themeColor="text1"/>
              </w:rPr>
            </w:pPr>
          </w:p>
        </w:tc>
        <w:tc>
          <w:tcPr>
            <w:tcW w:w="2977" w:type="dxa"/>
          </w:tcPr>
          <w:p w14:paraId="4307CF83" w14:textId="77777777" w:rsidR="00D8699C" w:rsidRDefault="00D8699C" w:rsidP="00B36DDA">
            <w:pPr>
              <w:spacing w:after="0" w:line="240" w:lineRule="auto"/>
              <w:rPr>
                <w:rFonts w:ascii="Tahoma" w:hAnsi="Tahoma" w:cs="Tahoma"/>
                <w:color w:val="000000" w:themeColor="text1"/>
              </w:rPr>
            </w:pPr>
          </w:p>
        </w:tc>
      </w:tr>
      <w:tr w:rsidR="00D8699C" w:rsidRPr="0098325A" w14:paraId="3ED9905D" w14:textId="1DB0A571" w:rsidTr="0081445F">
        <w:tc>
          <w:tcPr>
            <w:tcW w:w="11686" w:type="dxa"/>
            <w:shd w:val="clear" w:color="auto" w:fill="auto"/>
          </w:tcPr>
          <w:p w14:paraId="029243B0" w14:textId="270127D1" w:rsidR="00D8699C" w:rsidRPr="00B14F8A" w:rsidRDefault="00D8699C" w:rsidP="00B36DDA">
            <w:pPr>
              <w:spacing w:after="0"/>
              <w:rPr>
                <w:rFonts w:ascii="Tahoma" w:eastAsia="Times New Roman" w:hAnsi="Tahoma" w:cs="Times New Roman"/>
                <w:color w:val="000000" w:themeColor="text1"/>
                <w:szCs w:val="24"/>
              </w:rPr>
            </w:pPr>
            <w:r>
              <w:rPr>
                <w:rFonts w:ascii="Tahoma" w:eastAsia="Times New Roman" w:hAnsi="Tahoma" w:cs="Times New Roman"/>
                <w:color w:val="000000" w:themeColor="text1"/>
                <w:szCs w:val="24"/>
              </w:rPr>
              <w:t>Does it include</w:t>
            </w:r>
            <w:r w:rsidRPr="00B14F8A">
              <w:rPr>
                <w:rFonts w:ascii="Tahoma" w:eastAsia="Times New Roman" w:hAnsi="Tahoma" w:cs="Times New Roman"/>
                <w:color w:val="000000" w:themeColor="text1"/>
                <w:szCs w:val="24"/>
              </w:rPr>
              <w:t xml:space="preserve"> explicit reference to </w:t>
            </w:r>
            <w:r>
              <w:rPr>
                <w:rFonts w:ascii="Tahoma" w:eastAsia="Times New Roman" w:hAnsi="Tahoma" w:cs="Times New Roman"/>
                <w:color w:val="000000" w:themeColor="text1"/>
                <w:szCs w:val="24"/>
              </w:rPr>
              <w:t xml:space="preserve">safeguarding aspects in </w:t>
            </w:r>
            <w:r w:rsidRPr="00B14F8A">
              <w:rPr>
                <w:rFonts w:ascii="Tahoma" w:eastAsia="Times New Roman" w:hAnsi="Tahoma" w:cs="Times New Roman"/>
                <w:color w:val="000000" w:themeColor="text1"/>
                <w:szCs w:val="24"/>
              </w:rPr>
              <w:t>the EYFS</w:t>
            </w:r>
            <w:r>
              <w:rPr>
                <w:rFonts w:ascii="Tahoma" w:eastAsia="Times New Roman" w:hAnsi="Tahoma" w:cs="Times New Roman"/>
                <w:color w:val="000000" w:themeColor="text1"/>
                <w:szCs w:val="24"/>
              </w:rPr>
              <w:t xml:space="preserve"> e.g. </w:t>
            </w:r>
          </w:p>
          <w:p w14:paraId="4BCD6714" w14:textId="77777777" w:rsidR="00D8699C" w:rsidRDefault="00D8699C" w:rsidP="00B36DDA">
            <w:pPr>
              <w:pStyle w:val="ListParagraph"/>
              <w:numPr>
                <w:ilvl w:val="0"/>
                <w:numId w:val="25"/>
              </w:numPr>
              <w:ind w:left="284" w:hanging="142"/>
              <w:rPr>
                <w:rFonts w:ascii="Tahoma" w:hAnsi="Tahoma" w:cs="Tahoma"/>
                <w:color w:val="000000" w:themeColor="text1"/>
                <w:sz w:val="20"/>
              </w:rPr>
            </w:pPr>
            <w:r w:rsidRPr="00DE3C45">
              <w:rPr>
                <w:rFonts w:ascii="Tahoma" w:hAnsi="Tahoma"/>
                <w:color w:val="000000" w:themeColor="text1"/>
                <w:sz w:val="20"/>
              </w:rPr>
              <w:t xml:space="preserve">The use of mobile phones and cameras in the EYFS setting (staff, pupils and </w:t>
            </w:r>
            <w:proofErr w:type="gramStart"/>
            <w:r w:rsidRPr="00DE3C45">
              <w:rPr>
                <w:rFonts w:ascii="Tahoma" w:hAnsi="Tahoma"/>
                <w:color w:val="000000" w:themeColor="text1"/>
                <w:sz w:val="20"/>
              </w:rPr>
              <w:t>parents)*</w:t>
            </w:r>
            <w:proofErr w:type="gramEnd"/>
            <w:r w:rsidRPr="00DE3C45">
              <w:rPr>
                <w:rFonts w:ascii="Tahoma" w:hAnsi="Tahoma" w:cs="Tahoma"/>
                <w:color w:val="000000" w:themeColor="text1"/>
                <w:sz w:val="20"/>
              </w:rPr>
              <w:t xml:space="preserve"> </w:t>
            </w:r>
          </w:p>
          <w:p w14:paraId="41997FC1" w14:textId="56796B06" w:rsidR="00D8699C" w:rsidRPr="00DE3C45" w:rsidRDefault="00D8699C" w:rsidP="00B36DDA">
            <w:pPr>
              <w:pStyle w:val="ListParagraph"/>
              <w:numPr>
                <w:ilvl w:val="0"/>
                <w:numId w:val="25"/>
              </w:numPr>
              <w:ind w:left="284" w:hanging="142"/>
              <w:rPr>
                <w:rFonts w:ascii="Tahoma" w:hAnsi="Tahoma" w:cs="Tahoma"/>
                <w:color w:val="000000" w:themeColor="text1"/>
                <w:sz w:val="20"/>
              </w:rPr>
            </w:pPr>
            <w:r>
              <w:rPr>
                <w:rFonts w:ascii="Tahoma" w:hAnsi="Tahoma" w:cs="Tahoma"/>
                <w:color w:val="000000" w:themeColor="text1"/>
                <w:sz w:val="20"/>
              </w:rPr>
              <w:t>G</w:t>
            </w:r>
            <w:r w:rsidRPr="00DE3C45">
              <w:rPr>
                <w:rFonts w:ascii="Tahoma" w:hAnsi="Tahoma" w:cs="Tahoma"/>
                <w:color w:val="000000" w:themeColor="text1"/>
                <w:sz w:val="20"/>
              </w:rPr>
              <w:t xml:space="preserve">uidelines (as noted in Statutory framework for EYFS 14) in the event of children going missing in the care of the provider. </w:t>
            </w:r>
          </w:p>
          <w:p w14:paraId="38C6D732" w14:textId="2B554584" w:rsidR="00D8699C" w:rsidRPr="00B14F8A" w:rsidRDefault="00D8699C" w:rsidP="00B36DDA">
            <w:pPr>
              <w:pStyle w:val="ListParagraph"/>
              <w:numPr>
                <w:ilvl w:val="0"/>
                <w:numId w:val="25"/>
              </w:numPr>
              <w:ind w:left="284" w:hanging="142"/>
              <w:rPr>
                <w:rFonts w:ascii="Tahoma" w:hAnsi="Tahoma"/>
                <w:color w:val="000000" w:themeColor="text1"/>
              </w:rPr>
            </w:pPr>
            <w:r w:rsidRPr="00B14F8A">
              <w:rPr>
                <w:rFonts w:ascii="Tahoma" w:hAnsi="Tahoma" w:cs="Tahoma"/>
                <w:color w:val="000000" w:themeColor="text1"/>
                <w:sz w:val="20"/>
              </w:rPr>
              <w:t xml:space="preserve">How staff promote young children’s understanding of how to keep themselves safe from relevant risks and how this is monitored across the curriculum (see </w:t>
            </w:r>
            <w:proofErr w:type="spellStart"/>
            <w:r w:rsidRPr="00B14F8A">
              <w:rPr>
                <w:rFonts w:ascii="Tahoma" w:hAnsi="Tahoma" w:cs="Tahoma"/>
                <w:color w:val="000000" w:themeColor="text1"/>
                <w:sz w:val="20"/>
              </w:rPr>
              <w:t>curr</w:t>
            </w:r>
            <w:proofErr w:type="spellEnd"/>
            <w:r w:rsidRPr="00B14F8A">
              <w:rPr>
                <w:rFonts w:ascii="Tahoma" w:hAnsi="Tahoma" w:cs="Tahoma"/>
                <w:color w:val="000000" w:themeColor="text1"/>
                <w:sz w:val="20"/>
              </w:rPr>
              <w:t xml:space="preserve"> section also) </w:t>
            </w:r>
            <w:r>
              <w:rPr>
                <w:rFonts w:ascii="Tahoma" w:hAnsi="Tahoma" w:cs="Tahoma"/>
                <w:color w:val="000000" w:themeColor="text1"/>
                <w:sz w:val="20"/>
              </w:rPr>
              <w:t>(</w:t>
            </w:r>
            <w:r w:rsidR="002C3361">
              <w:rPr>
                <w:rFonts w:ascii="Tahoma" w:hAnsi="Tahoma" w:cs="Tahoma"/>
                <w:color w:val="000000" w:themeColor="text1"/>
                <w:sz w:val="20"/>
              </w:rPr>
              <w:t>Ofsted s/g doc 18</w:t>
            </w:r>
            <w:r>
              <w:rPr>
                <w:rFonts w:ascii="Tahoma" w:hAnsi="Tahoma" w:cs="Tahoma"/>
                <w:color w:val="000000" w:themeColor="text1"/>
                <w:sz w:val="20"/>
              </w:rPr>
              <w:t>)</w:t>
            </w:r>
          </w:p>
        </w:tc>
        <w:tc>
          <w:tcPr>
            <w:tcW w:w="567" w:type="dxa"/>
          </w:tcPr>
          <w:p w14:paraId="1CC79328" w14:textId="77777777" w:rsidR="00D8699C" w:rsidRDefault="00D8699C" w:rsidP="00B36DDA">
            <w:pPr>
              <w:spacing w:after="0"/>
              <w:rPr>
                <w:rFonts w:ascii="Tahoma" w:eastAsia="Times New Roman" w:hAnsi="Tahoma" w:cs="Times New Roman"/>
                <w:color w:val="000000" w:themeColor="text1"/>
                <w:szCs w:val="24"/>
              </w:rPr>
            </w:pPr>
          </w:p>
        </w:tc>
        <w:tc>
          <w:tcPr>
            <w:tcW w:w="2977" w:type="dxa"/>
          </w:tcPr>
          <w:p w14:paraId="2F65145D" w14:textId="77777777" w:rsidR="00D8699C" w:rsidRDefault="00D8699C" w:rsidP="00B36DDA">
            <w:pPr>
              <w:spacing w:after="0"/>
              <w:rPr>
                <w:rFonts w:ascii="Tahoma" w:eastAsia="Times New Roman" w:hAnsi="Tahoma" w:cs="Times New Roman"/>
                <w:color w:val="000000" w:themeColor="text1"/>
                <w:szCs w:val="24"/>
              </w:rPr>
            </w:pPr>
          </w:p>
        </w:tc>
      </w:tr>
      <w:tr w:rsidR="00D8699C" w:rsidRPr="0098325A" w14:paraId="59142377" w14:textId="53CAFB6A" w:rsidTr="0081445F">
        <w:trPr>
          <w:trHeight w:val="655"/>
        </w:trPr>
        <w:tc>
          <w:tcPr>
            <w:tcW w:w="11686" w:type="dxa"/>
            <w:shd w:val="clear" w:color="auto" w:fill="auto"/>
          </w:tcPr>
          <w:p w14:paraId="3B842850" w14:textId="555029A8" w:rsidR="00D8699C" w:rsidRDefault="00D8699C" w:rsidP="00B36DDA">
            <w:pPr>
              <w:spacing w:after="0" w:line="240" w:lineRule="auto"/>
              <w:rPr>
                <w:rFonts w:ascii="Tahoma" w:eastAsia="Times New Roman" w:hAnsi="Tahoma" w:cs="Times New Roman"/>
                <w:color w:val="000000"/>
                <w:szCs w:val="24"/>
              </w:rPr>
            </w:pPr>
            <w:r>
              <w:rPr>
                <w:rFonts w:ascii="Tahoma" w:eastAsia="Times New Roman" w:hAnsi="Tahoma" w:cs="Times New Roman"/>
                <w:b/>
                <w:color w:val="000000"/>
                <w:szCs w:val="24"/>
              </w:rPr>
              <w:t>T</w:t>
            </w:r>
            <w:r w:rsidRPr="00C20EE7">
              <w:rPr>
                <w:rFonts w:ascii="Tahoma" w:eastAsia="Times New Roman" w:hAnsi="Tahoma" w:cs="Times New Roman"/>
                <w:b/>
                <w:color w:val="000000"/>
                <w:szCs w:val="24"/>
              </w:rPr>
              <w:t>raining</w:t>
            </w:r>
            <w:r w:rsidRPr="00DC54BA">
              <w:rPr>
                <w:rFonts w:ascii="Tahoma" w:eastAsia="Times New Roman" w:hAnsi="Tahoma" w:cs="Times New Roman"/>
                <w:color w:val="000000"/>
                <w:szCs w:val="24"/>
              </w:rPr>
              <w:t xml:space="preserve"> </w:t>
            </w:r>
            <w:r w:rsidRPr="00B068CF">
              <w:rPr>
                <w:rFonts w:ascii="Tahoma" w:eastAsia="Times New Roman" w:hAnsi="Tahoma" w:cs="Times New Roman"/>
                <w:b/>
                <w:color w:val="000000"/>
                <w:szCs w:val="24"/>
              </w:rPr>
              <w:t>and induction</w:t>
            </w:r>
            <w:r>
              <w:rPr>
                <w:rFonts w:ascii="Tahoma" w:eastAsia="Times New Roman" w:hAnsi="Tahoma" w:cs="Times New Roman"/>
                <w:color w:val="000000"/>
                <w:szCs w:val="24"/>
              </w:rPr>
              <w:t xml:space="preserve"> – how </w:t>
            </w:r>
            <w:r w:rsidR="002E7005">
              <w:rPr>
                <w:rFonts w:ascii="Tahoma" w:eastAsia="Times New Roman" w:hAnsi="Tahoma" w:cs="Times New Roman"/>
                <w:color w:val="000000"/>
                <w:szCs w:val="24"/>
              </w:rPr>
              <w:t>this is</w:t>
            </w:r>
            <w:r w:rsidRPr="00DC54BA">
              <w:rPr>
                <w:rFonts w:ascii="Tahoma" w:eastAsia="Times New Roman" w:hAnsi="Tahoma" w:cs="Times New Roman"/>
                <w:color w:val="000000"/>
                <w:szCs w:val="24"/>
              </w:rPr>
              <w:t xml:space="preserve"> provided to staff, including designated safeguarding leaders, and what steps are taken to bring policy and procedures to the attention of temporary staff and volunteers</w:t>
            </w:r>
          </w:p>
          <w:p w14:paraId="580B4773" w14:textId="7F5AF276" w:rsidR="00D8699C" w:rsidRPr="00E0269C" w:rsidRDefault="006E343F" w:rsidP="00E0269C">
            <w:pPr>
              <w:spacing w:after="0" w:line="240" w:lineRule="auto"/>
              <w:rPr>
                <w:rFonts w:ascii="Tahoma" w:eastAsia="Times New Roman" w:hAnsi="Tahoma" w:cs="Times New Roman"/>
                <w:color w:val="FF0000"/>
                <w:szCs w:val="24"/>
              </w:rPr>
            </w:pPr>
            <w:r>
              <w:rPr>
                <w:rFonts w:ascii="Tahoma" w:eastAsia="Times New Roman" w:hAnsi="Tahoma" w:cs="Times New Roman"/>
                <w:color w:val="FF0000"/>
                <w:szCs w:val="24"/>
              </w:rPr>
              <w:t xml:space="preserve">NB </w:t>
            </w:r>
            <w:r w:rsidR="00D8699C" w:rsidRPr="000F1DF5">
              <w:rPr>
                <w:rFonts w:ascii="Tahoma" w:eastAsia="Times New Roman" w:hAnsi="Tahoma" w:cs="Times New Roman"/>
                <w:color w:val="FF0000"/>
                <w:szCs w:val="24"/>
              </w:rPr>
              <w:t>This to include online safety training</w:t>
            </w:r>
            <w:r w:rsidR="00D8699C">
              <w:rPr>
                <w:rFonts w:ascii="Tahoma" w:eastAsia="Times New Roman" w:hAnsi="Tahoma" w:cs="Times New Roman"/>
                <w:color w:val="FF0000"/>
                <w:szCs w:val="24"/>
              </w:rPr>
              <w:t xml:space="preserve">, behaviour policy and school and staff response to pupils missing education </w:t>
            </w:r>
          </w:p>
        </w:tc>
        <w:tc>
          <w:tcPr>
            <w:tcW w:w="567" w:type="dxa"/>
          </w:tcPr>
          <w:p w14:paraId="2D1C0439" w14:textId="77777777" w:rsidR="00D8699C" w:rsidRDefault="00D8699C" w:rsidP="00B36DDA">
            <w:pPr>
              <w:spacing w:after="0" w:line="240" w:lineRule="auto"/>
              <w:rPr>
                <w:rFonts w:ascii="Tahoma" w:eastAsia="Times New Roman" w:hAnsi="Tahoma" w:cs="Times New Roman"/>
                <w:b/>
                <w:color w:val="000000"/>
                <w:szCs w:val="24"/>
              </w:rPr>
            </w:pPr>
          </w:p>
        </w:tc>
        <w:tc>
          <w:tcPr>
            <w:tcW w:w="2977" w:type="dxa"/>
          </w:tcPr>
          <w:p w14:paraId="26DADC12" w14:textId="77777777" w:rsidR="00D8699C" w:rsidRDefault="00D8699C" w:rsidP="00B36DDA">
            <w:pPr>
              <w:spacing w:after="0" w:line="240" w:lineRule="auto"/>
              <w:rPr>
                <w:rFonts w:ascii="Tahoma" w:eastAsia="Times New Roman" w:hAnsi="Tahoma" w:cs="Times New Roman"/>
                <w:b/>
                <w:color w:val="000000"/>
                <w:szCs w:val="24"/>
              </w:rPr>
            </w:pPr>
          </w:p>
        </w:tc>
      </w:tr>
      <w:tr w:rsidR="00D8699C" w:rsidRPr="0098325A" w14:paraId="5C8EA74B" w14:textId="35395E74" w:rsidTr="0081445F">
        <w:tc>
          <w:tcPr>
            <w:tcW w:w="11686" w:type="dxa"/>
            <w:shd w:val="clear" w:color="auto" w:fill="auto"/>
          </w:tcPr>
          <w:p w14:paraId="74A17EA5" w14:textId="61093D35" w:rsidR="00D8699C" w:rsidRPr="002E7005" w:rsidRDefault="00D8699C" w:rsidP="002E7005">
            <w:pPr>
              <w:spacing w:after="0" w:line="240" w:lineRule="auto"/>
              <w:rPr>
                <w:rFonts w:ascii="Tahoma" w:eastAsia="Times New Roman" w:hAnsi="Tahoma" w:cs="Times New Roman"/>
                <w:b/>
                <w:color w:val="000000"/>
                <w:szCs w:val="24"/>
              </w:rPr>
            </w:pPr>
            <w:r w:rsidRPr="00C20EE7">
              <w:rPr>
                <w:rFonts w:ascii="Tahoma" w:eastAsia="Times New Roman" w:hAnsi="Tahoma" w:cs="Times New Roman"/>
                <w:b/>
                <w:color w:val="000000"/>
                <w:szCs w:val="24"/>
              </w:rPr>
              <w:t>Allegations</w:t>
            </w:r>
            <w:r w:rsidR="002E7005">
              <w:rPr>
                <w:rFonts w:ascii="Tahoma" w:eastAsia="Times New Roman" w:hAnsi="Tahoma" w:cs="Times New Roman"/>
                <w:b/>
                <w:color w:val="000000"/>
                <w:szCs w:val="24"/>
              </w:rPr>
              <w:t>-</w:t>
            </w:r>
            <w:r w:rsidR="002E7005">
              <w:rPr>
                <w:rFonts w:ascii="Tahoma" w:eastAsia="Times New Roman" w:hAnsi="Tahoma" w:cs="Times New Roman"/>
                <w:color w:val="000000"/>
                <w:szCs w:val="24"/>
              </w:rPr>
              <w:t>T</w:t>
            </w:r>
            <w:r>
              <w:rPr>
                <w:rFonts w:ascii="Tahoma" w:eastAsia="Times New Roman" w:hAnsi="Tahoma" w:cs="Times New Roman"/>
                <w:color w:val="000000"/>
                <w:szCs w:val="24"/>
              </w:rPr>
              <w:t>he policy distinguish</w:t>
            </w:r>
            <w:r w:rsidR="002E7005">
              <w:rPr>
                <w:rFonts w:ascii="Tahoma" w:eastAsia="Times New Roman" w:hAnsi="Tahoma" w:cs="Times New Roman"/>
                <w:color w:val="000000"/>
                <w:szCs w:val="24"/>
              </w:rPr>
              <w:t>es</w:t>
            </w:r>
            <w:r w:rsidRPr="00DC54BA">
              <w:rPr>
                <w:rFonts w:ascii="Tahoma" w:eastAsia="Times New Roman" w:hAnsi="Tahoma" w:cs="Times New Roman"/>
                <w:color w:val="000000"/>
                <w:szCs w:val="24"/>
              </w:rPr>
              <w:t xml:space="preserve"> between the steps that should be taken in the case of an allegation against staff members, and those that should be taken if the allegation is about the Headteacher</w:t>
            </w:r>
          </w:p>
        </w:tc>
        <w:tc>
          <w:tcPr>
            <w:tcW w:w="567" w:type="dxa"/>
          </w:tcPr>
          <w:p w14:paraId="74E95FA7" w14:textId="77777777" w:rsidR="00D8699C" w:rsidRPr="00C20EE7" w:rsidRDefault="00D8699C" w:rsidP="00B36DDA">
            <w:pPr>
              <w:spacing w:after="0" w:line="240" w:lineRule="auto"/>
              <w:rPr>
                <w:rFonts w:ascii="Tahoma" w:eastAsia="Times New Roman" w:hAnsi="Tahoma" w:cs="Times New Roman"/>
                <w:b/>
                <w:color w:val="000000"/>
                <w:szCs w:val="24"/>
              </w:rPr>
            </w:pPr>
          </w:p>
        </w:tc>
        <w:tc>
          <w:tcPr>
            <w:tcW w:w="2977" w:type="dxa"/>
          </w:tcPr>
          <w:p w14:paraId="38078FDE" w14:textId="77777777" w:rsidR="00D8699C" w:rsidRPr="00C20EE7" w:rsidRDefault="00D8699C" w:rsidP="00B36DDA">
            <w:pPr>
              <w:spacing w:after="0" w:line="240" w:lineRule="auto"/>
              <w:rPr>
                <w:rFonts w:ascii="Tahoma" w:eastAsia="Times New Roman" w:hAnsi="Tahoma" w:cs="Times New Roman"/>
                <w:b/>
                <w:color w:val="000000"/>
                <w:szCs w:val="24"/>
              </w:rPr>
            </w:pPr>
          </w:p>
        </w:tc>
      </w:tr>
      <w:tr w:rsidR="00D8699C" w:rsidRPr="0098325A" w14:paraId="07DD6F48" w14:textId="1526F76A" w:rsidTr="0081445F">
        <w:tc>
          <w:tcPr>
            <w:tcW w:w="11686" w:type="dxa"/>
            <w:shd w:val="clear" w:color="auto" w:fill="auto"/>
          </w:tcPr>
          <w:p w14:paraId="67B4CC46" w14:textId="0DDDAFAF" w:rsidR="00D8699C" w:rsidRPr="002E7005" w:rsidRDefault="00D8699C" w:rsidP="00B36DDA">
            <w:pPr>
              <w:spacing w:after="0" w:line="240" w:lineRule="auto"/>
              <w:rPr>
                <w:rFonts w:ascii="Tahoma" w:eastAsia="Times New Roman" w:hAnsi="Tahoma" w:cs="Times New Roman"/>
                <w:b/>
                <w:color w:val="000000"/>
                <w:szCs w:val="24"/>
              </w:rPr>
            </w:pPr>
            <w:r w:rsidRPr="00C20EE7">
              <w:rPr>
                <w:rFonts w:ascii="Tahoma" w:eastAsia="Times New Roman" w:hAnsi="Tahoma" w:cs="Times New Roman"/>
                <w:b/>
                <w:color w:val="000000"/>
                <w:szCs w:val="24"/>
              </w:rPr>
              <w:t>School ethos</w:t>
            </w:r>
            <w:r w:rsidR="002E7005">
              <w:rPr>
                <w:rFonts w:ascii="Tahoma" w:eastAsia="Times New Roman" w:hAnsi="Tahoma" w:cs="Times New Roman"/>
                <w:b/>
                <w:color w:val="000000"/>
                <w:szCs w:val="24"/>
              </w:rPr>
              <w:t xml:space="preserve">- </w:t>
            </w:r>
            <w:r w:rsidR="002E7005">
              <w:rPr>
                <w:rFonts w:ascii="Tahoma" w:eastAsia="Times New Roman" w:hAnsi="Tahoma" w:cs="Times New Roman"/>
                <w:color w:val="000000"/>
                <w:szCs w:val="24"/>
              </w:rPr>
              <w:t>Outlines how s</w:t>
            </w:r>
            <w:r w:rsidRPr="00DC54BA">
              <w:rPr>
                <w:rFonts w:ascii="Tahoma" w:eastAsia="Times New Roman" w:hAnsi="Tahoma" w:cs="Times New Roman"/>
                <w:color w:val="000000"/>
                <w:szCs w:val="24"/>
              </w:rPr>
              <w:t xml:space="preserve">taff </w:t>
            </w:r>
            <w:r>
              <w:rPr>
                <w:rFonts w:ascii="Tahoma" w:eastAsia="Times New Roman" w:hAnsi="Tahoma" w:cs="Times New Roman"/>
                <w:color w:val="000000"/>
                <w:szCs w:val="24"/>
              </w:rPr>
              <w:t xml:space="preserve">and pupils </w:t>
            </w:r>
            <w:r w:rsidR="002E7005">
              <w:rPr>
                <w:rFonts w:ascii="Tahoma" w:eastAsia="Times New Roman" w:hAnsi="Tahoma" w:cs="Times New Roman"/>
                <w:color w:val="000000"/>
                <w:szCs w:val="24"/>
              </w:rPr>
              <w:t xml:space="preserve">are enabled to </w:t>
            </w:r>
            <w:r w:rsidRPr="00DC54BA">
              <w:rPr>
                <w:rFonts w:ascii="Tahoma" w:eastAsia="Times New Roman" w:hAnsi="Tahoma" w:cs="Times New Roman"/>
                <w:color w:val="000000"/>
                <w:szCs w:val="24"/>
              </w:rPr>
              <w:t xml:space="preserve">talk freely about concerns, in the belief that they will be listened </w:t>
            </w:r>
            <w:r w:rsidR="002E7005">
              <w:rPr>
                <w:rFonts w:ascii="Tahoma" w:eastAsia="Times New Roman" w:hAnsi="Tahoma" w:cs="Times New Roman"/>
                <w:color w:val="000000"/>
                <w:szCs w:val="24"/>
              </w:rPr>
              <w:t>to and appropriate action taken</w:t>
            </w:r>
            <w:r w:rsidRPr="00DC54BA">
              <w:rPr>
                <w:rFonts w:ascii="Tahoma" w:eastAsia="Times New Roman" w:hAnsi="Tahoma" w:cs="Times New Roman"/>
                <w:color w:val="000000"/>
                <w:szCs w:val="24"/>
              </w:rPr>
              <w:t xml:space="preserve"> i.e. Whistleblowing policy</w:t>
            </w:r>
            <w:r>
              <w:rPr>
                <w:rFonts w:ascii="Tahoma" w:eastAsia="Times New Roman" w:hAnsi="Tahoma" w:cs="Times New Roman"/>
                <w:color w:val="000000"/>
                <w:szCs w:val="24"/>
              </w:rPr>
              <w:t>, trusted adults, worry boxes</w:t>
            </w:r>
          </w:p>
        </w:tc>
        <w:tc>
          <w:tcPr>
            <w:tcW w:w="567" w:type="dxa"/>
          </w:tcPr>
          <w:p w14:paraId="12EE6717" w14:textId="77777777" w:rsidR="00D8699C" w:rsidRPr="00C20EE7" w:rsidRDefault="00D8699C" w:rsidP="00B36DDA">
            <w:pPr>
              <w:spacing w:after="0" w:line="240" w:lineRule="auto"/>
              <w:rPr>
                <w:rFonts w:ascii="Tahoma" w:eastAsia="Times New Roman" w:hAnsi="Tahoma" w:cs="Times New Roman"/>
                <w:b/>
                <w:color w:val="000000"/>
                <w:szCs w:val="24"/>
              </w:rPr>
            </w:pPr>
          </w:p>
        </w:tc>
        <w:tc>
          <w:tcPr>
            <w:tcW w:w="2977" w:type="dxa"/>
          </w:tcPr>
          <w:p w14:paraId="5EF59F11" w14:textId="77777777" w:rsidR="00D8699C" w:rsidRPr="00C20EE7" w:rsidRDefault="00D8699C" w:rsidP="00B36DDA">
            <w:pPr>
              <w:spacing w:after="0" w:line="240" w:lineRule="auto"/>
              <w:rPr>
                <w:rFonts w:ascii="Tahoma" w:eastAsia="Times New Roman" w:hAnsi="Tahoma" w:cs="Times New Roman"/>
                <w:b/>
                <w:color w:val="000000"/>
                <w:szCs w:val="24"/>
              </w:rPr>
            </w:pPr>
          </w:p>
        </w:tc>
      </w:tr>
      <w:tr w:rsidR="00D8699C" w:rsidRPr="0098325A" w14:paraId="6A9FF166" w14:textId="0FE4347B" w:rsidTr="0081445F">
        <w:tc>
          <w:tcPr>
            <w:tcW w:w="11686" w:type="dxa"/>
            <w:shd w:val="clear" w:color="auto" w:fill="auto"/>
          </w:tcPr>
          <w:p w14:paraId="683006D7" w14:textId="7BACD6F0" w:rsidR="00D8699C" w:rsidRPr="00E0269C" w:rsidRDefault="002E7005" w:rsidP="00B36DDA">
            <w:pPr>
              <w:spacing w:after="0" w:line="240" w:lineRule="auto"/>
              <w:rPr>
                <w:rFonts w:ascii="Arial" w:eastAsia="Times New Roman" w:hAnsi="Arial" w:cs="Times New Roman"/>
                <w:color w:val="FF0000"/>
                <w:sz w:val="20"/>
                <w:szCs w:val="20"/>
              </w:rPr>
            </w:pPr>
            <w:r>
              <w:rPr>
                <w:rFonts w:ascii="Tahoma" w:eastAsia="Times New Roman" w:hAnsi="Tahoma" w:cs="Times New Roman"/>
                <w:b/>
                <w:color w:val="000000"/>
                <w:szCs w:val="24"/>
              </w:rPr>
              <w:t>R</w:t>
            </w:r>
            <w:r w:rsidRPr="00C20EE7">
              <w:rPr>
                <w:rFonts w:ascii="Tahoma" w:eastAsia="Times New Roman" w:hAnsi="Tahoma" w:cs="Times New Roman"/>
                <w:b/>
                <w:color w:val="000000"/>
                <w:szCs w:val="24"/>
              </w:rPr>
              <w:t>eporting (and recording) concerns</w:t>
            </w:r>
            <w:r>
              <w:rPr>
                <w:rFonts w:ascii="Tahoma" w:eastAsia="Times New Roman" w:hAnsi="Tahoma" w:cs="Times New Roman"/>
                <w:color w:val="000000"/>
                <w:szCs w:val="24"/>
              </w:rPr>
              <w:t xml:space="preserve"> – procedures are clear for staff if they have concerns </w:t>
            </w:r>
            <w:r w:rsidR="00D8699C">
              <w:rPr>
                <w:rFonts w:ascii="Tahoma" w:eastAsia="Times New Roman" w:hAnsi="Tahoma" w:cs="Times New Roman"/>
                <w:color w:val="000000"/>
                <w:szCs w:val="24"/>
              </w:rPr>
              <w:t xml:space="preserve"> </w:t>
            </w:r>
          </w:p>
        </w:tc>
        <w:tc>
          <w:tcPr>
            <w:tcW w:w="567" w:type="dxa"/>
          </w:tcPr>
          <w:p w14:paraId="40BE1C57" w14:textId="77777777" w:rsidR="00D8699C" w:rsidRDefault="00D8699C" w:rsidP="00B36DDA">
            <w:pPr>
              <w:spacing w:after="0" w:line="240" w:lineRule="auto"/>
              <w:rPr>
                <w:rFonts w:ascii="Tahoma" w:eastAsia="Times New Roman" w:hAnsi="Tahoma" w:cs="Times New Roman"/>
                <w:color w:val="000000"/>
                <w:szCs w:val="24"/>
              </w:rPr>
            </w:pPr>
          </w:p>
        </w:tc>
        <w:tc>
          <w:tcPr>
            <w:tcW w:w="2977" w:type="dxa"/>
          </w:tcPr>
          <w:p w14:paraId="5851FE49" w14:textId="77777777" w:rsidR="00D8699C" w:rsidRDefault="00D8699C" w:rsidP="00B36DDA">
            <w:pPr>
              <w:spacing w:after="0" w:line="240" w:lineRule="auto"/>
              <w:rPr>
                <w:rFonts w:ascii="Tahoma" w:eastAsia="Times New Roman" w:hAnsi="Tahoma" w:cs="Times New Roman"/>
                <w:color w:val="000000"/>
                <w:szCs w:val="24"/>
              </w:rPr>
            </w:pPr>
          </w:p>
        </w:tc>
      </w:tr>
      <w:tr w:rsidR="00D8699C" w:rsidRPr="0098325A" w14:paraId="3100A5D4" w14:textId="5C9517B3" w:rsidTr="0081445F">
        <w:tc>
          <w:tcPr>
            <w:tcW w:w="11686" w:type="dxa"/>
            <w:shd w:val="clear" w:color="auto" w:fill="auto"/>
          </w:tcPr>
          <w:p w14:paraId="445910B2" w14:textId="1FF0E71D" w:rsidR="00D8699C" w:rsidRPr="00BE7998" w:rsidRDefault="002E7005" w:rsidP="00B36DDA">
            <w:pPr>
              <w:spacing w:after="0" w:line="240" w:lineRule="auto"/>
              <w:rPr>
                <w:rFonts w:ascii="Tahoma" w:eastAsia="Times New Roman" w:hAnsi="Tahoma" w:cs="Tahoma"/>
                <w:color w:val="000000" w:themeColor="text1"/>
                <w:szCs w:val="24"/>
              </w:rPr>
            </w:pPr>
            <w:r>
              <w:rPr>
                <w:rFonts w:ascii="Tahoma" w:eastAsia="Times New Roman" w:hAnsi="Tahoma" w:cs="Times New Roman"/>
                <w:color w:val="000000" w:themeColor="text1"/>
                <w:szCs w:val="24"/>
              </w:rPr>
              <w:t>Explains how the policy is</w:t>
            </w:r>
            <w:r w:rsidR="00D8699C" w:rsidRPr="00BE7998">
              <w:rPr>
                <w:rFonts w:ascii="Tahoma" w:eastAsia="Times New Roman" w:hAnsi="Tahoma" w:cs="Times New Roman"/>
                <w:color w:val="000000" w:themeColor="text1"/>
                <w:szCs w:val="24"/>
              </w:rPr>
              <w:t xml:space="preserve"> monitored and evaluated</w:t>
            </w:r>
            <w:r w:rsidR="00D8699C">
              <w:rPr>
                <w:rFonts w:ascii="Tahoma" w:eastAsia="Times New Roman" w:hAnsi="Tahoma" w:cs="Times New Roman"/>
                <w:color w:val="000000" w:themeColor="text1"/>
                <w:szCs w:val="24"/>
              </w:rPr>
              <w:t>- include staff voice in review</w:t>
            </w:r>
          </w:p>
        </w:tc>
        <w:tc>
          <w:tcPr>
            <w:tcW w:w="567" w:type="dxa"/>
          </w:tcPr>
          <w:p w14:paraId="5EBB1E6B" w14:textId="77777777" w:rsidR="00D8699C" w:rsidRDefault="00D8699C" w:rsidP="00B36DDA">
            <w:pPr>
              <w:spacing w:after="0" w:line="240" w:lineRule="auto"/>
              <w:rPr>
                <w:rFonts w:ascii="Tahoma" w:eastAsia="Times New Roman" w:hAnsi="Tahoma" w:cs="Times New Roman"/>
                <w:color w:val="000000" w:themeColor="text1"/>
                <w:szCs w:val="24"/>
              </w:rPr>
            </w:pPr>
          </w:p>
        </w:tc>
        <w:tc>
          <w:tcPr>
            <w:tcW w:w="2977" w:type="dxa"/>
          </w:tcPr>
          <w:p w14:paraId="4B8ADA65" w14:textId="77777777" w:rsidR="00D8699C" w:rsidRDefault="00D8699C" w:rsidP="00B36DDA">
            <w:pPr>
              <w:spacing w:after="0" w:line="240" w:lineRule="auto"/>
              <w:rPr>
                <w:rFonts w:ascii="Tahoma" w:eastAsia="Times New Roman" w:hAnsi="Tahoma" w:cs="Times New Roman"/>
                <w:color w:val="000000" w:themeColor="text1"/>
                <w:szCs w:val="24"/>
              </w:rPr>
            </w:pPr>
          </w:p>
        </w:tc>
      </w:tr>
      <w:tr w:rsidR="00D8699C" w:rsidRPr="0098325A" w14:paraId="27426B54" w14:textId="28E92145" w:rsidTr="0081445F">
        <w:trPr>
          <w:trHeight w:val="275"/>
        </w:trPr>
        <w:tc>
          <w:tcPr>
            <w:tcW w:w="11686" w:type="dxa"/>
            <w:shd w:val="clear" w:color="auto" w:fill="auto"/>
          </w:tcPr>
          <w:p w14:paraId="00E69242" w14:textId="11003254" w:rsidR="00D8699C" w:rsidRPr="00DC54BA" w:rsidRDefault="002E7005" w:rsidP="00B36DDA">
            <w:pPr>
              <w:spacing w:after="0" w:line="240" w:lineRule="auto"/>
              <w:rPr>
                <w:rFonts w:ascii="Tahoma" w:eastAsia="Times New Roman" w:hAnsi="Tahoma" w:cs="Tahoma"/>
                <w:color w:val="000000"/>
                <w:szCs w:val="24"/>
              </w:rPr>
            </w:pPr>
            <w:r>
              <w:rPr>
                <w:rFonts w:ascii="Tahoma" w:eastAsia="Times New Roman" w:hAnsi="Tahoma" w:cs="Times New Roman"/>
                <w:color w:val="000000"/>
                <w:szCs w:val="24"/>
              </w:rPr>
              <w:t>Explains h</w:t>
            </w:r>
            <w:r w:rsidR="00D8699C" w:rsidRPr="00DC54BA">
              <w:rPr>
                <w:rFonts w:ascii="Tahoma" w:eastAsia="Times New Roman" w:hAnsi="Tahoma" w:cs="Times New Roman"/>
                <w:color w:val="000000"/>
                <w:szCs w:val="24"/>
              </w:rPr>
              <w:t xml:space="preserve">ow parents or carers </w:t>
            </w:r>
            <w:proofErr w:type="spellStart"/>
            <w:r>
              <w:rPr>
                <w:rFonts w:ascii="Tahoma" w:eastAsia="Times New Roman" w:hAnsi="Tahoma" w:cs="Times New Roman"/>
                <w:color w:val="000000"/>
                <w:szCs w:val="24"/>
              </w:rPr>
              <w:t>can</w:t>
            </w:r>
            <w:r w:rsidR="00D8699C">
              <w:rPr>
                <w:rFonts w:ascii="Tahoma" w:eastAsia="Times New Roman" w:hAnsi="Tahoma" w:cs="Times New Roman"/>
                <w:color w:val="000000"/>
                <w:szCs w:val="24"/>
              </w:rPr>
              <w:t>access</w:t>
            </w:r>
            <w:proofErr w:type="spellEnd"/>
            <w:r w:rsidR="00D8699C" w:rsidRPr="00DC54BA">
              <w:rPr>
                <w:rFonts w:ascii="Tahoma" w:eastAsia="Times New Roman" w:hAnsi="Tahoma" w:cs="Times New Roman"/>
                <w:color w:val="000000"/>
                <w:szCs w:val="24"/>
              </w:rPr>
              <w:t xml:space="preserve"> the policy and relevant procedures</w:t>
            </w:r>
            <w:r w:rsidR="00D8699C">
              <w:rPr>
                <w:rFonts w:ascii="Tahoma" w:eastAsia="Times New Roman" w:hAnsi="Tahoma" w:cs="Times New Roman"/>
                <w:color w:val="000000"/>
                <w:szCs w:val="24"/>
              </w:rPr>
              <w:t xml:space="preserve"> </w:t>
            </w:r>
          </w:p>
        </w:tc>
        <w:tc>
          <w:tcPr>
            <w:tcW w:w="567" w:type="dxa"/>
          </w:tcPr>
          <w:p w14:paraId="12AE1FF9" w14:textId="77777777" w:rsidR="00D8699C" w:rsidRDefault="00D8699C" w:rsidP="00B36DDA">
            <w:pPr>
              <w:spacing w:after="0" w:line="240" w:lineRule="auto"/>
              <w:rPr>
                <w:rFonts w:ascii="Tahoma" w:eastAsia="Times New Roman" w:hAnsi="Tahoma" w:cs="Times New Roman"/>
                <w:color w:val="000000"/>
                <w:szCs w:val="24"/>
              </w:rPr>
            </w:pPr>
          </w:p>
        </w:tc>
        <w:tc>
          <w:tcPr>
            <w:tcW w:w="2977" w:type="dxa"/>
          </w:tcPr>
          <w:p w14:paraId="3D0D4702" w14:textId="77777777" w:rsidR="00D8699C" w:rsidRDefault="00D8699C" w:rsidP="00B36DDA">
            <w:pPr>
              <w:spacing w:after="0" w:line="240" w:lineRule="auto"/>
              <w:rPr>
                <w:rFonts w:ascii="Tahoma" w:eastAsia="Times New Roman" w:hAnsi="Tahoma" w:cs="Times New Roman"/>
                <w:color w:val="000000"/>
                <w:szCs w:val="24"/>
              </w:rPr>
            </w:pPr>
          </w:p>
        </w:tc>
      </w:tr>
      <w:tr w:rsidR="00D8699C" w:rsidRPr="0098325A" w14:paraId="184C239C" w14:textId="4169F05E" w:rsidTr="0081445F">
        <w:trPr>
          <w:trHeight w:val="77"/>
        </w:trPr>
        <w:tc>
          <w:tcPr>
            <w:tcW w:w="11686" w:type="dxa"/>
            <w:shd w:val="clear" w:color="auto" w:fill="auto"/>
          </w:tcPr>
          <w:p w14:paraId="25868CF6" w14:textId="0F90D14C" w:rsidR="00D8699C" w:rsidRPr="00233242" w:rsidRDefault="002E7005" w:rsidP="00B36DDA">
            <w:pPr>
              <w:spacing w:after="0" w:line="240" w:lineRule="auto"/>
              <w:rPr>
                <w:rFonts w:ascii="Arial" w:eastAsia="Times New Roman" w:hAnsi="Arial" w:cs="Times New Roman"/>
                <w:color w:val="FF0000"/>
              </w:rPr>
            </w:pPr>
            <w:r>
              <w:rPr>
                <w:rFonts w:ascii="Tahoma" w:eastAsia="Tahoma" w:hAnsi="Tahoma" w:cs="Tahoma"/>
                <w:color w:val="000000" w:themeColor="text1"/>
                <w:kern w:val="24"/>
                <w:lang w:val="en-US"/>
              </w:rPr>
              <w:t xml:space="preserve">It outlines </w:t>
            </w:r>
            <w:r w:rsidR="00D8699C" w:rsidRPr="004408D3">
              <w:rPr>
                <w:rFonts w:ascii="Tahoma" w:eastAsia="Tahoma" w:hAnsi="Tahoma" w:cs="Tahoma"/>
                <w:color w:val="000000" w:themeColor="text1"/>
                <w:kern w:val="24"/>
                <w:lang w:val="en-US"/>
              </w:rPr>
              <w:t xml:space="preserve">the school’s approach to safer recruitment information </w:t>
            </w:r>
            <w:r w:rsidR="00D8699C">
              <w:rPr>
                <w:rFonts w:ascii="Tahoma" w:eastAsia="Tahoma" w:hAnsi="Tahoma" w:cs="Tahoma"/>
                <w:color w:val="FF0000"/>
                <w:kern w:val="24"/>
                <w:lang w:val="en-US"/>
              </w:rPr>
              <w:t>i.e. risk assessments for volunteers</w:t>
            </w:r>
          </w:p>
        </w:tc>
        <w:tc>
          <w:tcPr>
            <w:tcW w:w="567" w:type="dxa"/>
          </w:tcPr>
          <w:p w14:paraId="18371B6B" w14:textId="77777777" w:rsidR="00D8699C" w:rsidRPr="004408D3" w:rsidRDefault="00D8699C" w:rsidP="00B36DDA">
            <w:pPr>
              <w:spacing w:after="0" w:line="240" w:lineRule="auto"/>
              <w:rPr>
                <w:rFonts w:ascii="Tahoma" w:eastAsia="Tahoma" w:hAnsi="Tahoma" w:cs="Tahoma"/>
                <w:color w:val="000000" w:themeColor="text1"/>
                <w:kern w:val="24"/>
                <w:lang w:val="en-US"/>
              </w:rPr>
            </w:pPr>
          </w:p>
        </w:tc>
        <w:tc>
          <w:tcPr>
            <w:tcW w:w="2977" w:type="dxa"/>
          </w:tcPr>
          <w:p w14:paraId="1523A679" w14:textId="77777777" w:rsidR="00D8699C" w:rsidRPr="004408D3" w:rsidRDefault="00D8699C" w:rsidP="00B36DDA">
            <w:pPr>
              <w:spacing w:after="0" w:line="240" w:lineRule="auto"/>
              <w:rPr>
                <w:rFonts w:ascii="Tahoma" w:eastAsia="Tahoma" w:hAnsi="Tahoma" w:cs="Tahoma"/>
                <w:color w:val="000000" w:themeColor="text1"/>
                <w:kern w:val="24"/>
                <w:lang w:val="en-US"/>
              </w:rPr>
            </w:pPr>
          </w:p>
        </w:tc>
      </w:tr>
    </w:tbl>
    <w:p w14:paraId="1DAE98CD" w14:textId="77777777" w:rsidR="004E6478" w:rsidRDefault="004E6478" w:rsidP="004E6478">
      <w:pPr>
        <w:spacing w:after="0" w:line="240" w:lineRule="auto"/>
        <w:rPr>
          <w:rFonts w:ascii="Tahoma" w:eastAsia="Times New Roman" w:hAnsi="Tahoma" w:cs="Tahoma"/>
          <w:b/>
          <w:sz w:val="24"/>
          <w:szCs w:val="24"/>
          <w:u w:val="single"/>
          <w:lang w:eastAsia="en-GB"/>
        </w:rPr>
        <w:sectPr w:rsidR="004E6478" w:rsidSect="004A3144">
          <w:pgSz w:w="16838" w:h="11906" w:orient="landscape"/>
          <w:pgMar w:top="992" w:right="964" w:bottom="567" w:left="567" w:header="709" w:footer="709" w:gutter="0"/>
          <w:cols w:space="708"/>
          <w:docGrid w:linePitch="360"/>
        </w:sectPr>
      </w:pPr>
    </w:p>
    <w:p w14:paraId="4E28B388" w14:textId="35DBED78" w:rsidR="004E6478" w:rsidRPr="00EF5855" w:rsidRDefault="004E6478" w:rsidP="004408D3">
      <w:pPr>
        <w:spacing w:after="0" w:line="240" w:lineRule="auto"/>
        <w:ind w:left="284"/>
        <w:outlineLvl w:val="0"/>
        <w:rPr>
          <w:rFonts w:ascii="Times New Roman" w:eastAsia="Times New Roman" w:hAnsi="Times New Roman" w:cs="Times New Roman"/>
          <w:b/>
          <w:sz w:val="24"/>
          <w:szCs w:val="24"/>
          <w:u w:val="single"/>
          <w:lang w:eastAsia="en-GB"/>
        </w:rPr>
      </w:pPr>
      <w:r w:rsidRPr="00EF5855">
        <w:rPr>
          <w:rFonts w:ascii="Tahoma" w:eastAsia="Times New Roman" w:hAnsi="Tahoma" w:cs="Tahoma"/>
          <w:b/>
          <w:sz w:val="24"/>
          <w:szCs w:val="24"/>
          <w:u w:val="single"/>
          <w:lang w:eastAsia="en-GB"/>
        </w:rPr>
        <w:lastRenderedPageBreak/>
        <w:t>SCR checklist to support schools</w:t>
      </w:r>
      <w:r w:rsidRPr="00EF5855">
        <w:rPr>
          <w:rFonts w:ascii="Times New Roman" w:eastAsia="Times New Roman" w:hAnsi="Times New Roman" w:cs="Times New Roman"/>
          <w:b/>
          <w:sz w:val="24"/>
          <w:szCs w:val="24"/>
          <w:u w:val="single"/>
          <w:lang w:eastAsia="en-GB"/>
        </w:rPr>
        <w:t xml:space="preserve">  </w:t>
      </w:r>
      <w:r w:rsidR="00140661">
        <w:rPr>
          <w:rFonts w:ascii="Times New Roman" w:eastAsia="Times New Roman" w:hAnsi="Times New Roman" w:cs="Times New Roman"/>
          <w:b/>
          <w:sz w:val="24"/>
          <w:szCs w:val="24"/>
          <w:u w:val="single"/>
          <w:lang w:eastAsia="en-GB"/>
        </w:rPr>
        <w:t xml:space="preserve"> </w:t>
      </w:r>
      <w:r w:rsidR="00140661" w:rsidRPr="00140661">
        <w:rPr>
          <w:rFonts w:ascii="Tahoma" w:eastAsia="Times New Roman" w:hAnsi="Tahoma" w:cs="Tahoma"/>
          <w:b/>
          <w:color w:val="FF0000"/>
          <w:sz w:val="24"/>
          <w:szCs w:val="24"/>
          <w:u w:val="single"/>
          <w:lang w:eastAsia="en-GB"/>
        </w:rPr>
        <w:t>NB the SCR can be in either paper of electronic form but must be securely kept</w:t>
      </w:r>
    </w:p>
    <w:p w14:paraId="40A6301B" w14:textId="77777777" w:rsidR="008D3895" w:rsidRDefault="008D3895" w:rsidP="004408D3">
      <w:pPr>
        <w:spacing w:after="0" w:line="240" w:lineRule="auto"/>
        <w:ind w:left="284"/>
        <w:rPr>
          <w:rFonts w:ascii="Tahoma" w:eastAsia="Times New Roman" w:hAnsi="Tahoma" w:cs="Tahoma"/>
          <w:sz w:val="21"/>
          <w:lang w:eastAsia="en-GB"/>
        </w:rPr>
      </w:pPr>
    </w:p>
    <w:p w14:paraId="6A8BA47E" w14:textId="77777777" w:rsidR="00596689" w:rsidRDefault="004E6478" w:rsidP="004408D3">
      <w:pPr>
        <w:spacing w:after="0" w:line="240" w:lineRule="auto"/>
        <w:ind w:left="284"/>
        <w:rPr>
          <w:rFonts w:ascii="Tahoma" w:eastAsia="Times New Roman" w:hAnsi="Tahoma" w:cs="Tahoma"/>
          <w:sz w:val="21"/>
          <w:lang w:eastAsia="en-GB"/>
        </w:rPr>
      </w:pPr>
      <w:r w:rsidRPr="004940AF">
        <w:rPr>
          <w:rFonts w:ascii="Tahoma" w:eastAsia="Times New Roman" w:hAnsi="Tahoma" w:cs="Tahoma"/>
          <w:sz w:val="21"/>
          <w:lang w:eastAsia="en-GB"/>
        </w:rPr>
        <w:t>There is no set format required but certain elements</w:t>
      </w:r>
      <w:r w:rsidR="00525F14">
        <w:rPr>
          <w:rFonts w:ascii="Tahoma" w:eastAsia="Times New Roman" w:hAnsi="Tahoma" w:cs="Tahoma"/>
          <w:sz w:val="21"/>
          <w:lang w:eastAsia="en-GB"/>
        </w:rPr>
        <w:t xml:space="preserve">, </w:t>
      </w:r>
      <w:r w:rsidR="00525F14">
        <w:rPr>
          <w:rFonts w:ascii="Tahoma" w:eastAsia="Times New Roman" w:hAnsi="Tahoma" w:cs="Tahoma"/>
          <w:b/>
          <w:sz w:val="21"/>
          <w:lang w:eastAsia="en-GB"/>
        </w:rPr>
        <w:t xml:space="preserve">noted in bold, </w:t>
      </w:r>
      <w:r w:rsidRPr="004940AF">
        <w:rPr>
          <w:rFonts w:ascii="Tahoma" w:eastAsia="Times New Roman" w:hAnsi="Tahoma" w:cs="Tahoma"/>
          <w:b/>
          <w:sz w:val="21"/>
          <w:lang w:eastAsia="en-GB"/>
        </w:rPr>
        <w:t>must as a minimum</w:t>
      </w:r>
      <w:r w:rsidRPr="004940AF">
        <w:rPr>
          <w:rFonts w:ascii="Tahoma" w:eastAsia="Times New Roman" w:hAnsi="Tahoma" w:cs="Tahoma"/>
          <w:sz w:val="21"/>
          <w:lang w:eastAsia="en-GB"/>
        </w:rPr>
        <w:t xml:space="preserve"> be on the SCR. </w:t>
      </w:r>
      <w:r w:rsidR="005D6584">
        <w:rPr>
          <w:rFonts w:ascii="Tahoma" w:eastAsia="Times New Roman" w:hAnsi="Tahoma" w:cs="Tahoma"/>
          <w:sz w:val="21"/>
          <w:lang w:eastAsia="en-GB"/>
        </w:rPr>
        <w:t>(</w:t>
      </w:r>
      <w:r w:rsidR="00897AF7">
        <w:rPr>
          <w:rFonts w:ascii="Tahoma" w:eastAsia="Times New Roman" w:hAnsi="Tahoma" w:cs="Tahoma"/>
          <w:sz w:val="21"/>
          <w:lang w:eastAsia="en-GB"/>
        </w:rPr>
        <w:t xml:space="preserve">Please refer to part 3 </w:t>
      </w:r>
      <w:proofErr w:type="spellStart"/>
      <w:r w:rsidR="00897AF7">
        <w:rPr>
          <w:rFonts w:ascii="Tahoma" w:eastAsia="Times New Roman" w:hAnsi="Tahoma" w:cs="Tahoma"/>
          <w:sz w:val="21"/>
          <w:lang w:eastAsia="en-GB"/>
        </w:rPr>
        <w:t>KCSiE</w:t>
      </w:r>
      <w:proofErr w:type="spellEnd"/>
      <w:r w:rsidR="00897AF7">
        <w:rPr>
          <w:rFonts w:ascii="Tahoma" w:eastAsia="Times New Roman" w:hAnsi="Tahoma" w:cs="Tahoma"/>
          <w:sz w:val="21"/>
          <w:lang w:eastAsia="en-GB"/>
        </w:rPr>
        <w:t xml:space="preserve"> 18 for more detail.)</w:t>
      </w:r>
      <w:r>
        <w:rPr>
          <w:rFonts w:ascii="Tahoma" w:eastAsia="Times New Roman" w:hAnsi="Tahoma" w:cs="Tahoma"/>
          <w:sz w:val="21"/>
          <w:lang w:eastAsia="en-GB"/>
        </w:rPr>
        <w:t xml:space="preserve"> </w:t>
      </w:r>
    </w:p>
    <w:p w14:paraId="0A7C580E" w14:textId="0A32789A" w:rsidR="004E6478" w:rsidRDefault="004E6478" w:rsidP="004408D3">
      <w:pPr>
        <w:spacing w:after="0" w:line="240" w:lineRule="auto"/>
        <w:ind w:left="284"/>
        <w:rPr>
          <w:rFonts w:ascii="Tahoma" w:eastAsia="Times New Roman" w:hAnsi="Tahoma" w:cs="Tahoma"/>
          <w:color w:val="000000" w:themeColor="text1"/>
          <w:sz w:val="20"/>
          <w:lang w:eastAsia="en-GB"/>
        </w:rPr>
      </w:pPr>
      <w:r w:rsidRPr="005D6584">
        <w:rPr>
          <w:rFonts w:ascii="Tahoma" w:eastAsia="Times New Roman" w:hAnsi="Tahoma" w:cs="Tahoma"/>
          <w:b/>
          <w:color w:val="000000" w:themeColor="text1"/>
          <w:sz w:val="21"/>
          <w:lang w:eastAsia="en-GB"/>
        </w:rPr>
        <w:t xml:space="preserve">There must be procedures in place to make a referral to the DBS if a person in regulated activity has been dismissed or removed due to s/g concerns- or would have been if they had not resigned. </w:t>
      </w:r>
      <w:r w:rsidRPr="005D6584">
        <w:rPr>
          <w:rFonts w:ascii="Tahoma" w:eastAsia="Times New Roman" w:hAnsi="Tahoma" w:cs="Tahoma"/>
          <w:b/>
          <w:color w:val="000000" w:themeColor="text1"/>
          <w:sz w:val="21"/>
          <w:u w:val="single"/>
          <w:lang w:eastAsia="en-GB"/>
        </w:rPr>
        <w:t xml:space="preserve">THIS IS A LEGAL </w:t>
      </w:r>
      <w:r w:rsidRPr="005D6584">
        <w:rPr>
          <w:rFonts w:ascii="Tahoma" w:eastAsia="Times New Roman" w:hAnsi="Tahoma" w:cs="Tahoma"/>
          <w:b/>
          <w:color w:val="000000" w:themeColor="text1"/>
          <w:sz w:val="20"/>
          <w:u w:val="single"/>
          <w:lang w:eastAsia="en-GB"/>
        </w:rPr>
        <w:t>DUTY</w:t>
      </w:r>
      <w:r w:rsidRPr="00043615">
        <w:rPr>
          <w:rFonts w:ascii="Tahoma" w:eastAsia="Times New Roman" w:hAnsi="Tahoma" w:cs="Tahoma"/>
          <w:color w:val="000000" w:themeColor="text1"/>
          <w:sz w:val="20"/>
          <w:lang w:eastAsia="en-GB"/>
        </w:rPr>
        <w:t xml:space="preserve"> </w:t>
      </w:r>
    </w:p>
    <w:p w14:paraId="13B33A57" w14:textId="77777777" w:rsidR="00596689" w:rsidRDefault="00596689" w:rsidP="00EB2B34">
      <w:pPr>
        <w:spacing w:after="0" w:line="240" w:lineRule="auto"/>
        <w:rPr>
          <w:rFonts w:ascii="Tahoma" w:eastAsia="Times New Roman" w:hAnsi="Tahoma" w:cs="Tahoma"/>
          <w:b/>
          <w:color w:val="000000" w:themeColor="text1"/>
          <w:sz w:val="20"/>
          <w:u w:val="single"/>
          <w:lang w:eastAsia="en-GB"/>
        </w:rPr>
      </w:pPr>
    </w:p>
    <w:p w14:paraId="6EA3B67C" w14:textId="228696E9" w:rsidR="00075FC1" w:rsidRPr="00836B95" w:rsidRDefault="00075FC1" w:rsidP="004408D3">
      <w:pPr>
        <w:spacing w:after="0" w:line="240" w:lineRule="auto"/>
        <w:ind w:left="284"/>
        <w:rPr>
          <w:rFonts w:ascii="Tahoma" w:eastAsia="Times New Roman" w:hAnsi="Tahoma" w:cs="Tahoma"/>
          <w:sz w:val="21"/>
          <w:u w:val="single"/>
          <w:lang w:eastAsia="en-GB"/>
        </w:rPr>
      </w:pPr>
      <w:r w:rsidRPr="006A66B3">
        <w:rPr>
          <w:rFonts w:ascii="Tahoma" w:eastAsia="Times New Roman" w:hAnsi="Tahoma" w:cs="Tahoma"/>
          <w:b/>
          <w:color w:val="000000" w:themeColor="text1"/>
          <w:sz w:val="20"/>
          <w:u w:val="single"/>
          <w:lang w:eastAsia="en-GB"/>
        </w:rPr>
        <w:t>LDBS LAT schools only</w:t>
      </w:r>
      <w:r w:rsidRPr="006A66B3">
        <w:rPr>
          <w:rFonts w:ascii="Tahoma" w:eastAsia="Times New Roman" w:hAnsi="Tahoma" w:cs="Tahoma"/>
          <w:color w:val="000000" w:themeColor="text1"/>
          <w:sz w:val="20"/>
          <w:lang w:eastAsia="en-GB"/>
        </w:rPr>
        <w:t xml:space="preserve">: </w:t>
      </w:r>
      <w:r w:rsidR="006A66B3" w:rsidRPr="006A66B3">
        <w:rPr>
          <w:rFonts w:ascii="Tahoma" w:eastAsia="Times New Roman" w:hAnsi="Tahoma" w:cs="Tahoma"/>
          <w:color w:val="FF0000"/>
          <w:sz w:val="20"/>
          <w:lang w:eastAsia="en-GB"/>
        </w:rPr>
        <w:t>there is no requirement for individual schools to have separate SCRs but the central one should be accessible to all schools- may be ea</w:t>
      </w:r>
      <w:r w:rsidR="005D6584">
        <w:rPr>
          <w:rFonts w:ascii="Tahoma" w:eastAsia="Times New Roman" w:hAnsi="Tahoma" w:cs="Tahoma"/>
          <w:color w:val="FF0000"/>
          <w:sz w:val="20"/>
          <w:lang w:eastAsia="en-GB"/>
        </w:rPr>
        <w:t>s</w:t>
      </w:r>
      <w:r w:rsidR="006A66B3" w:rsidRPr="006A66B3">
        <w:rPr>
          <w:rFonts w:ascii="Tahoma" w:eastAsia="Times New Roman" w:hAnsi="Tahoma" w:cs="Tahoma"/>
          <w:color w:val="FF0000"/>
          <w:sz w:val="20"/>
          <w:lang w:eastAsia="en-GB"/>
        </w:rPr>
        <w:t>ier to maintain individual ones. See para 142 page 41</w:t>
      </w:r>
    </w:p>
    <w:tbl>
      <w:tblPr>
        <w:tblpPr w:leftFromText="180" w:rightFromText="180" w:vertAnchor="text" w:horzAnchor="page" w:tblpX="910" w:tblpY="184"/>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11"/>
        <w:gridCol w:w="2239"/>
      </w:tblGrid>
      <w:tr w:rsidR="004E6478" w:rsidRPr="00CE1892" w14:paraId="6C07E9D5" w14:textId="77777777" w:rsidTr="00075FC1">
        <w:tc>
          <w:tcPr>
            <w:tcW w:w="12611" w:type="dxa"/>
            <w:tcBorders>
              <w:top w:val="single" w:sz="4" w:space="0" w:color="auto"/>
              <w:left w:val="single" w:sz="4" w:space="0" w:color="auto"/>
              <w:bottom w:val="single" w:sz="4" w:space="0" w:color="auto"/>
              <w:right w:val="single" w:sz="4" w:space="0" w:color="auto"/>
            </w:tcBorders>
          </w:tcPr>
          <w:p w14:paraId="5F4AB6EC" w14:textId="77777777" w:rsidR="004E6478" w:rsidRPr="00456F7F" w:rsidRDefault="004E6478" w:rsidP="004A3144">
            <w:pPr>
              <w:spacing w:after="0" w:line="240" w:lineRule="auto"/>
              <w:rPr>
                <w:rFonts w:ascii="Tahoma" w:eastAsia="Times New Roman" w:hAnsi="Tahoma" w:cs="Tahoma"/>
                <w:szCs w:val="20"/>
              </w:rPr>
            </w:pPr>
            <w:r>
              <w:rPr>
                <w:rFonts w:ascii="Tahoma" w:eastAsia="Times New Roman" w:hAnsi="Tahoma" w:cs="Tahoma"/>
                <w:lang w:eastAsia="en-GB"/>
              </w:rPr>
              <w:t xml:space="preserve">The </w:t>
            </w:r>
            <w:r w:rsidRPr="00525F14">
              <w:rPr>
                <w:rFonts w:ascii="Tahoma" w:eastAsia="Times New Roman" w:hAnsi="Tahoma" w:cs="Tahoma"/>
                <w:b/>
                <w:color w:val="000000" w:themeColor="text1"/>
                <w:lang w:eastAsia="en-GB"/>
              </w:rPr>
              <w:t>GB ensure</w:t>
            </w:r>
            <w:r w:rsidRPr="00525F14">
              <w:rPr>
                <w:rFonts w:ascii="Tahoma" w:eastAsia="Times New Roman" w:hAnsi="Tahoma" w:cs="Tahoma"/>
                <w:color w:val="000000" w:themeColor="text1"/>
                <w:lang w:eastAsia="en-GB"/>
              </w:rPr>
              <w:t xml:space="preserve">s that </w:t>
            </w:r>
            <w:r w:rsidRPr="00FB0A7C">
              <w:rPr>
                <w:rFonts w:ascii="Tahoma" w:eastAsia="Times New Roman" w:hAnsi="Tahoma" w:cs="Tahoma"/>
                <w:lang w:eastAsia="en-GB"/>
              </w:rPr>
              <w:t>the school</w:t>
            </w:r>
            <w:r w:rsidRPr="00FB0A7C">
              <w:rPr>
                <w:rFonts w:ascii="Tahoma" w:eastAsia="Times New Roman" w:hAnsi="Tahoma" w:cs="Tahoma"/>
                <w:szCs w:val="20"/>
              </w:rPr>
              <w:t xml:space="preserve"> continues to hold and maintain a SCR that complies with statutory safeguarding requirements? Is there a named signatory? Is </w:t>
            </w:r>
            <w:r>
              <w:rPr>
                <w:rFonts w:ascii="Tahoma" w:eastAsia="Times New Roman" w:hAnsi="Tahoma" w:cs="Tahoma"/>
                <w:szCs w:val="20"/>
              </w:rPr>
              <w:t xml:space="preserve">the </w:t>
            </w:r>
            <w:r w:rsidRPr="00FB0A7C">
              <w:rPr>
                <w:rFonts w:ascii="Tahoma" w:eastAsia="Times New Roman" w:hAnsi="Tahoma" w:cs="Tahoma"/>
                <w:szCs w:val="20"/>
              </w:rPr>
              <w:t xml:space="preserve">SCR signed when monitored? </w:t>
            </w:r>
          </w:p>
        </w:tc>
        <w:tc>
          <w:tcPr>
            <w:tcW w:w="2239" w:type="dxa"/>
            <w:tcBorders>
              <w:top w:val="single" w:sz="4" w:space="0" w:color="auto"/>
              <w:left w:val="single" w:sz="4" w:space="0" w:color="auto"/>
              <w:bottom w:val="single" w:sz="4" w:space="0" w:color="auto"/>
              <w:right w:val="single" w:sz="4" w:space="0" w:color="auto"/>
            </w:tcBorders>
          </w:tcPr>
          <w:p w14:paraId="50587185" w14:textId="77777777" w:rsidR="004E6478" w:rsidRPr="00CE1892" w:rsidRDefault="004E6478" w:rsidP="004A3144">
            <w:pPr>
              <w:rPr>
                <w:rFonts w:ascii="Tahoma" w:eastAsia="Times New Roman" w:hAnsi="Tahoma" w:cs="Tahoma"/>
                <w:lang w:eastAsia="en-GB"/>
              </w:rPr>
            </w:pPr>
          </w:p>
        </w:tc>
      </w:tr>
      <w:tr w:rsidR="00591E38" w:rsidRPr="00CE1892" w14:paraId="2F1FDD16" w14:textId="77777777" w:rsidTr="00E65C64">
        <w:tc>
          <w:tcPr>
            <w:tcW w:w="14850" w:type="dxa"/>
            <w:gridSpan w:val="2"/>
            <w:tcBorders>
              <w:top w:val="single" w:sz="4" w:space="0" w:color="auto"/>
              <w:left w:val="single" w:sz="4" w:space="0" w:color="auto"/>
              <w:bottom w:val="single" w:sz="4" w:space="0" w:color="auto"/>
              <w:right w:val="single" w:sz="4" w:space="0" w:color="auto"/>
            </w:tcBorders>
          </w:tcPr>
          <w:p w14:paraId="251B9B41" w14:textId="1A02E7E6" w:rsidR="00591E38" w:rsidRPr="00591E38" w:rsidRDefault="00591E38" w:rsidP="00591E38">
            <w:pPr>
              <w:spacing w:after="0" w:line="240" w:lineRule="auto"/>
              <w:rPr>
                <w:rFonts w:ascii="Tahoma" w:eastAsia="Times New Roman" w:hAnsi="Tahoma" w:cs="Tahoma"/>
                <w:b/>
                <w:lang w:eastAsia="en-GB"/>
              </w:rPr>
            </w:pPr>
            <w:r>
              <w:rPr>
                <w:rFonts w:ascii="Tahoma" w:eastAsia="Times New Roman" w:hAnsi="Tahoma" w:cs="Tahoma"/>
                <w:b/>
                <w:lang w:eastAsia="en-GB"/>
              </w:rPr>
              <w:t>T</w:t>
            </w:r>
            <w:r w:rsidRPr="00FB0A7C">
              <w:rPr>
                <w:rFonts w:ascii="Tahoma" w:eastAsia="Times New Roman" w:hAnsi="Tahoma" w:cs="Tahoma"/>
                <w:b/>
                <w:lang w:eastAsia="en-GB"/>
              </w:rPr>
              <w:t>he SCR show</w:t>
            </w:r>
            <w:r>
              <w:rPr>
                <w:rFonts w:ascii="Tahoma" w:eastAsia="Times New Roman" w:hAnsi="Tahoma" w:cs="Tahoma"/>
                <w:b/>
                <w:lang w:eastAsia="en-GB"/>
              </w:rPr>
              <w:t>s that:</w:t>
            </w:r>
          </w:p>
        </w:tc>
      </w:tr>
      <w:tr w:rsidR="00591E38" w:rsidRPr="00CE1892" w14:paraId="3E250D7D" w14:textId="77777777" w:rsidTr="00075FC1">
        <w:trPr>
          <w:trHeight w:val="238"/>
        </w:trPr>
        <w:tc>
          <w:tcPr>
            <w:tcW w:w="12611" w:type="dxa"/>
            <w:tcBorders>
              <w:top w:val="single" w:sz="4" w:space="0" w:color="auto"/>
              <w:left w:val="single" w:sz="4" w:space="0" w:color="auto"/>
              <w:bottom w:val="single" w:sz="4" w:space="0" w:color="auto"/>
              <w:right w:val="single" w:sz="4" w:space="0" w:color="auto"/>
            </w:tcBorders>
          </w:tcPr>
          <w:p w14:paraId="0AF494C3" w14:textId="77777777" w:rsidR="00591E38" w:rsidRDefault="00591E38" w:rsidP="00591E38">
            <w:pPr>
              <w:spacing w:after="0" w:line="240" w:lineRule="auto"/>
              <w:rPr>
                <w:rFonts w:ascii="Arial" w:eastAsia="Times New Roman" w:hAnsi="Arial" w:cs="Times New Roman"/>
                <w:b/>
                <w:sz w:val="18"/>
                <w:szCs w:val="20"/>
              </w:rPr>
            </w:pPr>
            <w:r>
              <w:rPr>
                <w:rFonts w:ascii="Tahoma" w:eastAsia="Times New Roman" w:hAnsi="Tahoma" w:cs="Tahoma"/>
                <w:b/>
                <w:lang w:eastAsia="en-GB"/>
              </w:rPr>
              <w:t>I</w:t>
            </w:r>
            <w:r w:rsidRPr="00FB0A7C">
              <w:rPr>
                <w:rFonts w:ascii="Tahoma" w:eastAsia="Times New Roman" w:hAnsi="Tahoma" w:cs="Tahoma"/>
                <w:b/>
                <w:lang w:eastAsia="en-GB"/>
              </w:rPr>
              <w:t>dentity checks have been carried out, and the date?</w:t>
            </w:r>
            <w:r w:rsidRPr="00FB0A7C">
              <w:rPr>
                <w:rFonts w:ascii="Arial" w:eastAsia="Times New Roman" w:hAnsi="Arial" w:cs="Times New Roman"/>
                <w:b/>
                <w:sz w:val="16"/>
                <w:szCs w:val="20"/>
              </w:rPr>
              <w:t xml:space="preserve">  </w:t>
            </w:r>
            <w:r w:rsidRPr="005322A8">
              <w:rPr>
                <w:rFonts w:ascii="Arial" w:eastAsia="Times New Roman" w:hAnsi="Arial" w:cs="Times New Roman"/>
                <w:b/>
                <w:sz w:val="18"/>
                <w:szCs w:val="20"/>
              </w:rPr>
              <w:t>only use</w:t>
            </w:r>
            <w:r>
              <w:rPr>
                <w:rFonts w:ascii="Arial" w:eastAsia="Times New Roman" w:hAnsi="Arial" w:cs="Times New Roman"/>
                <w:b/>
                <w:sz w:val="18"/>
                <w:szCs w:val="20"/>
              </w:rPr>
              <w:t xml:space="preserve"> photo ID and ensure you see evidence of address</w:t>
            </w:r>
            <w:r w:rsidRPr="005322A8">
              <w:rPr>
                <w:rFonts w:ascii="Arial" w:eastAsia="Times New Roman" w:hAnsi="Arial" w:cs="Times New Roman"/>
                <w:b/>
                <w:sz w:val="18"/>
                <w:szCs w:val="20"/>
              </w:rPr>
              <w:t xml:space="preserve">  </w:t>
            </w:r>
          </w:p>
          <w:p w14:paraId="3A1CEEC2" w14:textId="63FBB75C" w:rsidR="005D6584" w:rsidRDefault="005D6584" w:rsidP="00591E38">
            <w:pPr>
              <w:spacing w:after="0" w:line="240" w:lineRule="auto"/>
              <w:rPr>
                <w:rFonts w:ascii="Tahoma" w:eastAsia="Times New Roman" w:hAnsi="Tahoma" w:cs="Tahoma"/>
                <w:b/>
                <w:lang w:eastAsia="en-GB"/>
              </w:rPr>
            </w:pPr>
            <w:proofErr w:type="spellStart"/>
            <w:r w:rsidRPr="005D6584">
              <w:rPr>
                <w:rFonts w:ascii="Tahoma" w:hAnsi="Tahoma" w:cs="Tahoma"/>
                <w:color w:val="FF0000"/>
                <w:sz w:val="21"/>
              </w:rPr>
              <w:t>KCSiE</w:t>
            </w:r>
            <w:proofErr w:type="spellEnd"/>
            <w:r w:rsidRPr="005D6584">
              <w:rPr>
                <w:rFonts w:ascii="Tahoma" w:hAnsi="Tahoma" w:cs="Tahoma"/>
                <w:color w:val="FF0000"/>
                <w:sz w:val="21"/>
              </w:rPr>
              <w:t xml:space="preserve"> 2018 states that schools may </w:t>
            </w:r>
            <w:r w:rsidRPr="005D6584">
              <w:rPr>
                <w:rFonts w:ascii="Tahoma" w:hAnsi="Tahoma" w:cs="Tahoma"/>
                <w:i/>
                <w:color w:val="FF0000"/>
                <w:sz w:val="21"/>
              </w:rPr>
              <w:t>wish</w:t>
            </w:r>
            <w:r w:rsidRPr="005D6584">
              <w:rPr>
                <w:rFonts w:ascii="Tahoma" w:hAnsi="Tahoma" w:cs="Tahoma"/>
                <w:color w:val="FF0000"/>
                <w:sz w:val="21"/>
              </w:rPr>
              <w:t xml:space="preserve"> to record the name of the person carrying out each check, but it is not statutory</w:t>
            </w:r>
          </w:p>
        </w:tc>
        <w:tc>
          <w:tcPr>
            <w:tcW w:w="2239" w:type="dxa"/>
            <w:tcBorders>
              <w:top w:val="single" w:sz="4" w:space="0" w:color="auto"/>
              <w:left w:val="single" w:sz="4" w:space="0" w:color="auto"/>
              <w:bottom w:val="single" w:sz="4" w:space="0" w:color="auto"/>
              <w:right w:val="single" w:sz="4" w:space="0" w:color="auto"/>
            </w:tcBorders>
          </w:tcPr>
          <w:p w14:paraId="030050B6" w14:textId="77777777" w:rsidR="00591E38" w:rsidRPr="00CE1892" w:rsidRDefault="00591E38" w:rsidP="00591E38">
            <w:pPr>
              <w:spacing w:after="0"/>
              <w:rPr>
                <w:rFonts w:ascii="Tahoma" w:eastAsia="Times New Roman" w:hAnsi="Tahoma" w:cs="Tahoma"/>
                <w:lang w:eastAsia="en-GB"/>
              </w:rPr>
            </w:pPr>
          </w:p>
        </w:tc>
      </w:tr>
      <w:tr w:rsidR="00591E38" w:rsidRPr="00CE1892" w14:paraId="03A348EA" w14:textId="77777777" w:rsidTr="00075FC1">
        <w:trPr>
          <w:trHeight w:val="238"/>
        </w:trPr>
        <w:tc>
          <w:tcPr>
            <w:tcW w:w="12611" w:type="dxa"/>
            <w:tcBorders>
              <w:top w:val="single" w:sz="4" w:space="0" w:color="auto"/>
              <w:left w:val="single" w:sz="4" w:space="0" w:color="auto"/>
              <w:bottom w:val="single" w:sz="4" w:space="0" w:color="auto"/>
              <w:right w:val="single" w:sz="4" w:space="0" w:color="auto"/>
            </w:tcBorders>
          </w:tcPr>
          <w:p w14:paraId="3ABA1A05" w14:textId="77777777" w:rsidR="00596689" w:rsidRDefault="00591E38" w:rsidP="00596689">
            <w:pPr>
              <w:spacing w:after="0" w:line="240" w:lineRule="auto"/>
              <w:ind w:left="284" w:hanging="259"/>
              <w:rPr>
                <w:rFonts w:ascii="Tahoma" w:eastAsia="Times New Roman" w:hAnsi="Tahoma" w:cs="Tahoma"/>
                <w:color w:val="000000" w:themeColor="text1"/>
                <w:sz w:val="20"/>
                <w:u w:val="single"/>
                <w:lang w:eastAsia="en-GB"/>
              </w:rPr>
            </w:pPr>
            <w:r>
              <w:rPr>
                <w:rFonts w:ascii="Tahoma" w:eastAsia="Times New Roman" w:hAnsi="Tahoma" w:cs="Tahoma"/>
                <w:b/>
                <w:lang w:eastAsia="en-GB"/>
              </w:rPr>
              <w:t>A</w:t>
            </w:r>
            <w:r w:rsidRPr="00FB0A7C">
              <w:rPr>
                <w:rFonts w:ascii="Tahoma" w:eastAsia="Times New Roman" w:hAnsi="Tahoma" w:cs="Tahoma"/>
                <w:b/>
                <w:lang w:eastAsia="en-GB"/>
              </w:rPr>
              <w:t xml:space="preserve">ll relevant staff have an Enhanced DBS Check </w:t>
            </w:r>
            <w:r w:rsidR="00525F14">
              <w:rPr>
                <w:rFonts w:ascii="Tahoma" w:eastAsia="Times New Roman" w:hAnsi="Tahoma" w:cs="Tahoma"/>
                <w:lang w:eastAsia="en-GB"/>
              </w:rPr>
              <w:t xml:space="preserve">– </w:t>
            </w:r>
            <w:r w:rsidR="00525F14" w:rsidRPr="00525F14">
              <w:rPr>
                <w:rFonts w:ascii="Tahoma" w:eastAsia="Times New Roman" w:hAnsi="Tahoma" w:cs="Tahoma"/>
                <w:b/>
                <w:color w:val="000000" w:themeColor="text1"/>
                <w:lang w:eastAsia="en-GB"/>
              </w:rPr>
              <w:t>date check completed and certificate seen</w:t>
            </w:r>
            <w:r w:rsidR="00F55D6E" w:rsidRPr="00051E85">
              <w:rPr>
                <w:rFonts w:ascii="Tahoma" w:eastAsia="Times New Roman" w:hAnsi="Tahoma" w:cs="Tahoma"/>
                <w:color w:val="000000" w:themeColor="text1"/>
                <w:lang w:eastAsia="en-GB"/>
              </w:rPr>
              <w:t xml:space="preserve"> </w:t>
            </w:r>
            <w:r w:rsidR="00596689" w:rsidRPr="00836B95">
              <w:rPr>
                <w:rFonts w:ascii="Tahoma" w:eastAsia="Times New Roman" w:hAnsi="Tahoma" w:cs="Tahoma"/>
                <w:color w:val="000000" w:themeColor="text1"/>
                <w:sz w:val="20"/>
                <w:u w:val="single"/>
                <w:lang w:eastAsia="en-GB"/>
              </w:rPr>
              <w:t xml:space="preserve"> </w:t>
            </w:r>
          </w:p>
          <w:p w14:paraId="1D0AEF36" w14:textId="1084F4CE" w:rsidR="00596689" w:rsidRDefault="00596689" w:rsidP="00596689">
            <w:pPr>
              <w:spacing w:after="0" w:line="240" w:lineRule="auto"/>
              <w:ind w:left="25"/>
              <w:rPr>
                <w:rFonts w:ascii="Tahoma" w:eastAsia="Times New Roman" w:hAnsi="Tahoma" w:cs="Tahoma"/>
                <w:color w:val="000000" w:themeColor="text1"/>
                <w:sz w:val="20"/>
                <w:u w:val="single"/>
                <w:lang w:eastAsia="en-GB"/>
              </w:rPr>
            </w:pPr>
            <w:r w:rsidRPr="00836B95">
              <w:rPr>
                <w:rFonts w:ascii="Tahoma" w:eastAsia="Times New Roman" w:hAnsi="Tahoma" w:cs="Tahoma"/>
                <w:color w:val="000000" w:themeColor="text1"/>
                <w:sz w:val="20"/>
                <w:u w:val="single"/>
                <w:lang w:eastAsia="en-GB"/>
              </w:rPr>
              <w:t xml:space="preserve">Please refer to p31 para 112 for an explanation of the 3 types of DBS checks. </w:t>
            </w:r>
          </w:p>
          <w:p w14:paraId="6D9CC391" w14:textId="77777777" w:rsidR="00F55D6E" w:rsidRDefault="00F55D6E" w:rsidP="00591E38">
            <w:pPr>
              <w:spacing w:after="0" w:line="240" w:lineRule="auto"/>
              <w:rPr>
                <w:rFonts w:ascii="Tahoma" w:eastAsia="Times New Roman" w:hAnsi="Tahoma" w:cs="Tahoma"/>
                <w:color w:val="000000" w:themeColor="text1"/>
                <w:lang w:eastAsia="en-GB"/>
              </w:rPr>
            </w:pPr>
          </w:p>
          <w:p w14:paraId="186A6D8B" w14:textId="2A24D6A0" w:rsidR="00591E38" w:rsidRPr="00F811DC" w:rsidRDefault="00F55D6E" w:rsidP="00591E38">
            <w:pPr>
              <w:spacing w:after="0" w:line="240" w:lineRule="auto"/>
              <w:rPr>
                <w:rFonts w:ascii="Tahoma" w:eastAsia="Times New Roman" w:hAnsi="Tahoma" w:cs="Tahoma"/>
                <w:lang w:eastAsia="en-GB"/>
              </w:rPr>
            </w:pPr>
            <w:r w:rsidRPr="00F55D6E">
              <w:rPr>
                <w:rFonts w:ascii="Tahoma" w:eastAsia="Times New Roman" w:hAnsi="Tahoma" w:cs="Tahoma"/>
                <w:color w:val="000000" w:themeColor="text1"/>
                <w:sz w:val="20"/>
                <w:szCs w:val="20"/>
                <w:lang w:eastAsia="en-GB"/>
              </w:rPr>
              <w:t xml:space="preserve">NB the DBS certificate </w:t>
            </w:r>
            <w:r w:rsidRPr="00F55D6E">
              <w:rPr>
                <w:rFonts w:ascii="Tahoma" w:eastAsia="Times New Roman" w:hAnsi="Tahoma" w:cs="Tahoma"/>
                <w:b/>
                <w:color w:val="000000" w:themeColor="text1"/>
                <w:sz w:val="20"/>
                <w:szCs w:val="20"/>
                <w:lang w:eastAsia="en-GB"/>
              </w:rPr>
              <w:t>must be SEEN</w:t>
            </w:r>
            <w:r w:rsidRPr="00F55D6E">
              <w:rPr>
                <w:rFonts w:ascii="Tahoma" w:eastAsia="Times New Roman" w:hAnsi="Tahoma" w:cs="Tahoma"/>
                <w:color w:val="000000" w:themeColor="text1"/>
                <w:sz w:val="20"/>
                <w:szCs w:val="20"/>
                <w:lang w:eastAsia="en-GB"/>
              </w:rPr>
              <w:t xml:space="preserve"> by the relevant school staff so that any further checks can be carried out if necessary (now sent to staff –you need to ensure</w:t>
            </w:r>
            <w:r w:rsidR="00075FC1">
              <w:rPr>
                <w:rFonts w:ascii="Tahoma" w:eastAsia="Times New Roman" w:hAnsi="Tahoma" w:cs="Tahoma"/>
                <w:color w:val="000000" w:themeColor="text1"/>
                <w:sz w:val="20"/>
                <w:szCs w:val="20"/>
                <w:lang w:eastAsia="en-GB"/>
              </w:rPr>
              <w:t xml:space="preserve"> that they bring it in to school</w:t>
            </w:r>
            <w:r w:rsidRPr="00F55D6E">
              <w:rPr>
                <w:rFonts w:ascii="Tahoma" w:eastAsia="Times New Roman" w:hAnsi="Tahoma" w:cs="Tahoma"/>
                <w:color w:val="000000" w:themeColor="text1"/>
                <w:sz w:val="20"/>
                <w:szCs w:val="20"/>
                <w:lang w:eastAsia="en-GB"/>
              </w:rPr>
              <w:t>)</w:t>
            </w:r>
            <w:r w:rsidR="00075FC1">
              <w:rPr>
                <w:rFonts w:ascii="Tahoma" w:eastAsia="Times New Roman" w:hAnsi="Tahoma" w:cs="Tahoma"/>
                <w:color w:val="000000" w:themeColor="text1"/>
                <w:sz w:val="20"/>
                <w:szCs w:val="20"/>
                <w:lang w:eastAsia="en-GB"/>
              </w:rPr>
              <w:t xml:space="preserve"> </w:t>
            </w:r>
            <w:r w:rsidR="00075FC1" w:rsidRPr="00075FC1">
              <w:rPr>
                <w:rFonts w:ascii="Tahoma" w:eastAsia="Times New Roman" w:hAnsi="Tahoma" w:cs="Tahoma"/>
                <w:sz w:val="20"/>
                <w:szCs w:val="20"/>
                <w:lang w:eastAsia="en-GB"/>
              </w:rPr>
              <w:t xml:space="preserve">In the event of a DBS Certificate having a positive disclosure, has a Risk Assessment been carried out? And by </w:t>
            </w:r>
            <w:proofErr w:type="gramStart"/>
            <w:r w:rsidR="00075FC1" w:rsidRPr="00075FC1">
              <w:rPr>
                <w:rFonts w:ascii="Tahoma" w:eastAsia="Times New Roman" w:hAnsi="Tahoma" w:cs="Tahoma"/>
                <w:sz w:val="20"/>
                <w:szCs w:val="20"/>
                <w:lang w:eastAsia="en-GB"/>
              </w:rPr>
              <w:t>whom?–</w:t>
            </w:r>
            <w:proofErr w:type="gramEnd"/>
            <w:r w:rsidR="00075FC1" w:rsidRPr="00075FC1">
              <w:rPr>
                <w:rFonts w:ascii="Tahoma" w:eastAsia="Times New Roman" w:hAnsi="Tahoma" w:cs="Tahoma"/>
                <w:sz w:val="20"/>
                <w:szCs w:val="20"/>
                <w:lang w:eastAsia="en-GB"/>
              </w:rPr>
              <w:t xml:space="preserve"> </w:t>
            </w:r>
            <w:r w:rsidR="00F811DC">
              <w:rPr>
                <w:rFonts w:ascii="Tahoma" w:eastAsia="Times New Roman" w:hAnsi="Tahoma" w:cs="Tahoma"/>
                <w:sz w:val="20"/>
                <w:szCs w:val="20"/>
                <w:lang w:eastAsia="en-GB"/>
              </w:rPr>
              <w:t xml:space="preserve">is </w:t>
            </w:r>
            <w:r w:rsidR="00075FC1">
              <w:rPr>
                <w:rFonts w:ascii="Tahoma" w:eastAsia="Times New Roman" w:hAnsi="Tahoma" w:cs="Tahoma"/>
                <w:sz w:val="20"/>
                <w:szCs w:val="20"/>
                <w:lang w:eastAsia="en-GB"/>
              </w:rPr>
              <w:t xml:space="preserve">RA evidence </w:t>
            </w:r>
            <w:r w:rsidR="00F811DC">
              <w:rPr>
                <w:rFonts w:ascii="Tahoma" w:eastAsia="Times New Roman" w:hAnsi="Tahoma" w:cs="Tahoma"/>
                <w:sz w:val="20"/>
                <w:szCs w:val="20"/>
                <w:lang w:eastAsia="en-GB"/>
              </w:rPr>
              <w:t xml:space="preserve">kept </w:t>
            </w:r>
            <w:r w:rsidR="00075FC1">
              <w:rPr>
                <w:rFonts w:ascii="Tahoma" w:eastAsia="Times New Roman" w:hAnsi="Tahoma" w:cs="Tahoma"/>
                <w:sz w:val="20"/>
                <w:szCs w:val="20"/>
                <w:lang w:eastAsia="en-GB"/>
              </w:rPr>
              <w:t>in the individual staff file</w:t>
            </w:r>
            <w:r w:rsidR="00F811DC">
              <w:rPr>
                <w:rFonts w:ascii="Tahoma" w:eastAsia="Times New Roman" w:hAnsi="Tahoma" w:cs="Tahoma"/>
                <w:sz w:val="20"/>
                <w:szCs w:val="20"/>
                <w:lang w:eastAsia="en-GB"/>
              </w:rPr>
              <w:t>?</w:t>
            </w:r>
          </w:p>
        </w:tc>
        <w:tc>
          <w:tcPr>
            <w:tcW w:w="2239" w:type="dxa"/>
            <w:tcBorders>
              <w:top w:val="single" w:sz="4" w:space="0" w:color="auto"/>
              <w:left w:val="single" w:sz="4" w:space="0" w:color="auto"/>
              <w:bottom w:val="single" w:sz="4" w:space="0" w:color="auto"/>
              <w:right w:val="single" w:sz="4" w:space="0" w:color="auto"/>
            </w:tcBorders>
          </w:tcPr>
          <w:p w14:paraId="45F92F95" w14:textId="77777777" w:rsidR="00591E38" w:rsidRPr="00CE1892" w:rsidRDefault="00591E38" w:rsidP="00591E38">
            <w:pPr>
              <w:spacing w:after="0"/>
              <w:rPr>
                <w:rFonts w:ascii="Tahoma" w:eastAsia="Times New Roman" w:hAnsi="Tahoma" w:cs="Tahoma"/>
                <w:lang w:eastAsia="en-GB"/>
              </w:rPr>
            </w:pPr>
          </w:p>
        </w:tc>
      </w:tr>
      <w:tr w:rsidR="004E6478" w:rsidRPr="00CE1892" w14:paraId="280AD33E" w14:textId="77777777" w:rsidTr="00075FC1">
        <w:tc>
          <w:tcPr>
            <w:tcW w:w="12611" w:type="dxa"/>
            <w:tcBorders>
              <w:top w:val="single" w:sz="4" w:space="0" w:color="auto"/>
              <w:left w:val="single" w:sz="4" w:space="0" w:color="auto"/>
              <w:bottom w:val="single" w:sz="4" w:space="0" w:color="auto"/>
              <w:right w:val="single" w:sz="4" w:space="0" w:color="auto"/>
            </w:tcBorders>
          </w:tcPr>
          <w:p w14:paraId="747171FA" w14:textId="50A8180C" w:rsidR="004E6478" w:rsidRPr="006A66B3" w:rsidRDefault="005B01C2" w:rsidP="00F40DEE">
            <w:pPr>
              <w:spacing w:after="0" w:line="240" w:lineRule="auto"/>
              <w:contextualSpacing/>
              <w:rPr>
                <w:rFonts w:ascii="Tahoma" w:hAnsi="Tahoma" w:cs="Tahoma"/>
              </w:rPr>
            </w:pPr>
            <w:r w:rsidRPr="006A66B3">
              <w:rPr>
                <w:rFonts w:ascii="Tahoma" w:hAnsi="Tahoma" w:cs="Tahoma"/>
                <w:color w:val="000000" w:themeColor="text1"/>
              </w:rPr>
              <w:t>A</w:t>
            </w:r>
            <w:r w:rsidR="004E6478" w:rsidRPr="006A66B3">
              <w:rPr>
                <w:rFonts w:ascii="Tahoma" w:hAnsi="Tahoma" w:cs="Tahoma"/>
                <w:color w:val="000000" w:themeColor="text1"/>
              </w:rPr>
              <w:t>ll relevant staff,</w:t>
            </w:r>
            <w:r w:rsidR="00591E38" w:rsidRPr="006A66B3">
              <w:rPr>
                <w:rFonts w:ascii="Tahoma" w:hAnsi="Tahoma" w:cs="Tahoma"/>
                <w:color w:val="000000" w:themeColor="text1"/>
              </w:rPr>
              <w:t xml:space="preserve"> </w:t>
            </w:r>
            <w:r w:rsidR="00591E38" w:rsidRPr="006A66B3">
              <w:rPr>
                <w:rFonts w:ascii="Tahoma" w:hAnsi="Tahoma" w:cs="Tahoma"/>
              </w:rPr>
              <w:t>(</w:t>
            </w:r>
            <w:r w:rsidR="004E6478" w:rsidRPr="006A66B3">
              <w:rPr>
                <w:rFonts w:ascii="Tahoma" w:hAnsi="Tahoma" w:cs="Tahoma"/>
              </w:rPr>
              <w:t xml:space="preserve">including teachers, support, admin and premises staff, </w:t>
            </w:r>
            <w:r w:rsidR="004E6478" w:rsidRPr="006A66B3">
              <w:rPr>
                <w:rFonts w:ascii="Tahoma" w:hAnsi="Tahoma" w:cs="Tahoma"/>
                <w:u w:val="single"/>
              </w:rPr>
              <w:t>supply staff</w:t>
            </w:r>
            <w:r w:rsidR="004E6478" w:rsidRPr="006A66B3">
              <w:rPr>
                <w:rFonts w:ascii="Tahoma" w:hAnsi="Tahoma" w:cs="Tahoma"/>
              </w:rPr>
              <w:t xml:space="preserve">, </w:t>
            </w:r>
            <w:r w:rsidR="004E6478" w:rsidRPr="006A66B3">
              <w:rPr>
                <w:rFonts w:ascii="Tahoma" w:hAnsi="Tahoma" w:cs="Tahoma"/>
                <w:u w:val="single"/>
              </w:rPr>
              <w:t>volunteers</w:t>
            </w:r>
            <w:r w:rsidR="00585370">
              <w:rPr>
                <w:rFonts w:ascii="Tahoma" w:hAnsi="Tahoma" w:cs="Tahoma"/>
                <w:u w:val="single"/>
              </w:rPr>
              <w:t xml:space="preserve"> (where checks have been carried out on them</w:t>
            </w:r>
            <w:proofErr w:type="gramStart"/>
            <w:r w:rsidR="00585370">
              <w:rPr>
                <w:rFonts w:ascii="Tahoma" w:hAnsi="Tahoma" w:cs="Tahoma"/>
                <w:u w:val="single"/>
              </w:rPr>
              <w:t xml:space="preserve">) </w:t>
            </w:r>
            <w:r w:rsidR="004E6478" w:rsidRPr="006A66B3">
              <w:rPr>
                <w:rFonts w:ascii="Tahoma" w:hAnsi="Tahoma" w:cs="Tahoma"/>
              </w:rPr>
              <w:t>,</w:t>
            </w:r>
            <w:proofErr w:type="gramEnd"/>
            <w:r w:rsidR="004E6478" w:rsidRPr="006A66B3">
              <w:rPr>
                <w:rFonts w:ascii="Tahoma" w:hAnsi="Tahoma" w:cs="Tahoma"/>
              </w:rPr>
              <w:t xml:space="preserve"> coaches and contractors &amp; others who work regularly at the school </w:t>
            </w:r>
            <w:r w:rsidRPr="006A66B3">
              <w:rPr>
                <w:rFonts w:ascii="Tahoma" w:hAnsi="Tahoma" w:cs="Tahoma"/>
                <w:color w:val="000000" w:themeColor="text1"/>
              </w:rPr>
              <w:t xml:space="preserve">have been </w:t>
            </w:r>
            <w:r w:rsidR="00F40DEE" w:rsidRPr="006A66B3">
              <w:rPr>
                <w:rFonts w:ascii="Tahoma" w:hAnsi="Tahoma" w:cs="Tahoma"/>
                <w:color w:val="000000" w:themeColor="text1"/>
              </w:rPr>
              <w:t xml:space="preserve">checked </w:t>
            </w:r>
            <w:r w:rsidR="004E6478" w:rsidRPr="006A66B3">
              <w:rPr>
                <w:rFonts w:ascii="Tahoma" w:hAnsi="Tahoma" w:cs="Tahoma"/>
                <w:color w:val="000000" w:themeColor="text1"/>
              </w:rPr>
              <w:t xml:space="preserve">against:  </w:t>
            </w:r>
          </w:p>
          <w:p w14:paraId="2843E35A" w14:textId="294C8278" w:rsidR="00F40DEE" w:rsidRPr="006A66B3" w:rsidRDefault="004E6478" w:rsidP="005D6584">
            <w:pPr>
              <w:pStyle w:val="ListParagraph"/>
              <w:numPr>
                <w:ilvl w:val="0"/>
                <w:numId w:val="70"/>
              </w:numPr>
              <w:ind w:left="460" w:hanging="283"/>
              <w:contextualSpacing/>
              <w:rPr>
                <w:rFonts w:ascii="Tahoma" w:hAnsi="Tahoma" w:cs="Tahoma"/>
              </w:rPr>
            </w:pPr>
            <w:r w:rsidRPr="00596689">
              <w:rPr>
                <w:rFonts w:ascii="Tahoma" w:hAnsi="Tahoma" w:cs="Tahoma"/>
                <w:b/>
                <w:sz w:val="22"/>
              </w:rPr>
              <w:t>the DBS Children’s Barred List</w:t>
            </w:r>
            <w:r w:rsidRPr="00596689">
              <w:rPr>
                <w:rFonts w:ascii="Tahoma" w:hAnsi="Tahoma" w:cs="Tahoma"/>
                <w:b/>
                <w:sz w:val="18"/>
              </w:rPr>
              <w:t xml:space="preserve"> </w:t>
            </w:r>
            <w:r w:rsidR="00F40DEE" w:rsidRPr="006A66B3">
              <w:rPr>
                <w:rFonts w:ascii="Tahoma" w:hAnsi="Tahoma" w:cs="Tahoma"/>
                <w:b/>
                <w:sz w:val="20"/>
              </w:rPr>
              <w:t xml:space="preserve">– </w:t>
            </w:r>
            <w:r w:rsidR="00F40DEE" w:rsidRPr="006A66B3">
              <w:rPr>
                <w:rFonts w:ascii="Tahoma" w:hAnsi="Tahoma" w:cs="Tahoma"/>
                <w:color w:val="FF0000"/>
                <w:sz w:val="20"/>
                <w:szCs w:val="20"/>
              </w:rPr>
              <w:t>if a DBS certificate</w:t>
            </w:r>
            <w:r w:rsidR="00F40DEE" w:rsidRPr="006A66B3">
              <w:rPr>
                <w:rFonts w:ascii="Tahoma" w:hAnsi="Tahoma" w:cs="Tahoma"/>
                <w:sz w:val="20"/>
                <w:szCs w:val="20"/>
              </w:rPr>
              <w:t xml:space="preserve"> </w:t>
            </w:r>
            <w:r w:rsidR="00F40DEE" w:rsidRPr="006A66B3">
              <w:rPr>
                <w:rFonts w:ascii="Tahoma" w:hAnsi="Tahoma" w:cs="Tahoma"/>
                <w:color w:val="FF0000"/>
                <w:sz w:val="20"/>
                <w:szCs w:val="20"/>
              </w:rPr>
              <w:t>has not been processed before a staff member starts in school, the school should ensure that the individual is supervised and that a separate barred list check and other checks have been completed</w:t>
            </w:r>
            <w:r w:rsidR="00F40DEE" w:rsidRPr="006A66B3">
              <w:rPr>
                <w:rFonts w:ascii="Tahoma" w:hAnsi="Tahoma" w:cs="Tahoma"/>
                <w:color w:val="FF0000"/>
                <w:sz w:val="22"/>
              </w:rPr>
              <w:t xml:space="preserve">.  </w:t>
            </w:r>
            <w:r w:rsidRPr="006A66B3">
              <w:rPr>
                <w:rFonts w:ascii="Tahoma" w:hAnsi="Tahoma" w:cs="Tahoma"/>
                <w:color w:val="FF0000"/>
                <w:sz w:val="22"/>
              </w:rPr>
              <w:t xml:space="preserve"> </w:t>
            </w:r>
            <w:r w:rsidR="00525F14" w:rsidRPr="006A66B3">
              <w:rPr>
                <w:rFonts w:ascii="Tahoma" w:hAnsi="Tahoma" w:cs="Tahoma"/>
                <w:b/>
                <w:color w:val="000000" w:themeColor="text1"/>
                <w:sz w:val="20"/>
              </w:rPr>
              <w:t>Date check completed</w:t>
            </w:r>
            <w:r w:rsidR="00525F14" w:rsidRPr="006A66B3">
              <w:rPr>
                <w:rFonts w:ascii="Tahoma" w:hAnsi="Tahoma" w:cs="Tahoma"/>
                <w:color w:val="000000" w:themeColor="text1"/>
                <w:sz w:val="20"/>
              </w:rPr>
              <w:t xml:space="preserve"> </w:t>
            </w:r>
            <w:r w:rsidRPr="006A66B3">
              <w:rPr>
                <w:rFonts w:ascii="Tahoma" w:hAnsi="Tahoma" w:cs="Tahoma"/>
                <w:color w:val="000000" w:themeColor="text1"/>
                <w:sz w:val="20"/>
              </w:rPr>
              <w:t xml:space="preserve">       </w:t>
            </w:r>
          </w:p>
          <w:p w14:paraId="57B04525" w14:textId="77777777" w:rsidR="004E6478" w:rsidRPr="00596689" w:rsidRDefault="004E6478" w:rsidP="005D6584">
            <w:pPr>
              <w:pStyle w:val="ListParagraph"/>
              <w:numPr>
                <w:ilvl w:val="0"/>
                <w:numId w:val="70"/>
              </w:numPr>
              <w:ind w:left="460" w:hanging="283"/>
              <w:contextualSpacing/>
              <w:rPr>
                <w:rFonts w:ascii="Tahoma" w:hAnsi="Tahoma" w:cs="Tahoma"/>
                <w:b/>
              </w:rPr>
            </w:pPr>
            <w:r w:rsidRPr="00596689">
              <w:rPr>
                <w:rFonts w:ascii="Tahoma" w:hAnsi="Tahoma" w:cs="Tahoma"/>
                <w:b/>
                <w:sz w:val="22"/>
              </w:rPr>
              <w:t>th</w:t>
            </w:r>
            <w:r w:rsidR="00F40DEE" w:rsidRPr="00596689">
              <w:rPr>
                <w:rFonts w:ascii="Tahoma" w:hAnsi="Tahoma" w:cs="Tahoma"/>
                <w:b/>
                <w:sz w:val="22"/>
              </w:rPr>
              <w:t>e DfE’s Prohibitions Order List</w:t>
            </w:r>
            <w:r w:rsidRPr="00596689">
              <w:rPr>
                <w:rFonts w:ascii="Tahoma" w:hAnsi="Tahoma" w:cs="Tahoma"/>
                <w:b/>
                <w:sz w:val="22"/>
              </w:rPr>
              <w:t xml:space="preserve"> </w:t>
            </w:r>
            <w:r w:rsidRPr="006A66B3">
              <w:rPr>
                <w:rFonts w:ascii="Tahoma" w:hAnsi="Tahoma" w:cs="Tahoma"/>
                <w:color w:val="000000" w:themeColor="text1"/>
                <w:sz w:val="20"/>
                <w:szCs w:val="20"/>
              </w:rPr>
              <w:t xml:space="preserve">NB the Prohibition check now needs to be undertaken for everyone in </w:t>
            </w:r>
            <w:r w:rsidRPr="00585370">
              <w:rPr>
                <w:rFonts w:ascii="Tahoma" w:hAnsi="Tahoma" w:cs="Tahoma"/>
                <w:color w:val="000000" w:themeColor="text1"/>
                <w:sz w:val="20"/>
                <w:szCs w:val="20"/>
                <w:u w:val="single"/>
              </w:rPr>
              <w:t>‘teaching work’,</w:t>
            </w:r>
            <w:r w:rsidRPr="006A66B3">
              <w:rPr>
                <w:rFonts w:ascii="Tahoma" w:hAnsi="Tahoma" w:cs="Tahoma"/>
                <w:color w:val="000000" w:themeColor="text1"/>
                <w:sz w:val="20"/>
                <w:szCs w:val="20"/>
              </w:rPr>
              <w:t xml:space="preserve"> not just those with </w:t>
            </w:r>
            <w:proofErr w:type="gramStart"/>
            <w:r w:rsidRPr="006A66B3">
              <w:rPr>
                <w:rFonts w:ascii="Tahoma" w:hAnsi="Tahoma" w:cs="Tahoma"/>
                <w:color w:val="000000" w:themeColor="text1"/>
                <w:sz w:val="20"/>
                <w:szCs w:val="20"/>
              </w:rPr>
              <w:t xml:space="preserve">QTS </w:t>
            </w:r>
            <w:r w:rsidR="00525F14" w:rsidRPr="006A66B3">
              <w:rPr>
                <w:rFonts w:ascii="Tahoma" w:hAnsi="Tahoma" w:cs="Tahoma"/>
                <w:color w:val="000000" w:themeColor="text1"/>
                <w:sz w:val="20"/>
                <w:szCs w:val="20"/>
              </w:rPr>
              <w:t xml:space="preserve"> </w:t>
            </w:r>
            <w:r w:rsidR="00525F14" w:rsidRPr="006A66B3">
              <w:rPr>
                <w:rFonts w:ascii="Tahoma" w:hAnsi="Tahoma" w:cs="Tahoma"/>
                <w:b/>
                <w:color w:val="000000" w:themeColor="text1"/>
                <w:sz w:val="20"/>
                <w:szCs w:val="20"/>
              </w:rPr>
              <w:t>Date</w:t>
            </w:r>
            <w:proofErr w:type="gramEnd"/>
            <w:r w:rsidR="00525F14" w:rsidRPr="006A66B3">
              <w:rPr>
                <w:rFonts w:ascii="Tahoma" w:hAnsi="Tahoma" w:cs="Tahoma"/>
                <w:b/>
                <w:color w:val="000000" w:themeColor="text1"/>
                <w:sz w:val="20"/>
                <w:szCs w:val="20"/>
              </w:rPr>
              <w:t xml:space="preserve"> check completed</w:t>
            </w:r>
          </w:p>
          <w:p w14:paraId="73303284" w14:textId="326904CD" w:rsidR="00596689" w:rsidRPr="00596689" w:rsidRDefault="00596689" w:rsidP="00596689">
            <w:pPr>
              <w:pStyle w:val="ListParagraph"/>
              <w:numPr>
                <w:ilvl w:val="0"/>
                <w:numId w:val="70"/>
              </w:numPr>
              <w:ind w:left="460" w:hanging="283"/>
              <w:contextualSpacing/>
              <w:rPr>
                <w:rFonts w:ascii="Tahoma" w:hAnsi="Tahoma" w:cs="Tahoma"/>
                <w:b/>
              </w:rPr>
            </w:pPr>
            <w:r w:rsidRPr="00596689">
              <w:rPr>
                <w:rFonts w:ascii="Tahoma" w:hAnsi="Tahoma" w:cs="Tahoma"/>
                <w:b/>
                <w:sz w:val="22"/>
              </w:rPr>
              <w:t>A Section 128 direction check has been completed (Academies only)</w:t>
            </w:r>
            <w:r w:rsidRPr="00596689">
              <w:rPr>
                <w:rFonts w:ascii="Tahoma" w:hAnsi="Tahoma" w:cs="Tahoma"/>
                <w:color w:val="FF0000"/>
                <w:sz w:val="22"/>
              </w:rPr>
              <w:t xml:space="preserve"> </w:t>
            </w:r>
            <w:r w:rsidRPr="00596689">
              <w:rPr>
                <w:rFonts w:ascii="Tahoma" w:hAnsi="Tahoma" w:cs="Tahoma"/>
                <w:color w:val="FF0000"/>
                <w:sz w:val="20"/>
              </w:rPr>
              <w:t>clarified to include a management position e.g. department heads, trustees, governors or member of a proprietary body of an independent school</w:t>
            </w:r>
          </w:p>
        </w:tc>
        <w:tc>
          <w:tcPr>
            <w:tcW w:w="2239" w:type="dxa"/>
            <w:tcBorders>
              <w:top w:val="single" w:sz="4" w:space="0" w:color="auto"/>
              <w:left w:val="single" w:sz="4" w:space="0" w:color="auto"/>
              <w:bottom w:val="single" w:sz="4" w:space="0" w:color="auto"/>
              <w:right w:val="single" w:sz="4" w:space="0" w:color="auto"/>
            </w:tcBorders>
          </w:tcPr>
          <w:p w14:paraId="1B0EF647" w14:textId="77777777" w:rsidR="004E6478" w:rsidRPr="00CE1892" w:rsidRDefault="004E6478" w:rsidP="004A3144">
            <w:pPr>
              <w:rPr>
                <w:rFonts w:ascii="Tahoma" w:eastAsia="Times New Roman" w:hAnsi="Tahoma" w:cs="Tahoma"/>
                <w:lang w:eastAsia="en-GB"/>
              </w:rPr>
            </w:pPr>
          </w:p>
        </w:tc>
      </w:tr>
      <w:tr w:rsidR="00F55D6E" w:rsidRPr="00CE1892" w14:paraId="41D0F970" w14:textId="77777777" w:rsidTr="00075FC1">
        <w:trPr>
          <w:trHeight w:val="521"/>
        </w:trPr>
        <w:tc>
          <w:tcPr>
            <w:tcW w:w="12611" w:type="dxa"/>
            <w:tcBorders>
              <w:top w:val="single" w:sz="4" w:space="0" w:color="auto"/>
              <w:left w:val="single" w:sz="4" w:space="0" w:color="auto"/>
              <w:bottom w:val="single" w:sz="4" w:space="0" w:color="auto"/>
              <w:right w:val="single" w:sz="4" w:space="0" w:color="auto"/>
            </w:tcBorders>
          </w:tcPr>
          <w:p w14:paraId="5E28C9FD" w14:textId="645A2A86" w:rsidR="00F55D6E" w:rsidRPr="009703C4" w:rsidRDefault="00596689" w:rsidP="00F55D6E">
            <w:pPr>
              <w:spacing w:after="0" w:line="240" w:lineRule="auto"/>
              <w:rPr>
                <w:rFonts w:ascii="Tahoma" w:eastAsia="Times New Roman" w:hAnsi="Tahoma" w:cs="Tahoma"/>
                <w:sz w:val="20"/>
                <w:lang w:eastAsia="en-GB"/>
              </w:rPr>
            </w:pPr>
            <w:r>
              <w:rPr>
                <w:rFonts w:ascii="Tahoma" w:eastAsia="Times New Roman" w:hAnsi="Tahoma" w:cs="Tahoma"/>
                <w:b/>
                <w:lang w:eastAsia="en-GB"/>
              </w:rPr>
              <w:t>T</w:t>
            </w:r>
            <w:r w:rsidR="00F55D6E" w:rsidRPr="00FB0A7C">
              <w:rPr>
                <w:rFonts w:ascii="Tahoma" w:eastAsia="Times New Roman" w:hAnsi="Tahoma" w:cs="Tahoma"/>
                <w:b/>
                <w:lang w:eastAsia="en-GB"/>
              </w:rPr>
              <w:t>he SCR record</w:t>
            </w:r>
            <w:r>
              <w:rPr>
                <w:rFonts w:ascii="Tahoma" w:eastAsia="Times New Roman" w:hAnsi="Tahoma" w:cs="Tahoma"/>
                <w:b/>
                <w:lang w:eastAsia="en-GB"/>
              </w:rPr>
              <w:t>s</w:t>
            </w:r>
            <w:r w:rsidR="00F55D6E" w:rsidRPr="00FB0A7C">
              <w:rPr>
                <w:rFonts w:ascii="Tahoma" w:eastAsia="Times New Roman" w:hAnsi="Tahoma" w:cs="Tahoma"/>
                <w:b/>
                <w:lang w:eastAsia="en-GB"/>
              </w:rPr>
              <w:t xml:space="preserve"> qualifications </w:t>
            </w:r>
            <w:r w:rsidR="00F55D6E" w:rsidRPr="009703C4">
              <w:rPr>
                <w:rFonts w:ascii="Tahoma" w:eastAsia="Times New Roman" w:hAnsi="Tahoma" w:cs="Tahoma"/>
                <w:sz w:val="20"/>
                <w:lang w:eastAsia="en-GB"/>
              </w:rPr>
              <w:t xml:space="preserve">have certificates been seen? </w:t>
            </w:r>
          </w:p>
          <w:p w14:paraId="24ADFFAE" w14:textId="721E4712" w:rsidR="00F55D6E" w:rsidRPr="00FB0A7C" w:rsidRDefault="00F55D6E" w:rsidP="00F55D6E">
            <w:pPr>
              <w:spacing w:after="0" w:line="240" w:lineRule="auto"/>
              <w:rPr>
                <w:rFonts w:ascii="Tahoma" w:eastAsia="Times New Roman" w:hAnsi="Tahoma" w:cs="Tahoma"/>
                <w:lang w:eastAsia="en-GB"/>
              </w:rPr>
            </w:pPr>
            <w:r w:rsidRPr="00FB0A7C">
              <w:rPr>
                <w:rFonts w:ascii="Tahoma" w:eastAsia="Times New Roman" w:hAnsi="Tahoma" w:cs="Tahoma"/>
                <w:b/>
                <w:lang w:eastAsia="en-GB"/>
              </w:rPr>
              <w:t xml:space="preserve">Where QTS is a requirement for the job has the school evidenced </w:t>
            </w:r>
            <w:proofErr w:type="gramStart"/>
            <w:r w:rsidRPr="00FB0A7C">
              <w:rPr>
                <w:rFonts w:ascii="Tahoma" w:eastAsia="Times New Roman" w:hAnsi="Tahoma" w:cs="Tahoma"/>
                <w:b/>
                <w:lang w:eastAsia="en-GB"/>
              </w:rPr>
              <w:t>QTS?-</w:t>
            </w:r>
            <w:proofErr w:type="gramEnd"/>
            <w:r w:rsidRPr="00FB0A7C">
              <w:rPr>
                <w:rFonts w:ascii="Tahoma" w:eastAsia="Times New Roman" w:hAnsi="Tahoma" w:cs="Tahoma"/>
                <w:b/>
                <w:lang w:eastAsia="en-GB"/>
              </w:rPr>
              <w:t xml:space="preserve"> </w:t>
            </w:r>
            <w:r w:rsidRPr="004940AF">
              <w:rPr>
                <w:rFonts w:ascii="Tahoma" w:eastAsia="Times New Roman" w:hAnsi="Tahoma" w:cs="Tahoma"/>
                <w:sz w:val="18"/>
                <w:lang w:eastAsia="en-GB"/>
              </w:rPr>
              <w:t>good practice to include QTS number but not statutory</w:t>
            </w:r>
            <w:r w:rsidRPr="004940AF">
              <w:rPr>
                <w:rFonts w:ascii="Tahoma" w:eastAsia="Times New Roman" w:hAnsi="Tahoma" w:cs="Tahoma"/>
                <w:lang w:eastAsia="en-GB"/>
              </w:rPr>
              <w:t xml:space="preserve"> </w:t>
            </w:r>
          </w:p>
        </w:tc>
        <w:tc>
          <w:tcPr>
            <w:tcW w:w="2239" w:type="dxa"/>
            <w:tcBorders>
              <w:top w:val="single" w:sz="4" w:space="0" w:color="auto"/>
              <w:left w:val="single" w:sz="4" w:space="0" w:color="auto"/>
              <w:bottom w:val="single" w:sz="4" w:space="0" w:color="auto"/>
              <w:right w:val="single" w:sz="4" w:space="0" w:color="auto"/>
            </w:tcBorders>
          </w:tcPr>
          <w:p w14:paraId="42368D21" w14:textId="77777777" w:rsidR="00F55D6E" w:rsidRPr="00CE1892" w:rsidRDefault="00F55D6E" w:rsidP="00F55D6E">
            <w:pPr>
              <w:rPr>
                <w:rFonts w:ascii="Tahoma" w:eastAsia="Times New Roman" w:hAnsi="Tahoma" w:cs="Tahoma"/>
                <w:lang w:eastAsia="en-GB"/>
              </w:rPr>
            </w:pPr>
          </w:p>
        </w:tc>
      </w:tr>
      <w:tr w:rsidR="00F55D6E" w:rsidRPr="00CE1892" w14:paraId="7C5BF963" w14:textId="77777777" w:rsidTr="00075FC1">
        <w:trPr>
          <w:trHeight w:val="274"/>
        </w:trPr>
        <w:tc>
          <w:tcPr>
            <w:tcW w:w="12611" w:type="dxa"/>
            <w:tcBorders>
              <w:top w:val="single" w:sz="4" w:space="0" w:color="auto"/>
              <w:left w:val="single" w:sz="4" w:space="0" w:color="auto"/>
              <w:bottom w:val="single" w:sz="4" w:space="0" w:color="auto"/>
              <w:right w:val="single" w:sz="4" w:space="0" w:color="auto"/>
            </w:tcBorders>
          </w:tcPr>
          <w:p w14:paraId="193A4805" w14:textId="1714BACE" w:rsidR="00F55D6E" w:rsidRPr="00FB0A7C" w:rsidRDefault="00F55D6E" w:rsidP="007C3A96">
            <w:pPr>
              <w:spacing w:after="0" w:line="240" w:lineRule="auto"/>
              <w:rPr>
                <w:rFonts w:ascii="Tahoma" w:eastAsia="Times New Roman" w:hAnsi="Tahoma" w:cs="Tahoma"/>
                <w:lang w:eastAsia="en-GB"/>
              </w:rPr>
            </w:pPr>
            <w:r w:rsidRPr="00836B95">
              <w:rPr>
                <w:rFonts w:ascii="Tahoma" w:eastAsia="Times New Roman" w:hAnsi="Tahoma" w:cs="Tahoma"/>
                <w:b/>
                <w:color w:val="000000" w:themeColor="text1"/>
                <w:lang w:eastAsia="en-GB"/>
              </w:rPr>
              <w:t>Have all governors been DBS checked?</w:t>
            </w:r>
            <w:r w:rsidR="007C3A96">
              <w:rPr>
                <w:rFonts w:ascii="Tahoma" w:eastAsia="Times New Roman" w:hAnsi="Tahoma" w:cs="Tahoma"/>
                <w:b/>
                <w:color w:val="000000" w:themeColor="text1"/>
                <w:lang w:eastAsia="en-GB"/>
              </w:rPr>
              <w:t xml:space="preserve"> </w:t>
            </w:r>
            <w:r w:rsidRPr="00836B95">
              <w:rPr>
                <w:rFonts w:ascii="Tahoma" w:eastAsia="Times New Roman" w:hAnsi="Tahoma" w:cs="Tahoma"/>
                <w:color w:val="000000" w:themeColor="text1"/>
                <w:lang w:eastAsia="en-GB"/>
              </w:rPr>
              <w:t>(without Barred List unless in regulated activity)</w:t>
            </w:r>
          </w:p>
        </w:tc>
        <w:tc>
          <w:tcPr>
            <w:tcW w:w="2239" w:type="dxa"/>
            <w:tcBorders>
              <w:top w:val="single" w:sz="4" w:space="0" w:color="auto"/>
              <w:left w:val="single" w:sz="4" w:space="0" w:color="auto"/>
              <w:bottom w:val="single" w:sz="4" w:space="0" w:color="auto"/>
              <w:right w:val="single" w:sz="4" w:space="0" w:color="auto"/>
            </w:tcBorders>
          </w:tcPr>
          <w:p w14:paraId="6BE99DEA" w14:textId="77777777" w:rsidR="00F55D6E" w:rsidRPr="00CE1892" w:rsidRDefault="00F55D6E" w:rsidP="007C3A96">
            <w:pPr>
              <w:spacing w:after="0" w:line="240" w:lineRule="auto"/>
              <w:rPr>
                <w:rFonts w:ascii="Tahoma" w:eastAsia="Times New Roman" w:hAnsi="Tahoma" w:cs="Tahoma"/>
                <w:lang w:eastAsia="en-GB"/>
              </w:rPr>
            </w:pPr>
          </w:p>
        </w:tc>
      </w:tr>
      <w:tr w:rsidR="007C3A96" w:rsidRPr="00CE1892" w14:paraId="1AC11C7C" w14:textId="77777777" w:rsidTr="00075FC1">
        <w:trPr>
          <w:trHeight w:val="136"/>
        </w:trPr>
        <w:tc>
          <w:tcPr>
            <w:tcW w:w="12611" w:type="dxa"/>
            <w:tcBorders>
              <w:top w:val="single" w:sz="4" w:space="0" w:color="auto"/>
              <w:left w:val="single" w:sz="4" w:space="0" w:color="auto"/>
              <w:bottom w:val="single" w:sz="4" w:space="0" w:color="auto"/>
              <w:right w:val="single" w:sz="4" w:space="0" w:color="auto"/>
            </w:tcBorders>
          </w:tcPr>
          <w:p w14:paraId="0B53E43C" w14:textId="70353FC5" w:rsidR="007C3A96" w:rsidRPr="00CE1892" w:rsidRDefault="00596689" w:rsidP="00137E6D">
            <w:pPr>
              <w:spacing w:after="0" w:line="240" w:lineRule="auto"/>
              <w:rPr>
                <w:rFonts w:ascii="Tahoma" w:eastAsia="Times New Roman" w:hAnsi="Tahoma" w:cs="Tahoma"/>
                <w:lang w:eastAsia="en-GB"/>
              </w:rPr>
            </w:pPr>
            <w:r>
              <w:rPr>
                <w:rFonts w:ascii="Tahoma" w:eastAsia="Times New Roman" w:hAnsi="Tahoma" w:cs="Tahoma"/>
                <w:b/>
                <w:szCs w:val="20"/>
                <w:lang w:eastAsia="en-GB"/>
              </w:rPr>
              <w:t xml:space="preserve">The SCR records </w:t>
            </w:r>
            <w:r w:rsidR="007C3A96" w:rsidRPr="00051E85">
              <w:rPr>
                <w:rFonts w:ascii="Tahoma" w:eastAsia="Times New Roman" w:hAnsi="Tahoma" w:cs="Tahoma"/>
                <w:b/>
                <w:szCs w:val="20"/>
                <w:lang w:eastAsia="en-GB"/>
              </w:rPr>
              <w:t xml:space="preserve">evidence of ‘right to work’ in the UK checks? </w:t>
            </w:r>
          </w:p>
        </w:tc>
        <w:tc>
          <w:tcPr>
            <w:tcW w:w="2239" w:type="dxa"/>
            <w:tcBorders>
              <w:top w:val="single" w:sz="4" w:space="0" w:color="auto"/>
              <w:left w:val="single" w:sz="4" w:space="0" w:color="auto"/>
              <w:bottom w:val="single" w:sz="4" w:space="0" w:color="auto"/>
              <w:right w:val="single" w:sz="4" w:space="0" w:color="auto"/>
            </w:tcBorders>
          </w:tcPr>
          <w:p w14:paraId="2C67875F" w14:textId="77777777" w:rsidR="007C3A96" w:rsidRPr="00CE1892" w:rsidRDefault="007C3A96" w:rsidP="00137E6D">
            <w:pPr>
              <w:spacing w:after="0" w:line="240" w:lineRule="auto"/>
              <w:rPr>
                <w:rFonts w:ascii="Tahoma" w:eastAsia="Times New Roman" w:hAnsi="Tahoma" w:cs="Tahoma"/>
                <w:lang w:eastAsia="en-GB"/>
              </w:rPr>
            </w:pPr>
          </w:p>
        </w:tc>
      </w:tr>
      <w:tr w:rsidR="007C3A96" w:rsidRPr="00CE1892" w14:paraId="1CCED52E" w14:textId="77777777" w:rsidTr="00075FC1">
        <w:trPr>
          <w:trHeight w:val="246"/>
        </w:trPr>
        <w:tc>
          <w:tcPr>
            <w:tcW w:w="12611" w:type="dxa"/>
            <w:tcBorders>
              <w:top w:val="single" w:sz="4" w:space="0" w:color="auto"/>
              <w:left w:val="single" w:sz="4" w:space="0" w:color="auto"/>
              <w:bottom w:val="single" w:sz="4" w:space="0" w:color="auto"/>
              <w:right w:val="single" w:sz="4" w:space="0" w:color="auto"/>
            </w:tcBorders>
          </w:tcPr>
          <w:p w14:paraId="7D6E73C5" w14:textId="016EA96F" w:rsidR="007C3A96" w:rsidRPr="00FB0A7C" w:rsidRDefault="007C3A96" w:rsidP="00137E6D">
            <w:pPr>
              <w:contextualSpacing/>
              <w:rPr>
                <w:rFonts w:ascii="Tahoma" w:eastAsia="Times New Roman" w:hAnsi="Tahoma" w:cs="Tahoma"/>
                <w:lang w:eastAsia="en-GB"/>
              </w:rPr>
            </w:pPr>
            <w:r w:rsidRPr="009703C4">
              <w:rPr>
                <w:rFonts w:ascii="Tahoma" w:hAnsi="Tahoma" w:cs="Tahoma"/>
                <w:b/>
              </w:rPr>
              <w:t xml:space="preserve">Have overseas record checks been carried out </w:t>
            </w:r>
            <w:r w:rsidR="00137E6D">
              <w:rPr>
                <w:rFonts w:ascii="Tahoma" w:hAnsi="Tahoma" w:cs="Tahoma"/>
                <w:b/>
              </w:rPr>
              <w:t>on people who have lived or worked outside the UK</w:t>
            </w:r>
            <w:r w:rsidRPr="009703C4">
              <w:rPr>
                <w:rFonts w:ascii="Tahoma" w:hAnsi="Tahoma" w:cs="Tahoma"/>
                <w:b/>
              </w:rPr>
              <w:t xml:space="preserve">? </w:t>
            </w:r>
            <w:r w:rsidR="00137E6D">
              <w:rPr>
                <w:rFonts w:ascii="Tahoma" w:hAnsi="Tahoma" w:cs="Tahoma"/>
                <w:color w:val="000000" w:themeColor="text1"/>
                <w:sz w:val="21"/>
              </w:rPr>
              <w:t>This includes recording checks</w:t>
            </w:r>
            <w:r w:rsidR="00075FC1">
              <w:rPr>
                <w:rFonts w:ascii="Tahoma" w:hAnsi="Tahoma" w:cs="Tahoma"/>
                <w:color w:val="000000" w:themeColor="text1"/>
                <w:sz w:val="21"/>
              </w:rPr>
              <w:t xml:space="preserve"> for the </w:t>
            </w:r>
            <w:r w:rsidRPr="00137E6D">
              <w:rPr>
                <w:rFonts w:ascii="Tahoma" w:hAnsi="Tahoma" w:cs="Tahoma"/>
                <w:color w:val="000000" w:themeColor="text1"/>
                <w:sz w:val="21"/>
              </w:rPr>
              <w:t xml:space="preserve">EEA by using the NCTL Teacher Services system </w:t>
            </w:r>
            <w:hyperlink r:id="rId12" w:history="1">
              <w:r w:rsidRPr="00137E6D">
                <w:rPr>
                  <w:rStyle w:val="Hyperlink"/>
                  <w:rFonts w:ascii="Tahoma" w:hAnsi="Tahoma" w:cs="Tahoma"/>
                  <w:color w:val="000000" w:themeColor="text1"/>
                  <w:sz w:val="21"/>
                </w:rPr>
                <w:t>https://teacherservices.education.gov.uk</w:t>
              </w:r>
            </w:hyperlink>
            <w:r w:rsidRPr="00137E6D">
              <w:rPr>
                <w:rFonts w:ascii="Tahoma" w:hAnsi="Tahoma" w:cs="Tahoma"/>
                <w:color w:val="000000" w:themeColor="text1"/>
                <w:sz w:val="21"/>
              </w:rPr>
              <w:t xml:space="preserve"> </w:t>
            </w:r>
            <w:r w:rsidR="00945F41">
              <w:rPr>
                <w:rFonts w:ascii="Tahoma" w:hAnsi="Tahoma" w:cs="Tahoma"/>
                <w:color w:val="000000" w:themeColor="text1"/>
                <w:sz w:val="21"/>
              </w:rPr>
              <w:t xml:space="preserve"> (refer also to criminal records checks for overseas applicants on gov.uk</w:t>
            </w:r>
            <w:r w:rsidR="00B13289">
              <w:rPr>
                <w:rFonts w:ascii="Tahoma" w:hAnsi="Tahoma" w:cs="Tahoma"/>
                <w:color w:val="000000" w:themeColor="text1"/>
                <w:sz w:val="21"/>
              </w:rPr>
              <w:t>)</w:t>
            </w:r>
          </w:p>
        </w:tc>
        <w:tc>
          <w:tcPr>
            <w:tcW w:w="2239" w:type="dxa"/>
            <w:tcBorders>
              <w:top w:val="single" w:sz="4" w:space="0" w:color="auto"/>
              <w:left w:val="single" w:sz="4" w:space="0" w:color="auto"/>
              <w:bottom w:val="single" w:sz="4" w:space="0" w:color="auto"/>
              <w:right w:val="single" w:sz="4" w:space="0" w:color="auto"/>
            </w:tcBorders>
          </w:tcPr>
          <w:p w14:paraId="115C4BA6" w14:textId="77777777" w:rsidR="007C3A96" w:rsidRPr="00CE1892" w:rsidRDefault="007C3A96" w:rsidP="007C3A96">
            <w:pPr>
              <w:spacing w:after="0"/>
              <w:rPr>
                <w:rFonts w:ascii="Tahoma" w:eastAsia="Times New Roman" w:hAnsi="Tahoma" w:cs="Tahoma"/>
                <w:lang w:eastAsia="en-GB"/>
              </w:rPr>
            </w:pPr>
          </w:p>
        </w:tc>
      </w:tr>
      <w:tr w:rsidR="00702EC5" w:rsidRPr="005322A8" w14:paraId="477EFD62" w14:textId="77777777" w:rsidTr="00075FC1">
        <w:tc>
          <w:tcPr>
            <w:tcW w:w="12611" w:type="dxa"/>
            <w:tcBorders>
              <w:top w:val="single" w:sz="4" w:space="0" w:color="auto"/>
              <w:left w:val="single" w:sz="4" w:space="0" w:color="auto"/>
              <w:bottom w:val="single" w:sz="4" w:space="0" w:color="auto"/>
              <w:right w:val="single" w:sz="4" w:space="0" w:color="auto"/>
            </w:tcBorders>
          </w:tcPr>
          <w:p w14:paraId="1D25DDBC" w14:textId="4D97613B" w:rsidR="00702EC5" w:rsidRPr="00FB0A7C" w:rsidRDefault="00702EC5" w:rsidP="007C3A96">
            <w:pPr>
              <w:spacing w:after="0" w:line="240" w:lineRule="auto"/>
              <w:rPr>
                <w:rFonts w:ascii="Tahoma" w:eastAsia="Times New Roman" w:hAnsi="Tahoma" w:cs="Tahoma"/>
                <w:lang w:eastAsia="en-GB"/>
              </w:rPr>
            </w:pPr>
            <w:r w:rsidRPr="00140661">
              <w:rPr>
                <w:rFonts w:ascii="Tahoma" w:eastAsia="Times New Roman" w:hAnsi="Tahoma" w:cs="Tahoma"/>
                <w:b/>
                <w:lang w:eastAsia="en-GB"/>
              </w:rPr>
              <w:lastRenderedPageBreak/>
              <w:t>For supply staff</w:t>
            </w:r>
            <w:r w:rsidR="00326BAB" w:rsidRPr="00326BAB">
              <w:rPr>
                <w:rFonts w:ascii="Tahoma" w:eastAsia="Times New Roman" w:hAnsi="Tahoma" w:cs="Tahoma"/>
                <w:lang w:eastAsia="en-GB"/>
              </w:rPr>
              <w:t>,( i</w:t>
            </w:r>
            <w:r w:rsidR="006E07D3" w:rsidRPr="00326BAB">
              <w:rPr>
                <w:rFonts w:ascii="Tahoma" w:eastAsia="Times New Roman" w:hAnsi="Tahoma" w:cs="Tahoma"/>
                <w:lang w:eastAsia="en-GB"/>
              </w:rPr>
              <w:t>f appropriate to the SCR e.g. salaried or long term)</w:t>
            </w:r>
            <w:r w:rsidRPr="00326BAB">
              <w:rPr>
                <w:rFonts w:ascii="Tahoma" w:eastAsia="Times New Roman" w:hAnsi="Tahoma" w:cs="Tahoma"/>
                <w:lang w:eastAsia="en-GB"/>
              </w:rPr>
              <w:t>,</w:t>
            </w:r>
            <w:r w:rsidRPr="00140661">
              <w:rPr>
                <w:rFonts w:ascii="Tahoma" w:eastAsia="Times New Roman" w:hAnsi="Tahoma" w:cs="Tahoma"/>
                <w:b/>
                <w:lang w:eastAsia="en-GB"/>
              </w:rPr>
              <w:t xml:space="preserve"> schools must also include</w:t>
            </w:r>
            <w:r w:rsidR="006E07D3">
              <w:rPr>
                <w:rFonts w:ascii="Tahoma" w:eastAsia="Times New Roman" w:hAnsi="Tahoma" w:cs="Tahoma"/>
                <w:b/>
                <w:lang w:eastAsia="en-GB"/>
              </w:rPr>
              <w:t xml:space="preserve"> that</w:t>
            </w:r>
            <w:r w:rsidRPr="00140661">
              <w:rPr>
                <w:rFonts w:ascii="Tahoma" w:eastAsia="Times New Roman" w:hAnsi="Tahoma" w:cs="Tahoma"/>
                <w:b/>
                <w:lang w:eastAsia="en-GB"/>
              </w:rPr>
              <w:t xml:space="preserve"> written confirmation has been received that the business supplying the member of supply staff has carried out the relevant checks and obtained the appropriate certificates, </w:t>
            </w:r>
            <w:r w:rsidR="006E07D3">
              <w:rPr>
                <w:rFonts w:ascii="Tahoma" w:eastAsia="Times New Roman" w:hAnsi="Tahoma" w:cs="Tahoma"/>
                <w:b/>
                <w:lang w:eastAsia="en-GB"/>
              </w:rPr>
              <w:t xml:space="preserve">the </w:t>
            </w:r>
            <w:r w:rsidRPr="00140661">
              <w:rPr>
                <w:rFonts w:ascii="Tahoma" w:eastAsia="Times New Roman" w:hAnsi="Tahoma" w:cs="Tahoma"/>
                <w:b/>
                <w:lang w:eastAsia="en-GB"/>
              </w:rPr>
              <w:t xml:space="preserve">date </w:t>
            </w:r>
            <w:r w:rsidR="006E07D3">
              <w:rPr>
                <w:rFonts w:ascii="Tahoma" w:eastAsia="Times New Roman" w:hAnsi="Tahoma" w:cs="Tahoma"/>
                <w:b/>
                <w:lang w:eastAsia="en-GB"/>
              </w:rPr>
              <w:t xml:space="preserve">the </w:t>
            </w:r>
            <w:r w:rsidRPr="00140661">
              <w:rPr>
                <w:rFonts w:ascii="Tahoma" w:eastAsia="Times New Roman" w:hAnsi="Tahoma" w:cs="Tahoma"/>
                <w:b/>
                <w:lang w:eastAsia="en-GB"/>
              </w:rPr>
              <w:t xml:space="preserve">confirmation was </w:t>
            </w:r>
            <w:r w:rsidR="00140661" w:rsidRPr="00140661">
              <w:rPr>
                <w:rFonts w:ascii="Tahoma" w:eastAsia="Times New Roman" w:hAnsi="Tahoma" w:cs="Tahoma"/>
                <w:b/>
                <w:lang w:eastAsia="en-GB"/>
              </w:rPr>
              <w:t>r</w:t>
            </w:r>
            <w:r w:rsidRPr="00140661">
              <w:rPr>
                <w:rFonts w:ascii="Tahoma" w:eastAsia="Times New Roman" w:hAnsi="Tahoma" w:cs="Tahoma"/>
                <w:b/>
                <w:lang w:eastAsia="en-GB"/>
              </w:rPr>
              <w:t>ec</w:t>
            </w:r>
            <w:r w:rsidR="00140661" w:rsidRPr="00140661">
              <w:rPr>
                <w:rFonts w:ascii="Tahoma" w:eastAsia="Times New Roman" w:hAnsi="Tahoma" w:cs="Tahoma"/>
                <w:b/>
                <w:lang w:eastAsia="en-GB"/>
              </w:rPr>
              <w:t>e</w:t>
            </w:r>
            <w:r w:rsidRPr="00140661">
              <w:rPr>
                <w:rFonts w:ascii="Tahoma" w:eastAsia="Times New Roman" w:hAnsi="Tahoma" w:cs="Tahoma"/>
                <w:b/>
                <w:lang w:eastAsia="en-GB"/>
              </w:rPr>
              <w:t xml:space="preserve">ived and </w:t>
            </w:r>
            <w:r w:rsidR="00140661" w:rsidRPr="00140661">
              <w:rPr>
                <w:rFonts w:ascii="Tahoma" w:eastAsia="Times New Roman" w:hAnsi="Tahoma" w:cs="Tahoma"/>
                <w:b/>
                <w:lang w:eastAsia="en-GB"/>
              </w:rPr>
              <w:t>whether a DBS check has been provided with respect to that staff member</w:t>
            </w:r>
            <w:r w:rsidR="00140661">
              <w:rPr>
                <w:rFonts w:ascii="Tahoma" w:eastAsia="Times New Roman" w:hAnsi="Tahoma" w:cs="Tahoma"/>
                <w:lang w:eastAsia="en-GB"/>
              </w:rPr>
              <w:t xml:space="preserve"> – para 140</w:t>
            </w:r>
          </w:p>
        </w:tc>
        <w:tc>
          <w:tcPr>
            <w:tcW w:w="2239" w:type="dxa"/>
            <w:tcBorders>
              <w:top w:val="single" w:sz="4" w:space="0" w:color="auto"/>
              <w:left w:val="single" w:sz="4" w:space="0" w:color="auto"/>
              <w:bottom w:val="single" w:sz="4" w:space="0" w:color="auto"/>
              <w:right w:val="single" w:sz="4" w:space="0" w:color="auto"/>
            </w:tcBorders>
          </w:tcPr>
          <w:p w14:paraId="50B84013" w14:textId="77777777" w:rsidR="00702EC5" w:rsidRPr="005322A8" w:rsidRDefault="00702EC5" w:rsidP="007C3A96">
            <w:pPr>
              <w:rPr>
                <w:rFonts w:ascii="Tahoma" w:eastAsia="Times New Roman" w:hAnsi="Tahoma" w:cs="Tahoma"/>
                <w:b/>
                <w:lang w:eastAsia="en-GB"/>
              </w:rPr>
            </w:pPr>
          </w:p>
        </w:tc>
      </w:tr>
      <w:tr w:rsidR="007C3A96" w:rsidRPr="00CE1892" w14:paraId="727B52E1" w14:textId="77777777" w:rsidTr="00075FC1">
        <w:tc>
          <w:tcPr>
            <w:tcW w:w="12611" w:type="dxa"/>
            <w:tcBorders>
              <w:top w:val="single" w:sz="4" w:space="0" w:color="auto"/>
              <w:left w:val="single" w:sz="4" w:space="0" w:color="auto"/>
              <w:bottom w:val="single" w:sz="4" w:space="0" w:color="auto"/>
              <w:right w:val="single" w:sz="4" w:space="0" w:color="auto"/>
            </w:tcBorders>
          </w:tcPr>
          <w:p w14:paraId="437F035B" w14:textId="7979AD0C" w:rsidR="00FC7745" w:rsidRPr="005D6584" w:rsidRDefault="00FC7745" w:rsidP="007C3A96">
            <w:pPr>
              <w:spacing w:after="0" w:line="240" w:lineRule="auto"/>
              <w:rPr>
                <w:rFonts w:ascii="Tahoma" w:eastAsia="Times New Roman" w:hAnsi="Tahoma" w:cs="Tahoma"/>
                <w:color w:val="FF0000"/>
                <w:szCs w:val="20"/>
                <w:lang w:eastAsia="en-GB"/>
              </w:rPr>
            </w:pPr>
            <w:proofErr w:type="spellStart"/>
            <w:r w:rsidRPr="005D6584">
              <w:rPr>
                <w:rFonts w:ascii="Tahoma" w:eastAsia="Times New Roman" w:hAnsi="Tahoma" w:cs="Tahoma"/>
                <w:color w:val="FF0000"/>
                <w:szCs w:val="20"/>
                <w:lang w:eastAsia="en-GB"/>
              </w:rPr>
              <w:t>KCSiE</w:t>
            </w:r>
            <w:proofErr w:type="spellEnd"/>
            <w:r w:rsidRPr="005D6584">
              <w:rPr>
                <w:rFonts w:ascii="Tahoma" w:eastAsia="Times New Roman" w:hAnsi="Tahoma" w:cs="Tahoma"/>
                <w:color w:val="FF0000"/>
                <w:szCs w:val="20"/>
                <w:lang w:eastAsia="en-GB"/>
              </w:rPr>
              <w:t xml:space="preserve"> 2018 makes it clear that schools can include linked information on the SCR which they deem relevant e.g. </w:t>
            </w:r>
          </w:p>
          <w:p w14:paraId="5F64DC56" w14:textId="77777777" w:rsidR="007C3A96" w:rsidRPr="005D6584" w:rsidRDefault="00FC7745" w:rsidP="005D6584">
            <w:pPr>
              <w:pStyle w:val="ListParagraph"/>
              <w:numPr>
                <w:ilvl w:val="0"/>
                <w:numId w:val="75"/>
              </w:numPr>
              <w:rPr>
                <w:rFonts w:ascii="Tahoma" w:hAnsi="Tahoma" w:cs="Tahoma"/>
                <w:color w:val="FF0000"/>
                <w:sz w:val="20"/>
                <w:szCs w:val="20"/>
              </w:rPr>
            </w:pPr>
            <w:r w:rsidRPr="005D6584">
              <w:rPr>
                <w:rFonts w:ascii="Tahoma" w:hAnsi="Tahoma" w:cs="Tahoma"/>
                <w:color w:val="FF0000"/>
                <w:sz w:val="20"/>
                <w:szCs w:val="20"/>
              </w:rPr>
              <w:t xml:space="preserve">checks to ensure that individuals are not disqualified under the childcare (Disqualification Regulations 2009)? </w:t>
            </w:r>
            <w:r w:rsidRPr="005D6584">
              <w:rPr>
                <w:rFonts w:ascii="Tahoma" w:hAnsi="Tahoma" w:cs="Tahoma"/>
                <w:b/>
                <w:color w:val="FF0000"/>
                <w:sz w:val="20"/>
                <w:szCs w:val="20"/>
              </w:rPr>
              <w:t>MUST be done</w:t>
            </w:r>
            <w:r w:rsidRPr="005D6584">
              <w:rPr>
                <w:rFonts w:ascii="Tahoma" w:hAnsi="Tahoma" w:cs="Tahoma"/>
                <w:color w:val="FF0000"/>
                <w:sz w:val="20"/>
                <w:szCs w:val="20"/>
              </w:rPr>
              <w:t xml:space="preserve"> but doesn’t have to be recorded on the SCR </w:t>
            </w:r>
          </w:p>
          <w:p w14:paraId="546F6FB3" w14:textId="77777777" w:rsidR="00FC7745" w:rsidRPr="005D6584" w:rsidRDefault="00D82893" w:rsidP="005D6584">
            <w:pPr>
              <w:pStyle w:val="ListParagraph"/>
              <w:numPr>
                <w:ilvl w:val="0"/>
                <w:numId w:val="75"/>
              </w:numPr>
              <w:rPr>
                <w:rFonts w:ascii="Tahoma" w:hAnsi="Tahoma" w:cs="Tahoma"/>
                <w:color w:val="FF0000"/>
                <w:sz w:val="20"/>
                <w:szCs w:val="20"/>
              </w:rPr>
            </w:pPr>
            <w:r w:rsidRPr="005D6584">
              <w:rPr>
                <w:rFonts w:ascii="Tahoma" w:hAnsi="Tahoma" w:cs="Tahoma"/>
                <w:color w:val="FF0000"/>
                <w:sz w:val="20"/>
                <w:szCs w:val="20"/>
              </w:rPr>
              <w:t>volunteers</w:t>
            </w:r>
          </w:p>
          <w:p w14:paraId="6BAE8C90" w14:textId="61FCDACA" w:rsidR="00D82893" w:rsidRPr="00D82893" w:rsidRDefault="00D82893" w:rsidP="005D6584">
            <w:pPr>
              <w:pStyle w:val="ListParagraph"/>
              <w:numPr>
                <w:ilvl w:val="0"/>
                <w:numId w:val="75"/>
              </w:numPr>
              <w:rPr>
                <w:rFonts w:ascii="Tahoma" w:hAnsi="Tahoma" w:cs="Tahoma"/>
                <w:szCs w:val="20"/>
              </w:rPr>
            </w:pPr>
            <w:r w:rsidRPr="005D6584">
              <w:rPr>
                <w:rFonts w:ascii="Tahoma" w:hAnsi="Tahoma" w:cs="Tahoma"/>
                <w:color w:val="FF0000"/>
                <w:sz w:val="20"/>
                <w:szCs w:val="20"/>
              </w:rPr>
              <w:t>safeguarding training dates</w:t>
            </w:r>
          </w:p>
        </w:tc>
        <w:tc>
          <w:tcPr>
            <w:tcW w:w="2239" w:type="dxa"/>
            <w:tcBorders>
              <w:top w:val="single" w:sz="4" w:space="0" w:color="auto"/>
              <w:left w:val="single" w:sz="4" w:space="0" w:color="auto"/>
              <w:bottom w:val="single" w:sz="4" w:space="0" w:color="auto"/>
              <w:right w:val="single" w:sz="4" w:space="0" w:color="auto"/>
            </w:tcBorders>
          </w:tcPr>
          <w:p w14:paraId="2253589D" w14:textId="77777777" w:rsidR="007C3A96" w:rsidRPr="00051E85" w:rsidRDefault="007C3A96" w:rsidP="007C3A96">
            <w:pPr>
              <w:rPr>
                <w:rFonts w:ascii="Tahoma" w:eastAsia="Times New Roman" w:hAnsi="Tahoma" w:cs="Tahoma"/>
                <w:szCs w:val="20"/>
                <w:lang w:eastAsia="en-GB"/>
              </w:rPr>
            </w:pPr>
          </w:p>
        </w:tc>
      </w:tr>
      <w:tr w:rsidR="007C3A96" w:rsidRPr="00CE1892" w14:paraId="0F7498AF" w14:textId="77777777" w:rsidTr="00075FC1">
        <w:tc>
          <w:tcPr>
            <w:tcW w:w="12611" w:type="dxa"/>
            <w:tcBorders>
              <w:top w:val="single" w:sz="4" w:space="0" w:color="auto"/>
              <w:left w:val="single" w:sz="4" w:space="0" w:color="auto"/>
              <w:bottom w:val="single" w:sz="4" w:space="0" w:color="auto"/>
              <w:right w:val="single" w:sz="4" w:space="0" w:color="auto"/>
            </w:tcBorders>
          </w:tcPr>
          <w:p w14:paraId="534F2185" w14:textId="3CF3195F" w:rsidR="007C3A96" w:rsidRPr="001B06F6" w:rsidRDefault="007C3A96" w:rsidP="007C3A96">
            <w:pPr>
              <w:spacing w:after="0" w:line="240" w:lineRule="auto"/>
              <w:rPr>
                <w:rFonts w:ascii="Tahoma" w:eastAsia="Times New Roman" w:hAnsi="Tahoma" w:cs="Tahoma"/>
                <w:color w:val="000000" w:themeColor="text1"/>
                <w:sz w:val="20"/>
                <w:lang w:eastAsia="en-GB"/>
              </w:rPr>
            </w:pPr>
            <w:r w:rsidRPr="001B06F6">
              <w:rPr>
                <w:rFonts w:ascii="Tahoma" w:eastAsia="Times New Roman" w:hAnsi="Tahoma" w:cs="Tahoma"/>
                <w:color w:val="000000" w:themeColor="text1"/>
                <w:sz w:val="20"/>
                <w:lang w:eastAsia="en-GB"/>
              </w:rPr>
              <w:t xml:space="preserve">If staff use the DBS update service </w:t>
            </w:r>
            <w:r w:rsidR="004C63D2">
              <w:rPr>
                <w:rFonts w:ascii="Tahoma" w:eastAsia="Times New Roman" w:hAnsi="Tahoma" w:cs="Tahoma"/>
                <w:color w:val="000000" w:themeColor="text1"/>
                <w:sz w:val="20"/>
                <w:lang w:eastAsia="en-GB"/>
              </w:rPr>
              <w:t xml:space="preserve">(noted in </w:t>
            </w:r>
            <w:proofErr w:type="spellStart"/>
            <w:r w:rsidR="004C63D2">
              <w:rPr>
                <w:rFonts w:ascii="Tahoma" w:eastAsia="Times New Roman" w:hAnsi="Tahoma" w:cs="Tahoma"/>
                <w:color w:val="000000" w:themeColor="text1"/>
                <w:sz w:val="20"/>
                <w:lang w:eastAsia="en-GB"/>
              </w:rPr>
              <w:t>KCSiE</w:t>
            </w:r>
            <w:proofErr w:type="spellEnd"/>
            <w:r w:rsidR="004C63D2">
              <w:rPr>
                <w:rFonts w:ascii="Tahoma" w:eastAsia="Times New Roman" w:hAnsi="Tahoma" w:cs="Tahoma"/>
                <w:color w:val="000000" w:themeColor="text1"/>
                <w:sz w:val="20"/>
                <w:lang w:eastAsia="en-GB"/>
              </w:rPr>
              <w:t xml:space="preserve"> 18)</w:t>
            </w:r>
          </w:p>
          <w:p w14:paraId="1DC5D81D" w14:textId="31B8156B" w:rsidR="007C3A96" w:rsidRPr="009703C4" w:rsidRDefault="007C3A96" w:rsidP="000B7CC5">
            <w:pPr>
              <w:pStyle w:val="ListParagraph"/>
              <w:numPr>
                <w:ilvl w:val="0"/>
                <w:numId w:val="44"/>
              </w:numPr>
              <w:ind w:left="426" w:hanging="284"/>
              <w:rPr>
                <w:rFonts w:ascii="Tahoma" w:hAnsi="Tahoma" w:cs="Tahoma"/>
                <w:color w:val="000000" w:themeColor="text1"/>
                <w:sz w:val="21"/>
              </w:rPr>
            </w:pPr>
            <w:r w:rsidRPr="009703C4">
              <w:rPr>
                <w:rFonts w:ascii="Tahoma" w:hAnsi="Tahoma" w:cs="Tahoma"/>
                <w:color w:val="000000" w:themeColor="text1"/>
                <w:sz w:val="21"/>
              </w:rPr>
              <w:t xml:space="preserve">there procedures in place to show that permission has been obtained for the school to access the certificate </w:t>
            </w:r>
          </w:p>
          <w:p w14:paraId="4A00A07C" w14:textId="4E06B808" w:rsidR="007C3A96" w:rsidRPr="009703C4" w:rsidRDefault="007C3A96" w:rsidP="000B7CC5">
            <w:pPr>
              <w:pStyle w:val="ListParagraph"/>
              <w:numPr>
                <w:ilvl w:val="0"/>
                <w:numId w:val="44"/>
              </w:numPr>
              <w:ind w:left="426" w:hanging="284"/>
              <w:rPr>
                <w:rFonts w:ascii="Tahoma" w:hAnsi="Tahoma" w:cs="Tahoma"/>
                <w:color w:val="000000" w:themeColor="text1"/>
              </w:rPr>
            </w:pPr>
            <w:r w:rsidRPr="009703C4">
              <w:rPr>
                <w:rFonts w:ascii="Tahoma" w:hAnsi="Tahoma" w:cs="Tahoma"/>
                <w:color w:val="000000" w:themeColor="text1"/>
                <w:sz w:val="21"/>
              </w:rPr>
              <w:t>the school match</w:t>
            </w:r>
            <w:r w:rsidR="00326BAB">
              <w:rPr>
                <w:rFonts w:ascii="Tahoma" w:hAnsi="Tahoma" w:cs="Tahoma"/>
                <w:color w:val="000000" w:themeColor="text1"/>
                <w:sz w:val="21"/>
              </w:rPr>
              <w:t>es</w:t>
            </w:r>
            <w:r w:rsidRPr="009703C4">
              <w:rPr>
                <w:rFonts w:ascii="Tahoma" w:hAnsi="Tahoma" w:cs="Tahoma"/>
                <w:color w:val="000000" w:themeColor="text1"/>
                <w:sz w:val="21"/>
              </w:rPr>
              <w:t xml:space="preserve"> the identity of the individual and check that the original certificate is appropriate for the role (</w:t>
            </w:r>
            <w:proofErr w:type="spellStart"/>
            <w:r w:rsidRPr="009703C4">
              <w:rPr>
                <w:rFonts w:ascii="Tahoma" w:hAnsi="Tahoma" w:cs="Tahoma"/>
                <w:color w:val="000000" w:themeColor="text1"/>
                <w:sz w:val="21"/>
              </w:rPr>
              <w:t>eg</w:t>
            </w:r>
            <w:proofErr w:type="spellEnd"/>
            <w:r w:rsidRPr="009703C4">
              <w:rPr>
                <w:rFonts w:ascii="Tahoma" w:hAnsi="Tahoma" w:cs="Tahoma"/>
                <w:color w:val="000000" w:themeColor="text1"/>
                <w:sz w:val="21"/>
              </w:rPr>
              <w:t xml:space="preserve"> enhanced/barred list)</w:t>
            </w:r>
          </w:p>
        </w:tc>
        <w:tc>
          <w:tcPr>
            <w:tcW w:w="2239" w:type="dxa"/>
            <w:tcBorders>
              <w:top w:val="single" w:sz="4" w:space="0" w:color="auto"/>
              <w:left w:val="single" w:sz="4" w:space="0" w:color="auto"/>
              <w:bottom w:val="single" w:sz="4" w:space="0" w:color="auto"/>
              <w:right w:val="single" w:sz="4" w:space="0" w:color="auto"/>
            </w:tcBorders>
          </w:tcPr>
          <w:p w14:paraId="1519879F" w14:textId="77777777" w:rsidR="007C3A96" w:rsidRPr="00CE1892" w:rsidRDefault="007C3A96" w:rsidP="007C3A96">
            <w:pPr>
              <w:rPr>
                <w:rFonts w:ascii="Tahoma" w:eastAsia="Times New Roman" w:hAnsi="Tahoma" w:cs="Tahoma"/>
                <w:b/>
                <w:lang w:eastAsia="en-GB"/>
              </w:rPr>
            </w:pPr>
          </w:p>
        </w:tc>
      </w:tr>
    </w:tbl>
    <w:p w14:paraId="7D7E973B" w14:textId="77777777" w:rsidR="004E6478" w:rsidRPr="000F11EF" w:rsidRDefault="004E6478" w:rsidP="004E6478">
      <w:pPr>
        <w:spacing w:after="0"/>
        <w:rPr>
          <w:rFonts w:ascii="Times New Roman" w:eastAsia="Times New Roman" w:hAnsi="Times New Roman" w:cs="Times New Roman"/>
          <w:b/>
          <w:sz w:val="10"/>
          <w:lang w:eastAsia="en-GB"/>
        </w:rPr>
      </w:pPr>
    </w:p>
    <w:p w14:paraId="3DCEF031" w14:textId="21EB71E2" w:rsidR="006E07D3" w:rsidRPr="00326BAB" w:rsidRDefault="006E07D3" w:rsidP="004E6478">
      <w:pPr>
        <w:spacing w:after="0"/>
        <w:rPr>
          <w:rFonts w:ascii="Tahoma" w:hAnsi="Tahoma" w:cs="Tahoma"/>
          <w:b/>
          <w:color w:val="FF0000"/>
        </w:rPr>
      </w:pPr>
      <w:r w:rsidRPr="00326BAB">
        <w:rPr>
          <w:rFonts w:ascii="Tahoma" w:hAnsi="Tahoma" w:cs="Tahoma"/>
          <w:b/>
          <w:color w:val="FF0000"/>
        </w:rPr>
        <w:t xml:space="preserve">Schools </w:t>
      </w:r>
      <w:r w:rsidRPr="00326BAB">
        <w:rPr>
          <w:rFonts w:ascii="Tahoma" w:hAnsi="Tahoma" w:cs="Tahoma"/>
          <w:b/>
          <w:color w:val="FF0000"/>
          <w:u w:val="single"/>
        </w:rPr>
        <w:t>do not</w:t>
      </w:r>
      <w:r w:rsidRPr="00326BAB">
        <w:rPr>
          <w:rFonts w:ascii="Tahoma" w:hAnsi="Tahoma" w:cs="Tahoma"/>
          <w:b/>
          <w:color w:val="FF0000"/>
        </w:rPr>
        <w:t xml:space="preserve"> have to keep copies of DBS certificates for SCR purposes. To support The Data Protection Act if a school </w:t>
      </w:r>
      <w:r w:rsidRPr="00326BAB">
        <w:rPr>
          <w:rFonts w:ascii="Tahoma" w:hAnsi="Tahoma" w:cs="Tahoma"/>
          <w:b/>
          <w:i/>
          <w:color w:val="FF0000"/>
        </w:rPr>
        <w:t xml:space="preserve">chooses </w:t>
      </w:r>
      <w:r w:rsidRPr="00326BAB">
        <w:rPr>
          <w:rFonts w:ascii="Tahoma" w:hAnsi="Tahoma" w:cs="Tahoma"/>
          <w:b/>
          <w:color w:val="FF0000"/>
        </w:rPr>
        <w:t xml:space="preserve">to retain a copy </w:t>
      </w:r>
      <w:r w:rsidR="00945F41" w:rsidRPr="00326BAB">
        <w:rPr>
          <w:rFonts w:ascii="Tahoma" w:hAnsi="Tahoma" w:cs="Tahoma"/>
          <w:b/>
          <w:color w:val="FF0000"/>
        </w:rPr>
        <w:t>of the DBS certificate, it should not be kept for more than six months.  (para 145)</w:t>
      </w:r>
    </w:p>
    <w:p w14:paraId="46E1519B" w14:textId="77777777" w:rsidR="006E07D3" w:rsidRDefault="006E07D3" w:rsidP="004E6478">
      <w:pPr>
        <w:spacing w:after="0"/>
        <w:rPr>
          <w:sz w:val="21"/>
        </w:rPr>
      </w:pPr>
    </w:p>
    <w:p w14:paraId="7C7C9D6E" w14:textId="558BB51B" w:rsidR="004E6478" w:rsidRPr="00D82893" w:rsidRDefault="004E6478" w:rsidP="004E6478">
      <w:pPr>
        <w:spacing w:after="0"/>
        <w:rPr>
          <w:rFonts w:ascii="Tahoma" w:hAnsi="Tahoma" w:cs="Tahoma"/>
          <w:b/>
          <w:color w:val="FF0000"/>
          <w:sz w:val="21"/>
        </w:rPr>
      </w:pPr>
      <w:r w:rsidRPr="00945F41">
        <w:rPr>
          <w:b/>
          <w:sz w:val="21"/>
        </w:rPr>
        <w:t>*</w:t>
      </w:r>
      <w:r w:rsidRPr="00945F41">
        <w:rPr>
          <w:rFonts w:ascii="Tahoma" w:hAnsi="Tahoma" w:cs="Tahoma"/>
          <w:b/>
          <w:sz w:val="21"/>
        </w:rPr>
        <w:t>Advice:</w:t>
      </w:r>
      <w:r w:rsidRPr="009703C4">
        <w:rPr>
          <w:rFonts w:ascii="Tahoma" w:hAnsi="Tahoma" w:cs="Tahoma"/>
          <w:sz w:val="21"/>
        </w:rPr>
        <w:t xml:space="preserve"> do not leave gaps in the SCR- write </w:t>
      </w:r>
      <w:r w:rsidRPr="009703C4">
        <w:rPr>
          <w:rFonts w:ascii="Tahoma" w:hAnsi="Tahoma" w:cs="Tahoma"/>
          <w:i/>
          <w:sz w:val="21"/>
        </w:rPr>
        <w:t>N/A</w:t>
      </w:r>
      <w:r w:rsidRPr="009703C4">
        <w:rPr>
          <w:rFonts w:ascii="Tahoma" w:hAnsi="Tahoma" w:cs="Tahoma"/>
          <w:sz w:val="21"/>
        </w:rPr>
        <w:t xml:space="preserve"> or appropriate comment e.g. </w:t>
      </w:r>
      <w:r w:rsidRPr="009703C4">
        <w:rPr>
          <w:rFonts w:ascii="Tahoma" w:hAnsi="Tahoma" w:cs="Tahoma"/>
          <w:i/>
          <w:sz w:val="21"/>
        </w:rPr>
        <w:t>pending</w:t>
      </w:r>
      <w:r w:rsidRPr="009703C4">
        <w:rPr>
          <w:rFonts w:ascii="Tahoma" w:hAnsi="Tahoma" w:cs="Tahoma"/>
          <w:sz w:val="21"/>
        </w:rPr>
        <w:t xml:space="preserve"> and always show </w:t>
      </w:r>
      <w:r w:rsidRPr="009703C4">
        <w:rPr>
          <w:rFonts w:ascii="Tahoma" w:hAnsi="Tahoma" w:cs="Tahoma"/>
          <w:b/>
          <w:sz w:val="21"/>
        </w:rPr>
        <w:t>when</w:t>
      </w:r>
      <w:r w:rsidRPr="009703C4">
        <w:rPr>
          <w:rFonts w:ascii="Tahoma" w:hAnsi="Tahoma" w:cs="Tahoma"/>
          <w:sz w:val="21"/>
        </w:rPr>
        <w:t xml:space="preserve"> </w:t>
      </w:r>
      <w:r w:rsidR="00D82893">
        <w:rPr>
          <w:rFonts w:ascii="Tahoma" w:hAnsi="Tahoma" w:cs="Tahoma"/>
          <w:sz w:val="21"/>
        </w:rPr>
        <w:t xml:space="preserve">checks are carried out and </w:t>
      </w:r>
      <w:r w:rsidR="00D82893">
        <w:rPr>
          <w:rFonts w:ascii="Tahoma" w:hAnsi="Tahoma" w:cs="Tahoma"/>
          <w:b/>
          <w:sz w:val="21"/>
        </w:rPr>
        <w:t xml:space="preserve">when </w:t>
      </w:r>
      <w:r w:rsidRPr="009703C4">
        <w:rPr>
          <w:rFonts w:ascii="Tahoma" w:hAnsi="Tahoma" w:cs="Tahoma"/>
          <w:sz w:val="21"/>
        </w:rPr>
        <w:t xml:space="preserve">evidence </w:t>
      </w:r>
      <w:r w:rsidR="00D82893">
        <w:rPr>
          <w:rFonts w:ascii="Tahoma" w:hAnsi="Tahoma" w:cs="Tahoma"/>
          <w:sz w:val="21"/>
        </w:rPr>
        <w:t xml:space="preserve">of the check (DBS) is </w:t>
      </w:r>
      <w:proofErr w:type="gramStart"/>
      <w:r w:rsidRPr="009703C4">
        <w:rPr>
          <w:rFonts w:ascii="Tahoma" w:hAnsi="Tahoma" w:cs="Tahoma"/>
          <w:sz w:val="21"/>
        </w:rPr>
        <w:t>seen</w:t>
      </w:r>
      <w:r w:rsidR="00D82893">
        <w:rPr>
          <w:rFonts w:ascii="Tahoma" w:hAnsi="Tahoma" w:cs="Tahoma"/>
          <w:sz w:val="21"/>
        </w:rPr>
        <w:t>.</w:t>
      </w:r>
      <w:r w:rsidR="00D82893" w:rsidRPr="00D82893">
        <w:rPr>
          <w:rFonts w:ascii="Tahoma" w:hAnsi="Tahoma" w:cs="Tahoma"/>
          <w:b/>
          <w:color w:val="FF0000"/>
          <w:sz w:val="21"/>
        </w:rPr>
        <w:t>.</w:t>
      </w:r>
      <w:proofErr w:type="gramEnd"/>
      <w:r w:rsidR="00D82893" w:rsidRPr="00D82893">
        <w:rPr>
          <w:rFonts w:ascii="Tahoma" w:hAnsi="Tahoma" w:cs="Tahoma"/>
          <w:b/>
          <w:color w:val="FF0000"/>
          <w:sz w:val="21"/>
        </w:rPr>
        <w:t xml:space="preserve"> </w:t>
      </w:r>
    </w:p>
    <w:p w14:paraId="53B06D7C" w14:textId="77777777" w:rsidR="004E6478" w:rsidRPr="00D82893" w:rsidRDefault="004E6478" w:rsidP="004E6478">
      <w:pPr>
        <w:spacing w:after="0"/>
        <w:rPr>
          <w:rFonts w:ascii="Tahoma" w:hAnsi="Tahoma" w:cs="Tahoma"/>
          <w:b/>
          <w:color w:val="FF0000"/>
          <w:sz w:val="10"/>
          <w:szCs w:val="10"/>
        </w:rPr>
      </w:pPr>
    </w:p>
    <w:p w14:paraId="26AE6C80" w14:textId="607CB5A7" w:rsidR="007C7B11" w:rsidRPr="00945F41" w:rsidRDefault="004E6478" w:rsidP="00945F41">
      <w:pPr>
        <w:rPr>
          <w:rFonts w:ascii="Tahoma" w:hAnsi="Tahoma" w:cs="Tahoma"/>
          <w:sz w:val="20"/>
        </w:rPr>
      </w:pPr>
      <w:r w:rsidRPr="009703C4">
        <w:rPr>
          <w:rFonts w:ascii="Tahoma" w:hAnsi="Tahoma" w:cs="Tahoma"/>
          <w:sz w:val="20"/>
        </w:rPr>
        <w:t xml:space="preserve">Home Office FAQ’s on Overseas checks for employers and employees- </w:t>
      </w:r>
      <w:hyperlink r:id="rId13" w:history="1">
        <w:r w:rsidRPr="009703C4">
          <w:rPr>
            <w:rStyle w:val="Hyperlink"/>
            <w:rFonts w:ascii="Tahoma" w:hAnsi="Tahoma" w:cs="Tahoma"/>
            <w:sz w:val="20"/>
          </w:rPr>
          <w:t>https://www.gov.uk/government/uploads/system/uploads/attachment_data/file/477235/GOV_CR_GUIDANCE_FAQs_FINAL.pdf</w:t>
        </w:r>
      </w:hyperlink>
      <w:r w:rsidRPr="009703C4">
        <w:rPr>
          <w:rFonts w:ascii="Tahoma" w:hAnsi="Tahoma" w:cs="Tahoma"/>
          <w:sz w:val="20"/>
        </w:rPr>
        <w:t xml:space="preserve">  </w:t>
      </w:r>
    </w:p>
    <w:p w14:paraId="22371D50" w14:textId="3A64976B" w:rsidR="007C7B11" w:rsidRPr="000F27C3" w:rsidRDefault="007C7B11" w:rsidP="007C7B11">
      <w:pPr>
        <w:spacing w:after="0" w:line="240" w:lineRule="auto"/>
        <w:rPr>
          <w:rFonts w:ascii="Tahoma" w:eastAsia="Times New Roman" w:hAnsi="Tahoma" w:cs="Tahoma"/>
          <w:b/>
          <w:color w:val="00B050"/>
          <w:sz w:val="40"/>
          <w:szCs w:val="24"/>
          <w:u w:val="single"/>
          <w:lang w:eastAsia="en-GB"/>
        </w:rPr>
      </w:pPr>
      <w:r w:rsidRPr="000F27C3">
        <w:rPr>
          <w:rFonts w:ascii="Arial" w:hAnsi="Arial" w:cs="Arial"/>
          <w:b/>
          <w:bCs/>
          <w:color w:val="00B050"/>
          <w:lang w:eastAsia="en-GB"/>
        </w:rPr>
        <w:t>School Inspection Update (Ofsted)</w:t>
      </w:r>
      <w:r w:rsidRPr="000F27C3">
        <w:rPr>
          <w:rFonts w:ascii="Arial" w:hAnsi="Arial" w:cs="Arial"/>
          <w:color w:val="00B050"/>
          <w:lang w:eastAsia="en-GB"/>
        </w:rPr>
        <w:br/>
      </w:r>
      <w:r w:rsidRPr="000F27C3">
        <w:rPr>
          <w:rFonts w:ascii="Arial" w:hAnsi="Arial" w:cs="Arial"/>
          <w:color w:val="00B050"/>
          <w:sz w:val="21"/>
          <w:szCs w:val="21"/>
          <w:lang w:eastAsia="en-GB"/>
        </w:rPr>
        <w:t>Ofsted</w:t>
      </w:r>
      <w:r w:rsidR="00D82893">
        <w:rPr>
          <w:rFonts w:ascii="Arial" w:hAnsi="Arial" w:cs="Arial"/>
          <w:color w:val="00B050"/>
          <w:sz w:val="21"/>
          <w:szCs w:val="21"/>
          <w:lang w:eastAsia="en-GB"/>
        </w:rPr>
        <w:t xml:space="preserve">’s School Inspection Update, </w:t>
      </w:r>
      <w:r w:rsidRPr="000F27C3">
        <w:rPr>
          <w:rFonts w:ascii="Arial" w:hAnsi="Arial" w:cs="Arial"/>
          <w:color w:val="00B050"/>
          <w:sz w:val="21"/>
          <w:szCs w:val="21"/>
          <w:lang w:eastAsia="en-GB"/>
        </w:rPr>
        <w:t>July 201</w:t>
      </w:r>
      <w:r w:rsidR="00D82893">
        <w:rPr>
          <w:rFonts w:ascii="Arial" w:hAnsi="Arial" w:cs="Arial"/>
          <w:color w:val="00B050"/>
          <w:sz w:val="21"/>
          <w:szCs w:val="21"/>
          <w:lang w:eastAsia="en-GB"/>
        </w:rPr>
        <w:t xml:space="preserve">7 </w:t>
      </w:r>
      <w:r w:rsidR="00780FE9">
        <w:rPr>
          <w:rFonts w:ascii="Arial" w:hAnsi="Arial" w:cs="Arial"/>
          <w:color w:val="00B050"/>
          <w:sz w:val="21"/>
          <w:szCs w:val="21"/>
          <w:lang w:eastAsia="en-GB"/>
        </w:rPr>
        <w:t>clarified</w:t>
      </w:r>
      <w:r w:rsidR="00D82893">
        <w:rPr>
          <w:rFonts w:ascii="Arial" w:hAnsi="Arial" w:cs="Arial"/>
          <w:color w:val="00B050"/>
          <w:sz w:val="21"/>
          <w:szCs w:val="21"/>
          <w:lang w:eastAsia="en-GB"/>
        </w:rPr>
        <w:t xml:space="preserve"> that </w:t>
      </w:r>
      <w:r w:rsidRPr="000F27C3">
        <w:rPr>
          <w:rFonts w:ascii="Arial" w:hAnsi="Arial" w:cs="Arial"/>
          <w:color w:val="00B050"/>
          <w:sz w:val="21"/>
          <w:szCs w:val="21"/>
          <w:lang w:eastAsia="en-GB"/>
        </w:rPr>
        <w:t>'HMCI has the power to look at any records kept by the scho</w:t>
      </w:r>
      <w:r w:rsidR="00FF5815">
        <w:rPr>
          <w:rFonts w:ascii="Arial" w:hAnsi="Arial" w:cs="Arial"/>
          <w:color w:val="00B050"/>
          <w:sz w:val="21"/>
          <w:szCs w:val="21"/>
          <w:lang w:eastAsia="en-GB"/>
        </w:rPr>
        <w:t>ol or relating to the school'.</w:t>
      </w:r>
      <w:r w:rsidR="00FF5815">
        <w:rPr>
          <w:rFonts w:ascii="Arial" w:hAnsi="Arial" w:cs="Arial"/>
          <w:color w:val="00B050"/>
          <w:sz w:val="21"/>
          <w:szCs w:val="21"/>
          <w:lang w:eastAsia="en-GB"/>
        </w:rPr>
        <w:br/>
      </w:r>
      <w:r w:rsidRPr="000F27C3">
        <w:rPr>
          <w:rFonts w:ascii="Arial" w:hAnsi="Arial" w:cs="Arial"/>
          <w:color w:val="00B050"/>
          <w:sz w:val="21"/>
          <w:szCs w:val="21"/>
          <w:lang w:eastAsia="en-GB"/>
        </w:rPr>
        <w:t>'If an inspector finds that the school’s single central record (SCR) meets requirements, they may choose to check a few records to triangulate that evidence. However, there is no expectation or statutory requirement for the routine checking of personnel files by inspectors'.</w:t>
      </w:r>
      <w:r w:rsidRPr="000F27C3">
        <w:rPr>
          <w:rFonts w:ascii="Arial" w:hAnsi="Arial" w:cs="Arial"/>
          <w:color w:val="00B050"/>
          <w:sz w:val="21"/>
          <w:szCs w:val="21"/>
          <w:lang w:eastAsia="en-GB"/>
        </w:rPr>
        <w:br/>
      </w:r>
      <w:r w:rsidRPr="000F27C3">
        <w:rPr>
          <w:rFonts w:ascii="Arial" w:hAnsi="Arial" w:cs="Arial"/>
          <w:color w:val="00B050"/>
          <w:sz w:val="21"/>
          <w:szCs w:val="21"/>
          <w:lang w:eastAsia="en-GB"/>
        </w:rPr>
        <w:br/>
      </w:r>
      <w:hyperlink r:id="rId14" w:history="1">
        <w:r w:rsidRPr="000F27C3">
          <w:rPr>
            <w:rFonts w:ascii="Arial" w:hAnsi="Arial" w:cs="Arial"/>
            <w:color w:val="00B050"/>
            <w:sz w:val="21"/>
            <w:szCs w:val="21"/>
            <w:u w:val="single"/>
            <w:lang w:eastAsia="en-GB"/>
          </w:rPr>
          <w:t>https://www.gov.uk/government/uploads/system/uploads/attachment_data/file/625589/School_inspection_update_newsletter_July_2017.pdf</w:t>
        </w:r>
      </w:hyperlink>
    </w:p>
    <w:p w14:paraId="376C3FE8" w14:textId="77777777" w:rsidR="007C7B11" w:rsidRDefault="007C7B11" w:rsidP="007C7B11">
      <w:pPr>
        <w:pStyle w:val="Heading2"/>
        <w:pBdr>
          <w:bottom w:val="single" w:sz="6" w:space="1" w:color="auto"/>
        </w:pBdr>
        <w:spacing w:before="0" w:after="0"/>
        <w:textAlignment w:val="baseline"/>
        <w:rPr>
          <w:rFonts w:ascii="Arial" w:hAnsi="Arial" w:cs="Arial"/>
          <w:i w:val="0"/>
          <w:color w:val="00B050"/>
          <w:sz w:val="21"/>
          <w:szCs w:val="21"/>
        </w:rPr>
      </w:pPr>
    </w:p>
    <w:p w14:paraId="7D9FC4EE" w14:textId="77777777" w:rsidR="007C7B11" w:rsidRDefault="007C7B11" w:rsidP="007C7B11">
      <w:pPr>
        <w:pStyle w:val="Heading2"/>
        <w:spacing w:before="0" w:after="0"/>
        <w:textAlignment w:val="baseline"/>
        <w:rPr>
          <w:rFonts w:ascii="Arial" w:hAnsi="Arial" w:cs="Arial"/>
          <w:i w:val="0"/>
          <w:color w:val="00B050"/>
          <w:sz w:val="21"/>
          <w:szCs w:val="21"/>
        </w:rPr>
      </w:pPr>
      <w:r>
        <w:rPr>
          <w:rFonts w:ascii="Arial" w:hAnsi="Arial" w:cs="Arial"/>
          <w:i w:val="0"/>
          <w:color w:val="00B050"/>
          <w:sz w:val="21"/>
          <w:szCs w:val="21"/>
        </w:rPr>
        <w:t>E</w:t>
      </w:r>
      <w:r w:rsidRPr="000F27C3">
        <w:rPr>
          <w:rFonts w:ascii="Arial" w:hAnsi="Arial" w:cs="Arial"/>
          <w:i w:val="0"/>
          <w:color w:val="00B050"/>
          <w:sz w:val="21"/>
          <w:szCs w:val="21"/>
        </w:rPr>
        <w:t>xcerpt taken from teacher misconduct (</w:t>
      </w:r>
      <w:hyperlink r:id="rId15" w:history="1">
        <w:r w:rsidRPr="000F27C3">
          <w:rPr>
            <w:rStyle w:val="Hyperlink"/>
            <w:rFonts w:ascii="Arial" w:hAnsi="Arial" w:cs="Arial"/>
            <w:i w:val="0"/>
            <w:color w:val="00B050"/>
            <w:sz w:val="21"/>
            <w:szCs w:val="21"/>
          </w:rPr>
          <w:t>www.gov.uk)</w:t>
        </w:r>
      </w:hyperlink>
      <w:r w:rsidRPr="000F27C3">
        <w:rPr>
          <w:rFonts w:ascii="Arial" w:hAnsi="Arial" w:cs="Arial"/>
          <w:i w:val="0"/>
          <w:color w:val="00B050"/>
          <w:sz w:val="21"/>
          <w:szCs w:val="21"/>
        </w:rPr>
        <w:t xml:space="preserve"> and also teacher misconduct: the prohibition of teacher</w:t>
      </w:r>
      <w:r>
        <w:rPr>
          <w:rFonts w:ascii="Arial" w:hAnsi="Arial" w:cs="Arial"/>
          <w:i w:val="0"/>
          <w:color w:val="00B050"/>
          <w:sz w:val="21"/>
          <w:szCs w:val="21"/>
        </w:rPr>
        <w:t>s</w:t>
      </w:r>
      <w:r w:rsidRPr="000F27C3">
        <w:rPr>
          <w:rFonts w:ascii="Arial" w:hAnsi="Arial" w:cs="Arial"/>
          <w:i w:val="0"/>
          <w:color w:val="00B050"/>
          <w:sz w:val="21"/>
          <w:szCs w:val="21"/>
        </w:rPr>
        <w:t xml:space="preserve"> 2015 </w:t>
      </w:r>
    </w:p>
    <w:p w14:paraId="7552CC87" w14:textId="77777777" w:rsidR="007C7B11" w:rsidRPr="006D37F0" w:rsidRDefault="007C7B11" w:rsidP="007C7B11">
      <w:pPr>
        <w:pStyle w:val="Heading2"/>
        <w:spacing w:before="0" w:after="0"/>
        <w:textAlignment w:val="baseline"/>
        <w:rPr>
          <w:rFonts w:ascii="Arial" w:hAnsi="Arial" w:cs="Arial"/>
          <w:b w:val="0"/>
          <w:i w:val="0"/>
          <w:color w:val="00B050"/>
          <w:sz w:val="21"/>
          <w:szCs w:val="21"/>
          <w:u w:val="single"/>
        </w:rPr>
      </w:pPr>
      <w:r w:rsidRPr="006D37F0">
        <w:rPr>
          <w:rFonts w:ascii="Arial" w:hAnsi="Arial" w:cs="Arial"/>
          <w:b w:val="0"/>
          <w:i w:val="0"/>
          <w:color w:val="00B050"/>
          <w:sz w:val="21"/>
          <w:szCs w:val="21"/>
        </w:rPr>
        <w:t xml:space="preserve">Safeguarding is when an allegation against a teacher is in any way connected to the risk of harm, or actual harm to a child. </w:t>
      </w:r>
      <w:r w:rsidRPr="006D37F0">
        <w:rPr>
          <w:rFonts w:ascii="Arial" w:hAnsi="Arial" w:cs="Arial"/>
          <w:b w:val="0"/>
          <w:i w:val="0"/>
          <w:color w:val="00B050"/>
          <w:sz w:val="21"/>
          <w:szCs w:val="21"/>
          <w:u w:val="single"/>
        </w:rPr>
        <w:t xml:space="preserve">In such a case a referral should be made to the Disclosure and Barring Service. </w:t>
      </w:r>
    </w:p>
    <w:p w14:paraId="047D50CE" w14:textId="77777777" w:rsidR="007C7B11" w:rsidRDefault="007C7B11" w:rsidP="007C7B11">
      <w:pPr>
        <w:pStyle w:val="NormalWeb"/>
        <w:spacing w:before="0" w:after="0"/>
        <w:rPr>
          <w:rFonts w:ascii="Arial" w:hAnsi="Arial" w:cs="Arial"/>
          <w:color w:val="00B050"/>
          <w:sz w:val="21"/>
          <w:szCs w:val="21"/>
        </w:rPr>
      </w:pPr>
    </w:p>
    <w:p w14:paraId="2D03DD9D" w14:textId="24C3AAD9" w:rsidR="007C7B11" w:rsidRDefault="007C7B11" w:rsidP="007C7B11">
      <w:pPr>
        <w:pStyle w:val="NormalWeb"/>
        <w:spacing w:before="0" w:after="0"/>
        <w:rPr>
          <w:rFonts w:ascii="Arial" w:hAnsi="Arial" w:cs="Arial"/>
          <w:color w:val="00B050"/>
          <w:sz w:val="21"/>
          <w:szCs w:val="21"/>
        </w:rPr>
      </w:pPr>
      <w:r w:rsidRPr="006D37F0">
        <w:rPr>
          <w:rFonts w:ascii="Arial" w:hAnsi="Arial" w:cs="Arial"/>
          <w:color w:val="00B050"/>
          <w:sz w:val="21"/>
          <w:szCs w:val="21"/>
          <w:u w:val="single"/>
        </w:rPr>
        <w:t xml:space="preserve">If a safeguarding issue </w:t>
      </w:r>
      <w:r w:rsidRPr="00D82893">
        <w:rPr>
          <w:rFonts w:ascii="Arial" w:hAnsi="Arial" w:cs="Arial"/>
          <w:b/>
          <w:color w:val="00B050"/>
          <w:sz w:val="21"/>
          <w:szCs w:val="21"/>
          <w:u w:val="single"/>
        </w:rPr>
        <w:t>also</w:t>
      </w:r>
      <w:r w:rsidRPr="006D37F0">
        <w:rPr>
          <w:rFonts w:ascii="Arial" w:hAnsi="Arial" w:cs="Arial"/>
          <w:color w:val="00B050"/>
          <w:sz w:val="21"/>
          <w:szCs w:val="21"/>
          <w:u w:val="single"/>
        </w:rPr>
        <w:t xml:space="preserve"> involves misconduct by a teacher, a referral should be made to both the DBS and </w:t>
      </w:r>
      <w:r w:rsidR="00945F41">
        <w:rPr>
          <w:rFonts w:ascii="Arial" w:hAnsi="Arial" w:cs="Arial"/>
          <w:color w:val="00B050"/>
          <w:sz w:val="21"/>
          <w:szCs w:val="21"/>
          <w:u w:val="single"/>
        </w:rPr>
        <w:t xml:space="preserve">the </w:t>
      </w:r>
      <w:proofErr w:type="spellStart"/>
      <w:r w:rsidR="00945F41">
        <w:rPr>
          <w:rFonts w:ascii="Arial" w:hAnsi="Arial" w:cs="Arial"/>
          <w:color w:val="00B050"/>
          <w:sz w:val="21"/>
          <w:szCs w:val="21"/>
          <w:u w:val="single"/>
        </w:rPr>
        <w:t>xxxxx</w:t>
      </w:r>
      <w:proofErr w:type="spellEnd"/>
      <w:r w:rsidRPr="006D37F0">
        <w:rPr>
          <w:rFonts w:ascii="Arial" w:hAnsi="Arial" w:cs="Arial"/>
          <w:color w:val="00B050"/>
          <w:sz w:val="21"/>
          <w:szCs w:val="21"/>
        </w:rPr>
        <w:t xml:space="preserve"> the DBS will consider the</w:t>
      </w:r>
      <w:r w:rsidRPr="000F27C3">
        <w:rPr>
          <w:rFonts w:ascii="Arial" w:hAnsi="Arial" w:cs="Arial"/>
          <w:color w:val="00B050"/>
          <w:sz w:val="21"/>
          <w:szCs w:val="21"/>
        </w:rPr>
        <w:t xml:space="preserve"> misconduct and safeguarding aspects of the ca</w:t>
      </w:r>
      <w:r w:rsidR="00B13289">
        <w:rPr>
          <w:rFonts w:ascii="Arial" w:hAnsi="Arial" w:cs="Arial"/>
          <w:color w:val="00B050"/>
          <w:sz w:val="21"/>
          <w:szCs w:val="21"/>
        </w:rPr>
        <w:t>se respectively and in parallel</w:t>
      </w:r>
    </w:p>
    <w:p w14:paraId="776CD210" w14:textId="77777777" w:rsidR="00B13289" w:rsidRDefault="00B13289" w:rsidP="007C7B11">
      <w:pPr>
        <w:pStyle w:val="NormalWeb"/>
        <w:spacing w:before="0" w:after="0"/>
        <w:rPr>
          <w:rFonts w:ascii="Arial" w:hAnsi="Arial" w:cs="Arial"/>
          <w:color w:val="00B050"/>
          <w:sz w:val="21"/>
          <w:szCs w:val="21"/>
        </w:rPr>
      </w:pPr>
    </w:p>
    <w:p w14:paraId="017E0434" w14:textId="77777777" w:rsidR="00B13289" w:rsidRDefault="00B13289" w:rsidP="007C7B11">
      <w:pPr>
        <w:pStyle w:val="NormalWeb"/>
        <w:spacing w:before="0" w:after="0"/>
        <w:rPr>
          <w:rFonts w:ascii="Arial" w:hAnsi="Arial" w:cs="Arial"/>
          <w:color w:val="00B050"/>
          <w:sz w:val="21"/>
          <w:szCs w:val="21"/>
        </w:rPr>
      </w:pPr>
    </w:p>
    <w:p w14:paraId="5A73E94C" w14:textId="77777777" w:rsidR="00B13289" w:rsidRDefault="00B13289" w:rsidP="007C7B11">
      <w:pPr>
        <w:pStyle w:val="NormalWeb"/>
        <w:spacing w:before="0" w:after="0"/>
        <w:rPr>
          <w:rFonts w:ascii="Arial" w:hAnsi="Arial" w:cs="Arial"/>
          <w:color w:val="00B050"/>
          <w:sz w:val="21"/>
          <w:szCs w:val="21"/>
        </w:rPr>
      </w:pPr>
    </w:p>
    <w:p w14:paraId="1ADAAD60" w14:textId="2DD1DBD1" w:rsidR="00B13289" w:rsidRPr="005A3B38" w:rsidRDefault="00EB2B34" w:rsidP="00B13289">
      <w:pPr>
        <w:spacing w:after="0" w:line="240" w:lineRule="auto"/>
        <w:outlineLvl w:val="0"/>
        <w:rPr>
          <w:rFonts w:ascii="Arial" w:eastAsia="Times New Roman" w:hAnsi="Arial" w:cs="Times New Roman"/>
          <w:b/>
          <w:i/>
          <w:sz w:val="20"/>
          <w:szCs w:val="20"/>
        </w:rPr>
      </w:pPr>
      <w:r w:rsidRPr="00EB2B34">
        <w:rPr>
          <w:rFonts w:ascii="Tahoma" w:eastAsia="Times New Roman" w:hAnsi="Tahoma" w:cs="Tahoma"/>
          <w:b/>
          <w:sz w:val="24"/>
          <w:szCs w:val="24"/>
          <w:lang w:eastAsia="en-GB"/>
        </w:rPr>
        <w:lastRenderedPageBreak/>
        <w:t xml:space="preserve">   </w:t>
      </w:r>
      <w:r w:rsidR="00B13289" w:rsidRPr="005A3B38">
        <w:rPr>
          <w:rFonts w:ascii="Tahoma" w:eastAsia="Times New Roman" w:hAnsi="Tahoma" w:cs="Tahoma"/>
          <w:b/>
          <w:sz w:val="24"/>
          <w:szCs w:val="24"/>
          <w:u w:val="single"/>
          <w:lang w:eastAsia="en-GB"/>
        </w:rPr>
        <w:t>Safer recruitment</w:t>
      </w:r>
      <w:r w:rsidR="00B13289" w:rsidRPr="005A3B38">
        <w:rPr>
          <w:rFonts w:ascii="Tahoma" w:eastAsia="Times New Roman" w:hAnsi="Tahoma" w:cs="Tahoma"/>
          <w:sz w:val="24"/>
          <w:szCs w:val="24"/>
          <w:lang w:eastAsia="en-GB"/>
        </w:rPr>
        <w:t xml:space="preserve"> </w:t>
      </w:r>
    </w:p>
    <w:p w14:paraId="14F3521C" w14:textId="5323CD83" w:rsidR="00B13289" w:rsidRPr="005A3B38" w:rsidRDefault="00B13289" w:rsidP="00B13289">
      <w:pPr>
        <w:spacing w:after="0" w:line="240" w:lineRule="auto"/>
        <w:rPr>
          <w:rFonts w:ascii="Tahoma" w:eastAsia="Times New Roman" w:hAnsi="Tahoma" w:cs="Tahoma"/>
          <w:b/>
          <w:sz w:val="24"/>
          <w:szCs w:val="24"/>
          <w:lang w:eastAsia="en-GB"/>
        </w:rPr>
      </w:pPr>
      <w:r w:rsidRPr="005A3B38">
        <w:rPr>
          <w:rFonts w:ascii="Tahoma" w:eastAsia="Times New Roman" w:hAnsi="Tahoma" w:cs="Tahoma"/>
          <w:b/>
          <w:szCs w:val="24"/>
          <w:lang w:eastAsia="en-GB"/>
        </w:rPr>
        <w:t xml:space="preserve"> </w:t>
      </w:r>
      <w:r w:rsidRPr="005A3B38">
        <w:rPr>
          <w:rFonts w:ascii="Tahoma" w:eastAsia="Times New Roman" w:hAnsi="Tahoma" w:cs="Tahoma"/>
          <w:b/>
          <w:sz w:val="2"/>
          <w:szCs w:val="24"/>
          <w:lang w:eastAsia="en-GB"/>
        </w:rPr>
        <w:t xml:space="preserve">   </w:t>
      </w:r>
      <w:r w:rsidRPr="005A3B38">
        <w:rPr>
          <w:rFonts w:ascii="Tahoma" w:eastAsia="Times New Roman" w:hAnsi="Tahoma" w:cs="Tahoma"/>
          <w:b/>
          <w:sz w:val="24"/>
          <w:szCs w:val="24"/>
          <w:lang w:eastAsia="en-GB"/>
        </w:rPr>
        <w:t xml:space="preserve">              </w:t>
      </w:r>
      <w:r w:rsidR="00471631">
        <w:rPr>
          <w:rFonts w:ascii="Tahoma" w:eastAsia="Times New Roman" w:hAnsi="Tahoma" w:cs="Tahoma"/>
          <w:b/>
          <w:sz w:val="24"/>
          <w:szCs w:val="24"/>
          <w:lang w:eastAsia="en-GB"/>
        </w:rPr>
        <w:t xml:space="preserve">                               </w:t>
      </w:r>
      <w:r w:rsidRPr="005A3B38">
        <w:rPr>
          <w:rFonts w:ascii="Tahoma" w:eastAsia="Times New Roman" w:hAnsi="Tahoma" w:cs="Tahoma"/>
          <w:b/>
          <w:sz w:val="24"/>
          <w:szCs w:val="24"/>
          <w:lang w:eastAsia="en-GB"/>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9"/>
        <w:gridCol w:w="5599"/>
        <w:gridCol w:w="426"/>
        <w:gridCol w:w="2835"/>
      </w:tblGrid>
      <w:tr w:rsidR="00B13289" w:rsidRPr="005A3B38" w14:paraId="71137A48" w14:textId="77777777" w:rsidTr="00E65C64">
        <w:trPr>
          <w:trHeight w:val="279"/>
        </w:trPr>
        <w:tc>
          <w:tcPr>
            <w:tcW w:w="11198" w:type="dxa"/>
            <w:gridSpan w:val="2"/>
            <w:shd w:val="clear" w:color="auto" w:fill="auto"/>
          </w:tcPr>
          <w:p w14:paraId="55A1BBA3" w14:textId="77777777" w:rsidR="00B13289" w:rsidRPr="005A3B38" w:rsidRDefault="00B13289" w:rsidP="00E65C64">
            <w:pPr>
              <w:spacing w:after="0" w:line="240" w:lineRule="auto"/>
              <w:rPr>
                <w:rFonts w:ascii="Tahoma" w:eastAsia="Times New Roman" w:hAnsi="Tahoma" w:cs="Tahoma"/>
                <w:b/>
                <w:sz w:val="24"/>
                <w:szCs w:val="24"/>
                <w:lang w:eastAsia="en-GB"/>
              </w:rPr>
            </w:pPr>
            <w:r w:rsidRPr="005A3B38">
              <w:rPr>
                <w:rFonts w:ascii="Tahoma" w:eastAsia="Times New Roman" w:hAnsi="Tahoma" w:cs="Tahoma"/>
                <w:b/>
                <w:szCs w:val="24"/>
                <w:lang w:eastAsia="en-GB"/>
              </w:rPr>
              <w:t xml:space="preserve">Safer recruitment checklist </w:t>
            </w:r>
            <w:r w:rsidRPr="004C63D2">
              <w:rPr>
                <w:rFonts w:ascii="Tahoma" w:eastAsia="Times New Roman" w:hAnsi="Tahoma" w:cs="Tahoma"/>
                <w:szCs w:val="24"/>
                <w:lang w:eastAsia="en-GB"/>
              </w:rPr>
              <w:t>(a combination of statutory and best practice)</w:t>
            </w:r>
          </w:p>
        </w:tc>
        <w:tc>
          <w:tcPr>
            <w:tcW w:w="426" w:type="dxa"/>
            <w:shd w:val="clear" w:color="auto" w:fill="auto"/>
          </w:tcPr>
          <w:p w14:paraId="38A83049" w14:textId="77777777" w:rsidR="00B13289" w:rsidRPr="00B73BBC" w:rsidRDefault="00B13289" w:rsidP="00E65C64">
            <w:pPr>
              <w:spacing w:after="0" w:line="240" w:lineRule="auto"/>
              <w:rPr>
                <w:rFonts w:ascii="Tahoma" w:eastAsia="Times New Roman" w:hAnsi="Tahoma" w:cs="Tahoma"/>
                <w:sz w:val="10"/>
                <w:szCs w:val="10"/>
                <w:lang w:eastAsia="en-GB"/>
              </w:rPr>
            </w:pPr>
            <w:r w:rsidRPr="00B73BBC">
              <w:rPr>
                <w:rFonts w:ascii="Tahoma" w:eastAsia="Times New Roman" w:hAnsi="Tahoma" w:cs="Tahoma"/>
                <w:sz w:val="10"/>
                <w:szCs w:val="10"/>
                <w:lang w:eastAsia="en-GB"/>
              </w:rPr>
              <w:t>Y N</w:t>
            </w:r>
          </w:p>
        </w:tc>
        <w:tc>
          <w:tcPr>
            <w:tcW w:w="2835" w:type="dxa"/>
          </w:tcPr>
          <w:p w14:paraId="275132B8" w14:textId="77777777" w:rsidR="00B13289" w:rsidRPr="005A3B38" w:rsidRDefault="00B13289" w:rsidP="00E65C64">
            <w:pPr>
              <w:spacing w:after="0" w:line="240" w:lineRule="auto"/>
              <w:rPr>
                <w:rFonts w:ascii="Tahoma" w:eastAsia="Times New Roman" w:hAnsi="Tahoma" w:cs="Tahoma"/>
                <w:szCs w:val="24"/>
                <w:lang w:eastAsia="en-GB"/>
              </w:rPr>
            </w:pPr>
            <w:r w:rsidRPr="005A3B38">
              <w:rPr>
                <w:rFonts w:ascii="Tahoma" w:eastAsia="Times New Roman" w:hAnsi="Tahoma" w:cs="Tahoma"/>
                <w:szCs w:val="24"/>
                <w:lang w:eastAsia="en-GB"/>
              </w:rPr>
              <w:t>Evidence/comments/action</w:t>
            </w:r>
          </w:p>
        </w:tc>
      </w:tr>
      <w:tr w:rsidR="00B13289" w:rsidRPr="005A3B38" w14:paraId="067A4D9D" w14:textId="77777777" w:rsidTr="00E65C64">
        <w:trPr>
          <w:trHeight w:val="279"/>
        </w:trPr>
        <w:tc>
          <w:tcPr>
            <w:tcW w:w="11198" w:type="dxa"/>
            <w:gridSpan w:val="2"/>
            <w:shd w:val="clear" w:color="auto" w:fill="auto"/>
          </w:tcPr>
          <w:p w14:paraId="13471A43" w14:textId="77777777" w:rsidR="00B13289" w:rsidRPr="004C63D2" w:rsidRDefault="00B13289" w:rsidP="00E65C64">
            <w:pPr>
              <w:spacing w:after="0" w:line="240" w:lineRule="auto"/>
              <w:rPr>
                <w:rFonts w:ascii="Tahoma" w:eastAsia="Times New Roman" w:hAnsi="Tahoma" w:cs="Tahoma"/>
                <w:b/>
                <w:szCs w:val="20"/>
              </w:rPr>
            </w:pPr>
            <w:r w:rsidRPr="004C63D2">
              <w:rPr>
                <w:rFonts w:ascii="Tahoma" w:eastAsia="Times New Roman" w:hAnsi="Tahoma" w:cs="Tahoma"/>
                <w:b/>
                <w:szCs w:val="24"/>
                <w:lang w:eastAsia="en-GB"/>
              </w:rPr>
              <w:t>There a Single Central Record (SCR) of recruitment in place (see SCR section)</w:t>
            </w:r>
          </w:p>
        </w:tc>
        <w:tc>
          <w:tcPr>
            <w:tcW w:w="426" w:type="dxa"/>
            <w:shd w:val="clear" w:color="auto" w:fill="auto"/>
          </w:tcPr>
          <w:p w14:paraId="29C74ACB" w14:textId="77777777" w:rsidR="00B13289" w:rsidRPr="005A3B38" w:rsidRDefault="00B13289" w:rsidP="00E65C64">
            <w:pPr>
              <w:spacing w:after="0" w:line="240" w:lineRule="auto"/>
              <w:rPr>
                <w:rFonts w:ascii="Tahoma" w:eastAsia="Times New Roman" w:hAnsi="Tahoma" w:cs="Tahoma"/>
                <w:sz w:val="24"/>
                <w:szCs w:val="24"/>
                <w:lang w:eastAsia="en-GB"/>
              </w:rPr>
            </w:pPr>
          </w:p>
        </w:tc>
        <w:tc>
          <w:tcPr>
            <w:tcW w:w="2835" w:type="dxa"/>
          </w:tcPr>
          <w:p w14:paraId="5D8D080A" w14:textId="77777777" w:rsidR="00B13289" w:rsidRPr="005A3B38" w:rsidRDefault="00B13289" w:rsidP="00E65C64">
            <w:pPr>
              <w:spacing w:after="0" w:line="240" w:lineRule="auto"/>
              <w:rPr>
                <w:rFonts w:ascii="Tahoma" w:eastAsia="Times New Roman" w:hAnsi="Tahoma" w:cs="Tahoma"/>
                <w:sz w:val="24"/>
                <w:szCs w:val="24"/>
                <w:lang w:eastAsia="en-GB"/>
              </w:rPr>
            </w:pPr>
          </w:p>
        </w:tc>
      </w:tr>
      <w:tr w:rsidR="00B13289" w:rsidRPr="005A3B38" w14:paraId="0FE3BB43" w14:textId="77777777" w:rsidTr="00E65C64">
        <w:trPr>
          <w:trHeight w:val="279"/>
        </w:trPr>
        <w:tc>
          <w:tcPr>
            <w:tcW w:w="11198" w:type="dxa"/>
            <w:gridSpan w:val="2"/>
            <w:shd w:val="clear" w:color="auto" w:fill="auto"/>
          </w:tcPr>
          <w:p w14:paraId="4F8550A5" w14:textId="77777777" w:rsidR="00B13289" w:rsidRDefault="00B13289" w:rsidP="00E65C64">
            <w:pPr>
              <w:spacing w:after="0" w:line="240" w:lineRule="auto"/>
              <w:rPr>
                <w:rFonts w:ascii="Tahoma" w:eastAsia="Times New Roman" w:hAnsi="Tahoma" w:cs="Tahoma"/>
                <w:szCs w:val="20"/>
              </w:rPr>
            </w:pPr>
            <w:r w:rsidRPr="005A3B38">
              <w:rPr>
                <w:rFonts w:ascii="Tahoma" w:eastAsia="Times New Roman" w:hAnsi="Tahoma" w:cs="Tahoma"/>
                <w:szCs w:val="20"/>
              </w:rPr>
              <w:t>The school recruits all staff, including any temporary staff or volunteers, in line with agreed and accepted Safer Recruitment Best Practice, including DBS checks and Barred List at the appropriate level.</w:t>
            </w:r>
          </w:p>
          <w:p w14:paraId="7AFA3BFE" w14:textId="77777777" w:rsidR="00F811DC" w:rsidRPr="00EB2B34" w:rsidRDefault="00F811DC" w:rsidP="00E65C64">
            <w:pPr>
              <w:spacing w:after="0" w:line="240" w:lineRule="auto"/>
              <w:rPr>
                <w:rFonts w:ascii="Tahoma" w:eastAsia="Times New Roman" w:hAnsi="Tahoma" w:cs="Tahoma"/>
                <w:color w:val="FF0000"/>
                <w:szCs w:val="20"/>
              </w:rPr>
            </w:pPr>
            <w:r w:rsidRPr="00EB2B34">
              <w:rPr>
                <w:rFonts w:ascii="Tahoma" w:eastAsia="Times New Roman" w:hAnsi="Tahoma" w:cs="Tahoma"/>
                <w:color w:val="FF0000"/>
                <w:szCs w:val="20"/>
              </w:rPr>
              <w:t>Schools should undertake risk assessments and use their professional judgement when deciding whether or not to obtain an enhanced DBS certificate for any volunteer not engaging in regulated activity (see para 160)</w:t>
            </w:r>
          </w:p>
          <w:p w14:paraId="1D003BAE" w14:textId="1078748B" w:rsidR="00F811DC" w:rsidRPr="005A3B38" w:rsidRDefault="00F811DC" w:rsidP="00E65C64">
            <w:pPr>
              <w:spacing w:after="0" w:line="240" w:lineRule="auto"/>
              <w:rPr>
                <w:rFonts w:ascii="Tahoma" w:eastAsia="Times New Roman" w:hAnsi="Tahoma" w:cs="Tahoma"/>
                <w:szCs w:val="24"/>
                <w:lang w:eastAsia="en-GB"/>
              </w:rPr>
            </w:pPr>
            <w:r w:rsidRPr="00EB2B34">
              <w:rPr>
                <w:rFonts w:ascii="Tahoma" w:eastAsia="Times New Roman" w:hAnsi="Tahoma" w:cs="Tahoma"/>
                <w:color w:val="FF0000"/>
                <w:szCs w:val="20"/>
              </w:rPr>
              <w:t>Details of the Risk Assessment should be recorded.</w:t>
            </w:r>
          </w:p>
        </w:tc>
        <w:tc>
          <w:tcPr>
            <w:tcW w:w="426" w:type="dxa"/>
            <w:shd w:val="clear" w:color="auto" w:fill="auto"/>
          </w:tcPr>
          <w:p w14:paraId="2CFE4C2B" w14:textId="77777777" w:rsidR="00B13289" w:rsidRPr="005A3B38" w:rsidRDefault="00B13289" w:rsidP="00E65C64">
            <w:pPr>
              <w:spacing w:after="0" w:line="240" w:lineRule="auto"/>
              <w:rPr>
                <w:rFonts w:ascii="Tahoma" w:eastAsia="Times New Roman" w:hAnsi="Tahoma" w:cs="Tahoma"/>
                <w:sz w:val="24"/>
                <w:szCs w:val="24"/>
                <w:lang w:eastAsia="en-GB"/>
              </w:rPr>
            </w:pPr>
          </w:p>
        </w:tc>
        <w:tc>
          <w:tcPr>
            <w:tcW w:w="2835" w:type="dxa"/>
          </w:tcPr>
          <w:p w14:paraId="32BCCBD0" w14:textId="77777777" w:rsidR="00B13289" w:rsidRPr="005A3B38" w:rsidRDefault="00B13289" w:rsidP="00E65C64">
            <w:pPr>
              <w:spacing w:after="0" w:line="240" w:lineRule="auto"/>
              <w:rPr>
                <w:rFonts w:ascii="Tahoma" w:eastAsia="Times New Roman" w:hAnsi="Tahoma" w:cs="Tahoma"/>
                <w:sz w:val="24"/>
                <w:szCs w:val="24"/>
                <w:lang w:eastAsia="en-GB"/>
              </w:rPr>
            </w:pPr>
          </w:p>
        </w:tc>
      </w:tr>
      <w:tr w:rsidR="00B13289" w:rsidRPr="005A3B38" w14:paraId="7D0674EB" w14:textId="77777777" w:rsidTr="00E65C64">
        <w:trPr>
          <w:trHeight w:val="279"/>
        </w:trPr>
        <w:tc>
          <w:tcPr>
            <w:tcW w:w="11198" w:type="dxa"/>
            <w:gridSpan w:val="2"/>
            <w:shd w:val="clear" w:color="auto" w:fill="auto"/>
          </w:tcPr>
          <w:p w14:paraId="2E93C4DE" w14:textId="3755B52F" w:rsidR="00B13289" w:rsidRPr="002C3361" w:rsidRDefault="00B13289" w:rsidP="00E65C64">
            <w:pPr>
              <w:spacing w:after="0" w:line="240" w:lineRule="auto"/>
              <w:rPr>
                <w:rFonts w:ascii="Tahoma" w:eastAsia="Times New Roman" w:hAnsi="Tahoma" w:cs="Tahoma"/>
                <w:szCs w:val="24"/>
                <w:lang w:eastAsia="en-GB"/>
              </w:rPr>
            </w:pPr>
            <w:r w:rsidRPr="002C3361">
              <w:rPr>
                <w:rFonts w:ascii="Tahoma" w:eastAsia="Times New Roman" w:hAnsi="Tahoma" w:cs="Tahoma"/>
                <w:szCs w:val="20"/>
              </w:rPr>
              <w:t xml:space="preserve">The school has sufficient senior staff trained in Safer Recruitment </w:t>
            </w:r>
            <w:r w:rsidR="00471631" w:rsidRPr="002C3361">
              <w:rPr>
                <w:rFonts w:ascii="Tahoma" w:eastAsia="Times New Roman" w:hAnsi="Tahoma" w:cs="Tahoma"/>
                <w:szCs w:val="20"/>
              </w:rPr>
              <w:t xml:space="preserve">and appointment panels include at least one person trained in safer recruitment. </w:t>
            </w:r>
          </w:p>
        </w:tc>
        <w:tc>
          <w:tcPr>
            <w:tcW w:w="426" w:type="dxa"/>
            <w:shd w:val="clear" w:color="auto" w:fill="auto"/>
          </w:tcPr>
          <w:p w14:paraId="75F45615" w14:textId="77777777" w:rsidR="00B13289" w:rsidRPr="005A3B38" w:rsidRDefault="00B13289" w:rsidP="00E65C64">
            <w:pPr>
              <w:spacing w:after="0" w:line="240" w:lineRule="auto"/>
              <w:rPr>
                <w:rFonts w:ascii="Tahoma" w:eastAsia="Times New Roman" w:hAnsi="Tahoma" w:cs="Tahoma"/>
                <w:sz w:val="24"/>
                <w:szCs w:val="24"/>
                <w:lang w:eastAsia="en-GB"/>
              </w:rPr>
            </w:pPr>
          </w:p>
        </w:tc>
        <w:tc>
          <w:tcPr>
            <w:tcW w:w="2835" w:type="dxa"/>
          </w:tcPr>
          <w:p w14:paraId="399750E0" w14:textId="77777777" w:rsidR="00B13289" w:rsidRPr="005A3B38" w:rsidRDefault="00B13289" w:rsidP="00E65C64">
            <w:pPr>
              <w:spacing w:after="0" w:line="240" w:lineRule="auto"/>
              <w:rPr>
                <w:rFonts w:ascii="Tahoma" w:eastAsia="Times New Roman" w:hAnsi="Tahoma" w:cs="Tahoma"/>
                <w:sz w:val="24"/>
                <w:szCs w:val="24"/>
                <w:lang w:eastAsia="en-GB"/>
              </w:rPr>
            </w:pPr>
          </w:p>
        </w:tc>
      </w:tr>
      <w:tr w:rsidR="00B13289" w:rsidRPr="005A3B38" w14:paraId="46480636" w14:textId="77777777" w:rsidTr="00E65C64">
        <w:trPr>
          <w:trHeight w:val="279"/>
        </w:trPr>
        <w:tc>
          <w:tcPr>
            <w:tcW w:w="11198" w:type="dxa"/>
            <w:gridSpan w:val="2"/>
            <w:shd w:val="clear" w:color="auto" w:fill="auto"/>
          </w:tcPr>
          <w:p w14:paraId="488B8114" w14:textId="77777777" w:rsidR="00B13289" w:rsidRPr="002C3361" w:rsidRDefault="00B13289" w:rsidP="00E65C64">
            <w:pPr>
              <w:spacing w:after="0" w:line="240" w:lineRule="auto"/>
              <w:rPr>
                <w:rFonts w:ascii="Tahoma" w:eastAsia="Times New Roman" w:hAnsi="Tahoma" w:cs="Tahoma"/>
                <w:szCs w:val="24"/>
                <w:lang w:eastAsia="en-GB"/>
              </w:rPr>
            </w:pPr>
            <w:r w:rsidRPr="002C3361">
              <w:rPr>
                <w:rFonts w:ascii="Tahoma" w:eastAsia="Times New Roman" w:hAnsi="Tahoma" w:cs="Tahoma"/>
                <w:szCs w:val="24"/>
                <w:lang w:eastAsia="en-GB"/>
              </w:rPr>
              <w:t xml:space="preserve">Job advertisements and application packs state clearly that the appointment will be subject to a satisfactory enhanced DBS check </w:t>
            </w:r>
          </w:p>
        </w:tc>
        <w:tc>
          <w:tcPr>
            <w:tcW w:w="426" w:type="dxa"/>
            <w:shd w:val="clear" w:color="auto" w:fill="auto"/>
          </w:tcPr>
          <w:p w14:paraId="2AE3B296" w14:textId="77777777" w:rsidR="00B13289" w:rsidRPr="005A3B38" w:rsidRDefault="00B13289" w:rsidP="00E65C64">
            <w:pPr>
              <w:spacing w:after="0" w:line="240" w:lineRule="auto"/>
              <w:rPr>
                <w:rFonts w:ascii="Tahoma" w:eastAsia="Times New Roman" w:hAnsi="Tahoma" w:cs="Tahoma"/>
                <w:sz w:val="24"/>
                <w:szCs w:val="24"/>
                <w:lang w:eastAsia="en-GB"/>
              </w:rPr>
            </w:pPr>
          </w:p>
        </w:tc>
        <w:tc>
          <w:tcPr>
            <w:tcW w:w="2835" w:type="dxa"/>
          </w:tcPr>
          <w:p w14:paraId="7C46E18E" w14:textId="77777777" w:rsidR="00B13289" w:rsidRPr="005A3B38" w:rsidRDefault="00B13289" w:rsidP="00E65C64">
            <w:pPr>
              <w:spacing w:after="0" w:line="240" w:lineRule="auto"/>
              <w:rPr>
                <w:rFonts w:ascii="Tahoma" w:eastAsia="Times New Roman" w:hAnsi="Tahoma" w:cs="Tahoma"/>
                <w:sz w:val="24"/>
                <w:szCs w:val="24"/>
                <w:lang w:eastAsia="en-GB"/>
              </w:rPr>
            </w:pPr>
          </w:p>
        </w:tc>
      </w:tr>
      <w:tr w:rsidR="00B13289" w:rsidRPr="005A3B38" w14:paraId="58E5095C" w14:textId="77777777" w:rsidTr="00E65C64">
        <w:trPr>
          <w:trHeight w:val="279"/>
        </w:trPr>
        <w:tc>
          <w:tcPr>
            <w:tcW w:w="11198" w:type="dxa"/>
            <w:gridSpan w:val="2"/>
            <w:shd w:val="clear" w:color="auto" w:fill="auto"/>
          </w:tcPr>
          <w:p w14:paraId="49B161F9" w14:textId="77777777" w:rsidR="00B13289" w:rsidRPr="002C3361" w:rsidRDefault="00B13289" w:rsidP="00E65C64">
            <w:pPr>
              <w:spacing w:after="0" w:line="240" w:lineRule="auto"/>
              <w:rPr>
                <w:rFonts w:ascii="Tahoma" w:eastAsia="Times New Roman" w:hAnsi="Tahoma" w:cs="Tahoma"/>
                <w:szCs w:val="24"/>
                <w:lang w:eastAsia="en-GB"/>
              </w:rPr>
            </w:pPr>
            <w:r w:rsidRPr="002C3361">
              <w:rPr>
                <w:rFonts w:ascii="Tahoma" w:eastAsia="Times New Roman" w:hAnsi="Tahoma" w:cs="Tahoma"/>
                <w:szCs w:val="24"/>
                <w:lang w:eastAsia="en-GB"/>
              </w:rPr>
              <w:t>All job descriptions &amp; personal specifications state the safeguarding responsibilities of the role</w:t>
            </w:r>
          </w:p>
        </w:tc>
        <w:tc>
          <w:tcPr>
            <w:tcW w:w="426" w:type="dxa"/>
            <w:shd w:val="clear" w:color="auto" w:fill="auto"/>
          </w:tcPr>
          <w:p w14:paraId="350868CC" w14:textId="77777777" w:rsidR="00B13289" w:rsidRPr="005A3B38" w:rsidRDefault="00B13289" w:rsidP="00E65C64">
            <w:pPr>
              <w:spacing w:after="0" w:line="240" w:lineRule="auto"/>
              <w:rPr>
                <w:rFonts w:ascii="Tahoma" w:eastAsia="Times New Roman" w:hAnsi="Tahoma" w:cs="Tahoma"/>
                <w:sz w:val="24"/>
                <w:szCs w:val="24"/>
                <w:lang w:eastAsia="en-GB"/>
              </w:rPr>
            </w:pPr>
          </w:p>
        </w:tc>
        <w:tc>
          <w:tcPr>
            <w:tcW w:w="2835" w:type="dxa"/>
          </w:tcPr>
          <w:p w14:paraId="1EA91DB2" w14:textId="77777777" w:rsidR="00B13289" w:rsidRPr="005A3B38" w:rsidRDefault="00B13289" w:rsidP="00E65C64">
            <w:pPr>
              <w:spacing w:after="0" w:line="240" w:lineRule="auto"/>
              <w:rPr>
                <w:rFonts w:ascii="Tahoma" w:eastAsia="Times New Roman" w:hAnsi="Tahoma" w:cs="Tahoma"/>
                <w:sz w:val="24"/>
                <w:szCs w:val="24"/>
                <w:lang w:eastAsia="en-GB"/>
              </w:rPr>
            </w:pPr>
          </w:p>
        </w:tc>
      </w:tr>
      <w:tr w:rsidR="00B13289" w:rsidRPr="005A3B38" w14:paraId="05ADE1C3" w14:textId="77777777" w:rsidTr="00E65C64">
        <w:trPr>
          <w:trHeight w:val="279"/>
        </w:trPr>
        <w:tc>
          <w:tcPr>
            <w:tcW w:w="11198" w:type="dxa"/>
            <w:gridSpan w:val="2"/>
            <w:shd w:val="clear" w:color="auto" w:fill="auto"/>
          </w:tcPr>
          <w:p w14:paraId="6BC62404" w14:textId="6F88AACF" w:rsidR="00B13289" w:rsidRPr="002C3361" w:rsidRDefault="004C63D2" w:rsidP="00E65C64">
            <w:pPr>
              <w:spacing w:after="0" w:line="100" w:lineRule="atLeast"/>
              <w:rPr>
                <w:rFonts w:ascii="Tahoma" w:eastAsia="Times New Roman" w:hAnsi="Tahoma" w:cs="Tahoma"/>
                <w:szCs w:val="24"/>
                <w:u w:val="single"/>
                <w:lang w:eastAsia="en-GB"/>
              </w:rPr>
            </w:pPr>
            <w:r>
              <w:rPr>
                <w:rFonts w:ascii="Tahoma" w:eastAsia="Times New Roman" w:hAnsi="Tahoma" w:cs="Tahoma"/>
                <w:szCs w:val="24"/>
                <w:lang w:eastAsia="en-GB"/>
              </w:rPr>
              <w:t>W</w:t>
            </w:r>
            <w:r w:rsidR="00B13289" w:rsidRPr="005A3B38">
              <w:rPr>
                <w:rFonts w:ascii="Tahoma" w:eastAsia="Times New Roman" w:hAnsi="Tahoma" w:cs="Tahoma"/>
                <w:szCs w:val="24"/>
                <w:lang w:eastAsia="en-GB"/>
              </w:rPr>
              <w:t xml:space="preserve">ritten references for each candidate are taken up and viewed by the Chair of the panel prior to interview to check for s/g issues. These references are kept on staff files. </w:t>
            </w:r>
            <w:r w:rsidR="002C3361" w:rsidRPr="002C3361">
              <w:rPr>
                <w:rFonts w:ascii="Tahoma" w:eastAsia="Times New Roman" w:hAnsi="Tahoma" w:cs="Tahoma"/>
                <w:szCs w:val="24"/>
                <w:u w:val="single"/>
                <w:lang w:eastAsia="en-GB"/>
              </w:rPr>
              <w:t>NB candidates can no longer opt for the school not to contact their current employer</w:t>
            </w:r>
          </w:p>
          <w:p w14:paraId="2796537D" w14:textId="77777777" w:rsidR="00723CE5" w:rsidRPr="002C3361" w:rsidRDefault="00723CE5" w:rsidP="00723CE5">
            <w:pPr>
              <w:pStyle w:val="ListParagraph"/>
              <w:numPr>
                <w:ilvl w:val="0"/>
                <w:numId w:val="74"/>
              </w:numPr>
              <w:spacing w:line="100" w:lineRule="atLeast"/>
              <w:ind w:left="491" w:hanging="284"/>
              <w:rPr>
                <w:rFonts w:ascii="Tahoma" w:hAnsi="Tahoma" w:cs="Tahoma"/>
                <w:color w:val="FF0000"/>
                <w:sz w:val="20"/>
                <w:szCs w:val="20"/>
              </w:rPr>
            </w:pPr>
            <w:r w:rsidRPr="002C3361">
              <w:rPr>
                <w:rFonts w:ascii="Tahoma" w:hAnsi="Tahoma" w:cs="Tahoma"/>
                <w:color w:val="FF0000"/>
                <w:sz w:val="20"/>
                <w:szCs w:val="20"/>
              </w:rPr>
              <w:t>Where a candidate is not currently employed, verification of their most recent period of employment and reasons for leaving should be obtained.</w:t>
            </w:r>
          </w:p>
          <w:p w14:paraId="77126805" w14:textId="77777777" w:rsidR="00723CE5" w:rsidRPr="002C3361" w:rsidRDefault="00723CE5" w:rsidP="00723CE5">
            <w:pPr>
              <w:pStyle w:val="ListParagraph"/>
              <w:numPr>
                <w:ilvl w:val="0"/>
                <w:numId w:val="74"/>
              </w:numPr>
              <w:spacing w:line="100" w:lineRule="atLeast"/>
              <w:ind w:left="491" w:hanging="284"/>
              <w:rPr>
                <w:rFonts w:ascii="Tahoma" w:hAnsi="Tahoma" w:cs="Tahoma"/>
                <w:color w:val="FF0000"/>
                <w:sz w:val="20"/>
                <w:szCs w:val="20"/>
              </w:rPr>
            </w:pPr>
            <w:r w:rsidRPr="002C3361">
              <w:rPr>
                <w:rFonts w:ascii="Tahoma" w:hAnsi="Tahoma" w:cs="Tahoma"/>
                <w:color w:val="FF0000"/>
                <w:sz w:val="20"/>
                <w:szCs w:val="20"/>
              </w:rPr>
              <w:t xml:space="preserve">Where electronic references are obtained employers should ensure they originate from a legitimate source </w:t>
            </w:r>
          </w:p>
          <w:p w14:paraId="6C3FDB18" w14:textId="61B48EA3" w:rsidR="00723CE5" w:rsidRPr="002C3361" w:rsidRDefault="00723CE5" w:rsidP="00723CE5">
            <w:pPr>
              <w:pStyle w:val="ListParagraph"/>
              <w:numPr>
                <w:ilvl w:val="0"/>
                <w:numId w:val="74"/>
              </w:numPr>
              <w:spacing w:line="100" w:lineRule="atLeast"/>
              <w:ind w:left="491" w:hanging="284"/>
              <w:rPr>
                <w:rFonts w:ascii="Tahoma" w:hAnsi="Tahoma" w:cs="Tahoma"/>
                <w:color w:val="FF0000"/>
                <w:sz w:val="20"/>
                <w:szCs w:val="20"/>
              </w:rPr>
            </w:pPr>
            <w:r w:rsidRPr="002C3361">
              <w:rPr>
                <w:rFonts w:ascii="Tahoma" w:hAnsi="Tahoma" w:cs="Tahoma"/>
                <w:color w:val="FF0000"/>
                <w:sz w:val="20"/>
                <w:szCs w:val="20"/>
              </w:rPr>
              <w:t>On receipt, references should be checked to ensure all specific questions have been answered satisfactorily. If answers are omitted or vague the referee should be contacted</w:t>
            </w:r>
          </w:p>
          <w:p w14:paraId="65A4E423" w14:textId="11D8177E" w:rsidR="00723CE5" w:rsidRPr="00723CE5" w:rsidRDefault="00723CE5" w:rsidP="00723CE5">
            <w:pPr>
              <w:pStyle w:val="ListParagraph"/>
              <w:numPr>
                <w:ilvl w:val="0"/>
                <w:numId w:val="74"/>
              </w:numPr>
              <w:spacing w:line="100" w:lineRule="atLeast"/>
              <w:ind w:left="491" w:hanging="284"/>
              <w:rPr>
                <w:rFonts w:ascii="Tahoma" w:hAnsi="Tahoma" w:cs="Tahoma"/>
              </w:rPr>
            </w:pPr>
            <w:r w:rsidRPr="002C3361">
              <w:rPr>
                <w:rFonts w:ascii="Tahoma" w:hAnsi="Tahoma" w:cs="Tahoma"/>
                <w:color w:val="FF0000"/>
                <w:sz w:val="20"/>
                <w:szCs w:val="20"/>
              </w:rPr>
              <w:t xml:space="preserve">Any discrepancies between references should be taken up with the candidate. </w:t>
            </w:r>
          </w:p>
        </w:tc>
        <w:tc>
          <w:tcPr>
            <w:tcW w:w="426" w:type="dxa"/>
            <w:shd w:val="clear" w:color="auto" w:fill="auto"/>
          </w:tcPr>
          <w:p w14:paraId="01D10B21" w14:textId="77777777" w:rsidR="00B13289" w:rsidRPr="005A3B38" w:rsidRDefault="00B13289" w:rsidP="00E65C64">
            <w:pPr>
              <w:spacing w:after="0" w:line="240" w:lineRule="auto"/>
              <w:rPr>
                <w:rFonts w:ascii="Tahoma" w:eastAsia="Times New Roman" w:hAnsi="Tahoma" w:cs="Tahoma"/>
                <w:sz w:val="24"/>
                <w:szCs w:val="24"/>
                <w:lang w:eastAsia="en-GB"/>
              </w:rPr>
            </w:pPr>
          </w:p>
        </w:tc>
        <w:tc>
          <w:tcPr>
            <w:tcW w:w="2835" w:type="dxa"/>
          </w:tcPr>
          <w:p w14:paraId="4BA4A07E" w14:textId="77777777" w:rsidR="00B13289" w:rsidRPr="005A3B38" w:rsidRDefault="00B13289" w:rsidP="00E65C64">
            <w:pPr>
              <w:spacing w:after="0" w:line="240" w:lineRule="auto"/>
              <w:rPr>
                <w:rFonts w:ascii="Tahoma" w:eastAsia="Times New Roman" w:hAnsi="Tahoma" w:cs="Tahoma"/>
                <w:sz w:val="24"/>
                <w:szCs w:val="24"/>
                <w:lang w:eastAsia="en-GB"/>
              </w:rPr>
            </w:pPr>
          </w:p>
        </w:tc>
      </w:tr>
      <w:tr w:rsidR="005C43E8" w:rsidRPr="005A3B38" w14:paraId="60B61BC4" w14:textId="77777777" w:rsidTr="008D3895">
        <w:trPr>
          <w:trHeight w:val="279"/>
        </w:trPr>
        <w:tc>
          <w:tcPr>
            <w:tcW w:w="14459" w:type="dxa"/>
            <w:gridSpan w:val="4"/>
            <w:shd w:val="clear" w:color="auto" w:fill="auto"/>
          </w:tcPr>
          <w:p w14:paraId="74A107D3" w14:textId="16333745" w:rsidR="005C43E8" w:rsidRPr="002C3361" w:rsidRDefault="005C43E8" w:rsidP="00E65C64">
            <w:pPr>
              <w:spacing w:after="0" w:line="240" w:lineRule="auto"/>
              <w:rPr>
                <w:rFonts w:ascii="Tahoma" w:eastAsia="Times New Roman" w:hAnsi="Tahoma" w:cs="Tahoma"/>
                <w:sz w:val="24"/>
                <w:szCs w:val="24"/>
                <w:lang w:eastAsia="en-GB"/>
              </w:rPr>
            </w:pPr>
            <w:r w:rsidRPr="002C3361">
              <w:rPr>
                <w:rFonts w:ascii="Tahoma" w:eastAsia="Times New Roman" w:hAnsi="Tahoma" w:cs="Tahoma"/>
                <w:szCs w:val="24"/>
                <w:lang w:eastAsia="en-GB"/>
              </w:rPr>
              <w:t xml:space="preserve">Safer recruitment checklists are completed, signed as seen </w:t>
            </w:r>
            <w:r w:rsidRPr="002C3361">
              <w:rPr>
                <w:rFonts w:ascii="Tahoma" w:eastAsia="Times New Roman" w:hAnsi="Tahoma" w:cs="Tahoma"/>
                <w:lang w:eastAsia="en-GB"/>
              </w:rPr>
              <w:t>&amp; kept in individual staff files</w:t>
            </w:r>
            <w:r w:rsidRPr="002C3361">
              <w:rPr>
                <w:rFonts w:ascii="Tahoma" w:eastAsia="Times New Roman" w:hAnsi="Tahoma" w:cs="Tahoma"/>
                <w:sz w:val="24"/>
                <w:szCs w:val="24"/>
                <w:lang w:eastAsia="en-GB"/>
              </w:rPr>
              <w:t xml:space="preserve">: </w:t>
            </w:r>
          </w:p>
        </w:tc>
      </w:tr>
      <w:tr w:rsidR="005C43E8" w:rsidRPr="005A3B38" w14:paraId="103C06D2" w14:textId="77777777" w:rsidTr="008D3895">
        <w:trPr>
          <w:trHeight w:val="279"/>
        </w:trPr>
        <w:tc>
          <w:tcPr>
            <w:tcW w:w="5599" w:type="dxa"/>
            <w:shd w:val="clear" w:color="auto" w:fill="auto"/>
          </w:tcPr>
          <w:p w14:paraId="679C4779" w14:textId="26CDCA71" w:rsidR="005C43E8" w:rsidRPr="005A3B38" w:rsidRDefault="005C43E8" w:rsidP="005C43E8">
            <w:pPr>
              <w:numPr>
                <w:ilvl w:val="0"/>
                <w:numId w:val="40"/>
              </w:numPr>
              <w:spacing w:after="0" w:line="240" w:lineRule="auto"/>
              <w:ind w:left="491" w:hanging="425"/>
              <w:rPr>
                <w:rFonts w:ascii="Tahoma" w:eastAsia="Times New Roman" w:hAnsi="Tahoma" w:cs="Tahoma"/>
                <w:sz w:val="20"/>
                <w:szCs w:val="20"/>
              </w:rPr>
            </w:pPr>
            <w:r w:rsidRPr="005A3B38">
              <w:rPr>
                <w:rFonts w:ascii="Tahoma" w:eastAsia="Times New Roman" w:hAnsi="Tahoma" w:cs="Tahoma"/>
                <w:sz w:val="20"/>
                <w:szCs w:val="20"/>
              </w:rPr>
              <w:t xml:space="preserve">Identity checks </w:t>
            </w:r>
          </w:p>
          <w:p w14:paraId="716EDAE0" w14:textId="77777777" w:rsidR="005C43E8" w:rsidRPr="005A3B38" w:rsidRDefault="005C43E8" w:rsidP="005C43E8">
            <w:pPr>
              <w:numPr>
                <w:ilvl w:val="0"/>
                <w:numId w:val="40"/>
              </w:numPr>
              <w:spacing w:after="0" w:line="240" w:lineRule="auto"/>
              <w:ind w:left="491" w:hanging="425"/>
              <w:rPr>
                <w:rFonts w:ascii="Tahoma" w:eastAsia="Times New Roman" w:hAnsi="Tahoma" w:cs="Tahoma"/>
                <w:sz w:val="20"/>
                <w:szCs w:val="20"/>
              </w:rPr>
            </w:pPr>
            <w:r w:rsidRPr="005A3B38">
              <w:rPr>
                <w:rFonts w:ascii="Tahoma" w:eastAsia="Times New Roman" w:hAnsi="Tahoma" w:cs="Tahoma"/>
                <w:sz w:val="20"/>
                <w:szCs w:val="20"/>
              </w:rPr>
              <w:t>Barred List Check (with DBS Check or separately if appropriate)</w:t>
            </w:r>
          </w:p>
          <w:p w14:paraId="44CFAF1F" w14:textId="3FDC0FFE" w:rsidR="005C43E8" w:rsidRPr="005A3B38" w:rsidRDefault="005C43E8" w:rsidP="005C43E8">
            <w:pPr>
              <w:numPr>
                <w:ilvl w:val="0"/>
                <w:numId w:val="40"/>
              </w:numPr>
              <w:spacing w:after="0" w:line="240" w:lineRule="auto"/>
              <w:ind w:left="491" w:hanging="425"/>
              <w:rPr>
                <w:rFonts w:ascii="Tahoma" w:eastAsia="Times New Roman" w:hAnsi="Tahoma" w:cs="Tahoma"/>
                <w:sz w:val="20"/>
                <w:szCs w:val="20"/>
              </w:rPr>
            </w:pPr>
            <w:r>
              <w:rPr>
                <w:rFonts w:ascii="Tahoma" w:eastAsia="Times New Roman" w:hAnsi="Tahoma" w:cs="Tahoma"/>
                <w:sz w:val="20"/>
                <w:szCs w:val="20"/>
              </w:rPr>
              <w:t xml:space="preserve">Enhanced Disclosure &amp; </w:t>
            </w:r>
            <w:r w:rsidRPr="005A3B38">
              <w:rPr>
                <w:rFonts w:ascii="Tahoma" w:eastAsia="Times New Roman" w:hAnsi="Tahoma" w:cs="Tahoma"/>
                <w:sz w:val="20"/>
                <w:szCs w:val="20"/>
              </w:rPr>
              <w:t xml:space="preserve">Barring Service (DBS) </w:t>
            </w:r>
          </w:p>
          <w:p w14:paraId="785E4CED" w14:textId="77777777" w:rsidR="005C43E8" w:rsidRDefault="005C43E8" w:rsidP="005C43E8">
            <w:pPr>
              <w:numPr>
                <w:ilvl w:val="0"/>
                <w:numId w:val="40"/>
              </w:numPr>
              <w:spacing w:after="0" w:line="240" w:lineRule="auto"/>
              <w:ind w:left="491" w:hanging="425"/>
              <w:rPr>
                <w:rFonts w:ascii="Tahoma" w:eastAsia="Times New Roman" w:hAnsi="Tahoma" w:cs="Tahoma"/>
                <w:sz w:val="20"/>
                <w:szCs w:val="20"/>
              </w:rPr>
            </w:pPr>
            <w:r w:rsidRPr="005A3B38">
              <w:rPr>
                <w:rFonts w:ascii="Tahoma" w:eastAsia="Times New Roman" w:hAnsi="Tahoma" w:cs="Tahoma"/>
                <w:sz w:val="20"/>
                <w:szCs w:val="20"/>
              </w:rPr>
              <w:t>Prohibitions Order check for teachers</w:t>
            </w:r>
          </w:p>
          <w:p w14:paraId="1B8B8C4A" w14:textId="25D117DA" w:rsidR="005C43E8" w:rsidRPr="005C43E8" w:rsidRDefault="005C43E8" w:rsidP="005C43E8">
            <w:pPr>
              <w:numPr>
                <w:ilvl w:val="0"/>
                <w:numId w:val="40"/>
              </w:numPr>
              <w:spacing w:after="0" w:line="240" w:lineRule="auto"/>
              <w:ind w:left="491" w:hanging="425"/>
              <w:rPr>
                <w:rFonts w:ascii="Tahoma" w:eastAsia="Times New Roman" w:hAnsi="Tahoma" w:cs="Tahoma"/>
                <w:sz w:val="20"/>
                <w:szCs w:val="20"/>
                <w:u w:val="single"/>
              </w:rPr>
            </w:pPr>
            <w:r w:rsidRPr="005C43E8">
              <w:rPr>
                <w:rFonts w:ascii="Tahoma" w:eastAsia="Times New Roman" w:hAnsi="Tahoma" w:cs="Tahoma"/>
                <w:sz w:val="20"/>
                <w:szCs w:val="20"/>
                <w:u w:val="single"/>
              </w:rPr>
              <w:t xml:space="preserve">Disqualification </w:t>
            </w:r>
          </w:p>
        </w:tc>
        <w:tc>
          <w:tcPr>
            <w:tcW w:w="5599" w:type="dxa"/>
            <w:shd w:val="clear" w:color="auto" w:fill="auto"/>
          </w:tcPr>
          <w:p w14:paraId="76B433AA" w14:textId="3FFB0214" w:rsidR="005C43E8" w:rsidRPr="005A3B38" w:rsidRDefault="005C43E8" w:rsidP="005C43E8">
            <w:pPr>
              <w:numPr>
                <w:ilvl w:val="0"/>
                <w:numId w:val="40"/>
              </w:numPr>
              <w:spacing w:after="0" w:line="240" w:lineRule="auto"/>
              <w:ind w:left="278" w:hanging="141"/>
              <w:rPr>
                <w:rFonts w:ascii="Tahoma" w:eastAsia="Times New Roman" w:hAnsi="Tahoma" w:cs="Tahoma"/>
                <w:sz w:val="20"/>
                <w:szCs w:val="20"/>
              </w:rPr>
            </w:pPr>
            <w:r w:rsidRPr="005A3B38">
              <w:rPr>
                <w:rFonts w:ascii="Tahoma" w:eastAsia="Times New Roman" w:hAnsi="Tahoma" w:cs="Tahoma"/>
                <w:sz w:val="20"/>
                <w:szCs w:val="20"/>
              </w:rPr>
              <w:t>Verification of the person’s right to work in UK</w:t>
            </w:r>
          </w:p>
          <w:p w14:paraId="7A2EFA10" w14:textId="77777777" w:rsidR="005C43E8" w:rsidRPr="005A3B38" w:rsidRDefault="005C43E8" w:rsidP="005C43E8">
            <w:pPr>
              <w:numPr>
                <w:ilvl w:val="0"/>
                <w:numId w:val="40"/>
              </w:numPr>
              <w:spacing w:after="0" w:line="240" w:lineRule="auto"/>
              <w:ind w:left="278" w:hanging="141"/>
              <w:rPr>
                <w:rFonts w:ascii="Tahoma" w:eastAsia="Times New Roman" w:hAnsi="Tahoma" w:cs="Tahoma"/>
                <w:sz w:val="20"/>
                <w:szCs w:val="20"/>
              </w:rPr>
            </w:pPr>
            <w:r w:rsidRPr="005A3B38">
              <w:rPr>
                <w:rFonts w:ascii="Tahoma" w:eastAsia="Times New Roman" w:hAnsi="Tahoma" w:cs="Tahoma"/>
                <w:sz w:val="20"/>
                <w:szCs w:val="20"/>
              </w:rPr>
              <w:t>Overseas record checks</w:t>
            </w:r>
          </w:p>
          <w:p w14:paraId="773C3B02" w14:textId="77777777" w:rsidR="005C43E8" w:rsidRPr="005C43E8" w:rsidRDefault="005C43E8" w:rsidP="005C43E8">
            <w:pPr>
              <w:numPr>
                <w:ilvl w:val="0"/>
                <w:numId w:val="40"/>
              </w:numPr>
              <w:spacing w:after="0" w:line="240" w:lineRule="auto"/>
              <w:ind w:left="278" w:hanging="141"/>
              <w:rPr>
                <w:rFonts w:ascii="Tahoma" w:eastAsia="Times New Roman" w:hAnsi="Tahoma" w:cs="Tahoma"/>
                <w:color w:val="000000" w:themeColor="text1"/>
                <w:sz w:val="20"/>
                <w:szCs w:val="20"/>
              </w:rPr>
            </w:pPr>
            <w:r w:rsidRPr="005C43E8">
              <w:rPr>
                <w:rFonts w:ascii="Tahoma" w:eastAsia="Times New Roman" w:hAnsi="Tahoma" w:cs="Tahoma"/>
                <w:color w:val="000000" w:themeColor="text1"/>
                <w:sz w:val="20"/>
                <w:szCs w:val="20"/>
              </w:rPr>
              <w:t>Verification of qualifications</w:t>
            </w:r>
          </w:p>
          <w:p w14:paraId="624A8F91" w14:textId="3476B1B0" w:rsidR="005C43E8" w:rsidRPr="005C43E8" w:rsidRDefault="005C43E8" w:rsidP="005C43E8">
            <w:pPr>
              <w:numPr>
                <w:ilvl w:val="0"/>
                <w:numId w:val="40"/>
              </w:numPr>
              <w:spacing w:after="0" w:line="240" w:lineRule="auto"/>
              <w:ind w:left="278" w:hanging="141"/>
              <w:rPr>
                <w:rFonts w:ascii="Arial" w:eastAsia="Times New Roman" w:hAnsi="Arial" w:cs="Times New Roman"/>
                <w:color w:val="000000" w:themeColor="text1"/>
                <w:sz w:val="20"/>
                <w:szCs w:val="20"/>
              </w:rPr>
            </w:pPr>
            <w:r w:rsidRPr="005C43E8">
              <w:rPr>
                <w:rFonts w:ascii="Tahoma" w:eastAsia="Times New Roman" w:hAnsi="Tahoma" w:cs="Tahoma"/>
                <w:color w:val="000000" w:themeColor="text1"/>
                <w:sz w:val="20"/>
                <w:szCs w:val="20"/>
              </w:rPr>
              <w:t xml:space="preserve">A Section 128 check for staff in Academies </w:t>
            </w:r>
          </w:p>
          <w:p w14:paraId="5CB0BE07" w14:textId="71058BD7" w:rsidR="005C43E8" w:rsidRPr="005A3B38" w:rsidRDefault="005C43E8" w:rsidP="005C43E8">
            <w:pPr>
              <w:numPr>
                <w:ilvl w:val="0"/>
                <w:numId w:val="40"/>
              </w:numPr>
              <w:spacing w:after="0" w:line="240" w:lineRule="auto"/>
              <w:ind w:left="278" w:hanging="141"/>
              <w:rPr>
                <w:rFonts w:ascii="Arial" w:eastAsia="Times New Roman" w:hAnsi="Arial" w:cs="Times New Roman"/>
                <w:sz w:val="20"/>
                <w:szCs w:val="20"/>
              </w:rPr>
            </w:pPr>
            <w:r w:rsidRPr="005C43E8">
              <w:rPr>
                <w:rFonts w:ascii="Tahoma" w:eastAsia="Times New Roman" w:hAnsi="Tahoma" w:cs="Tahoma"/>
                <w:color w:val="000000" w:themeColor="text1"/>
                <w:sz w:val="20"/>
                <w:szCs w:val="20"/>
              </w:rPr>
              <w:t>Verification that the person has the mental and physical fitness for the role</w:t>
            </w:r>
          </w:p>
        </w:tc>
        <w:tc>
          <w:tcPr>
            <w:tcW w:w="426" w:type="dxa"/>
            <w:shd w:val="clear" w:color="auto" w:fill="auto"/>
          </w:tcPr>
          <w:p w14:paraId="0376E797" w14:textId="77777777" w:rsidR="005C43E8" w:rsidRPr="005A3B38" w:rsidRDefault="005C43E8" w:rsidP="00E65C64">
            <w:pPr>
              <w:spacing w:after="0" w:line="240" w:lineRule="auto"/>
              <w:rPr>
                <w:rFonts w:ascii="Tahoma" w:eastAsia="Times New Roman" w:hAnsi="Tahoma" w:cs="Tahoma"/>
                <w:sz w:val="24"/>
                <w:szCs w:val="24"/>
                <w:lang w:eastAsia="en-GB"/>
              </w:rPr>
            </w:pPr>
          </w:p>
        </w:tc>
        <w:tc>
          <w:tcPr>
            <w:tcW w:w="2835" w:type="dxa"/>
          </w:tcPr>
          <w:p w14:paraId="039F458E" w14:textId="77777777" w:rsidR="005C43E8" w:rsidRPr="005A3B38" w:rsidRDefault="005C43E8" w:rsidP="00E65C64">
            <w:pPr>
              <w:spacing w:after="0" w:line="240" w:lineRule="auto"/>
              <w:rPr>
                <w:rFonts w:ascii="Tahoma" w:eastAsia="Times New Roman" w:hAnsi="Tahoma" w:cs="Tahoma"/>
                <w:sz w:val="24"/>
                <w:szCs w:val="24"/>
                <w:lang w:eastAsia="en-GB"/>
              </w:rPr>
            </w:pPr>
          </w:p>
        </w:tc>
      </w:tr>
      <w:tr w:rsidR="00B13289" w:rsidRPr="005A3B38" w14:paraId="1E5F5C54" w14:textId="77777777" w:rsidTr="00EB2B34">
        <w:trPr>
          <w:trHeight w:val="525"/>
        </w:trPr>
        <w:tc>
          <w:tcPr>
            <w:tcW w:w="11198" w:type="dxa"/>
            <w:gridSpan w:val="2"/>
            <w:shd w:val="clear" w:color="auto" w:fill="auto"/>
          </w:tcPr>
          <w:p w14:paraId="0376391B" w14:textId="546B4FD4" w:rsidR="00B13289" w:rsidRPr="002C3361" w:rsidRDefault="00B13289" w:rsidP="00EB2B34">
            <w:pPr>
              <w:spacing w:after="0" w:line="100" w:lineRule="atLeast"/>
              <w:contextualSpacing/>
              <w:rPr>
                <w:rFonts w:ascii="Tahoma" w:hAnsi="Tahoma" w:cs="Tahoma"/>
                <w:i/>
              </w:rPr>
            </w:pPr>
            <w:r w:rsidRPr="002C3361">
              <w:rPr>
                <w:rFonts w:ascii="Tahoma" w:hAnsi="Tahoma" w:cs="Tahoma"/>
                <w:color w:val="000000" w:themeColor="text1"/>
              </w:rPr>
              <w:t>The school check</w:t>
            </w:r>
            <w:r w:rsidR="00471631" w:rsidRPr="002C3361">
              <w:rPr>
                <w:rFonts w:ascii="Tahoma" w:hAnsi="Tahoma" w:cs="Tahoma"/>
                <w:color w:val="000000" w:themeColor="text1"/>
              </w:rPr>
              <w:t>s</w:t>
            </w:r>
            <w:r w:rsidRPr="002C3361">
              <w:rPr>
                <w:rFonts w:ascii="Tahoma" w:hAnsi="Tahoma" w:cs="Tahoma"/>
                <w:color w:val="000000" w:themeColor="text1"/>
              </w:rPr>
              <w:t xml:space="preserve"> that an agency worker</w:t>
            </w:r>
            <w:r w:rsidR="005C43E8" w:rsidRPr="002C3361">
              <w:rPr>
                <w:rFonts w:ascii="Tahoma" w:hAnsi="Tahoma" w:cs="Tahoma"/>
                <w:color w:val="000000" w:themeColor="text1"/>
              </w:rPr>
              <w:t>/contractor</w:t>
            </w:r>
            <w:r w:rsidRPr="002C3361">
              <w:rPr>
                <w:rFonts w:ascii="Tahoma" w:hAnsi="Tahoma" w:cs="Tahoma"/>
                <w:color w:val="000000" w:themeColor="text1"/>
              </w:rPr>
              <w:t xml:space="preserve"> presenting at the school is the same person for whom the agency has provided checks for (and record this check has happened). </w:t>
            </w:r>
          </w:p>
        </w:tc>
        <w:tc>
          <w:tcPr>
            <w:tcW w:w="426" w:type="dxa"/>
            <w:shd w:val="clear" w:color="auto" w:fill="auto"/>
          </w:tcPr>
          <w:p w14:paraId="6979672B" w14:textId="77777777" w:rsidR="00B13289" w:rsidRPr="005A3B38" w:rsidRDefault="00B13289" w:rsidP="00EB2B34">
            <w:pPr>
              <w:spacing w:after="0" w:line="100" w:lineRule="atLeast"/>
              <w:rPr>
                <w:rFonts w:ascii="Tahoma" w:eastAsia="Times New Roman" w:hAnsi="Tahoma" w:cs="Tahoma"/>
                <w:sz w:val="24"/>
                <w:szCs w:val="24"/>
                <w:lang w:eastAsia="en-GB"/>
              </w:rPr>
            </w:pPr>
          </w:p>
        </w:tc>
        <w:tc>
          <w:tcPr>
            <w:tcW w:w="2835" w:type="dxa"/>
          </w:tcPr>
          <w:p w14:paraId="7177DCD2" w14:textId="77777777" w:rsidR="00B13289" w:rsidRPr="005A3B38" w:rsidRDefault="00B13289" w:rsidP="00EB2B34">
            <w:pPr>
              <w:spacing w:after="0" w:line="100" w:lineRule="atLeast"/>
              <w:rPr>
                <w:rFonts w:ascii="Tahoma" w:eastAsia="Times New Roman" w:hAnsi="Tahoma" w:cs="Tahoma"/>
                <w:sz w:val="24"/>
                <w:szCs w:val="24"/>
                <w:lang w:eastAsia="en-GB"/>
              </w:rPr>
            </w:pPr>
          </w:p>
        </w:tc>
      </w:tr>
      <w:tr w:rsidR="00B13289" w:rsidRPr="005A3B38" w14:paraId="2080F8C1" w14:textId="77777777" w:rsidTr="00E65C64">
        <w:trPr>
          <w:trHeight w:val="668"/>
        </w:trPr>
        <w:tc>
          <w:tcPr>
            <w:tcW w:w="11198" w:type="dxa"/>
            <w:gridSpan w:val="2"/>
            <w:shd w:val="clear" w:color="auto" w:fill="auto"/>
          </w:tcPr>
          <w:p w14:paraId="698DE63B" w14:textId="77777777" w:rsidR="004C63D2" w:rsidRPr="002C3361" w:rsidRDefault="00471631" w:rsidP="00EB2B34">
            <w:pPr>
              <w:spacing w:after="0" w:line="240" w:lineRule="auto"/>
              <w:rPr>
                <w:rFonts w:ascii="Tahoma" w:eastAsia="Times New Roman" w:hAnsi="Tahoma" w:cs="Tahoma"/>
                <w:color w:val="000000" w:themeColor="text1"/>
                <w:szCs w:val="20"/>
              </w:rPr>
            </w:pPr>
            <w:r w:rsidRPr="002C3361">
              <w:rPr>
                <w:rFonts w:ascii="Tahoma" w:eastAsia="Times New Roman" w:hAnsi="Tahoma" w:cs="Tahoma"/>
                <w:color w:val="000000" w:themeColor="text1"/>
                <w:szCs w:val="20"/>
              </w:rPr>
              <w:t>The</w:t>
            </w:r>
            <w:r w:rsidR="00B13289" w:rsidRPr="002C3361">
              <w:rPr>
                <w:rFonts w:ascii="Tahoma" w:eastAsia="Times New Roman" w:hAnsi="Tahoma" w:cs="Tahoma"/>
                <w:color w:val="000000" w:themeColor="text1"/>
                <w:szCs w:val="20"/>
              </w:rPr>
              <w:t xml:space="preserve"> school </w:t>
            </w:r>
            <w:r w:rsidRPr="002C3361">
              <w:rPr>
                <w:rFonts w:ascii="Tahoma" w:eastAsia="Times New Roman" w:hAnsi="Tahoma" w:cs="Tahoma"/>
                <w:color w:val="000000" w:themeColor="text1"/>
                <w:szCs w:val="20"/>
              </w:rPr>
              <w:t xml:space="preserve">has obtained, and </w:t>
            </w:r>
            <w:r w:rsidR="00B13289" w:rsidRPr="002C3361">
              <w:rPr>
                <w:rFonts w:ascii="Tahoma" w:eastAsia="Times New Roman" w:hAnsi="Tahoma" w:cs="Tahoma"/>
                <w:color w:val="000000" w:themeColor="text1"/>
                <w:szCs w:val="20"/>
              </w:rPr>
              <w:t>hold</w:t>
            </w:r>
            <w:r w:rsidRPr="002C3361">
              <w:rPr>
                <w:rFonts w:ascii="Tahoma" w:eastAsia="Times New Roman" w:hAnsi="Tahoma" w:cs="Tahoma"/>
                <w:color w:val="000000" w:themeColor="text1"/>
                <w:szCs w:val="20"/>
              </w:rPr>
              <w:t xml:space="preserve">s on record, </w:t>
            </w:r>
            <w:r w:rsidR="00B13289" w:rsidRPr="002C3361">
              <w:rPr>
                <w:rFonts w:ascii="Tahoma" w:eastAsia="Times New Roman" w:hAnsi="Tahoma" w:cs="Tahoma"/>
                <w:color w:val="000000" w:themeColor="text1"/>
                <w:szCs w:val="20"/>
              </w:rPr>
              <w:t xml:space="preserve">written confirmation from supply agencies and/or contractors that their staff are positively vetted in line with </w:t>
            </w:r>
            <w:r w:rsidR="004C63D2" w:rsidRPr="002C3361">
              <w:rPr>
                <w:rFonts w:ascii="Tahoma" w:eastAsia="Times New Roman" w:hAnsi="Tahoma" w:cs="Tahoma"/>
                <w:color w:val="000000" w:themeColor="text1"/>
                <w:szCs w:val="20"/>
              </w:rPr>
              <w:t>Safer Recruitment Best Practice</w:t>
            </w:r>
          </w:p>
          <w:p w14:paraId="4B65B5B1" w14:textId="03C65169" w:rsidR="00B13289" w:rsidRPr="002C3361" w:rsidRDefault="00471631" w:rsidP="00EB2B34">
            <w:pPr>
              <w:spacing w:after="0" w:line="240" w:lineRule="auto"/>
              <w:rPr>
                <w:rFonts w:ascii="Tahoma" w:eastAsia="Times New Roman" w:hAnsi="Tahoma" w:cs="Tahoma"/>
                <w:szCs w:val="20"/>
              </w:rPr>
            </w:pPr>
            <w:r w:rsidRPr="002C3361">
              <w:rPr>
                <w:rFonts w:ascii="Tahoma" w:eastAsia="Times New Roman" w:hAnsi="Tahoma" w:cs="Tahoma"/>
                <w:color w:val="000000" w:themeColor="text1"/>
                <w:szCs w:val="20"/>
              </w:rPr>
              <w:t xml:space="preserve"> </w:t>
            </w:r>
            <w:r w:rsidRPr="002C3361">
              <w:rPr>
                <w:rFonts w:ascii="Tahoma" w:eastAsia="Times New Roman" w:hAnsi="Tahoma" w:cs="Tahoma"/>
                <w:color w:val="000000" w:themeColor="text1"/>
                <w:szCs w:val="20"/>
                <w:u w:val="single"/>
              </w:rPr>
              <w:t>Ensure Disqualification and prohibitions in particular</w:t>
            </w:r>
            <w:r w:rsidRPr="002C3361">
              <w:rPr>
                <w:rFonts w:ascii="Tahoma" w:eastAsia="Times New Roman" w:hAnsi="Tahoma" w:cs="Tahoma"/>
                <w:color w:val="000000" w:themeColor="text1"/>
                <w:szCs w:val="20"/>
              </w:rPr>
              <w:t xml:space="preserve"> – not always the case</w:t>
            </w:r>
          </w:p>
        </w:tc>
        <w:tc>
          <w:tcPr>
            <w:tcW w:w="426" w:type="dxa"/>
            <w:shd w:val="clear" w:color="auto" w:fill="auto"/>
          </w:tcPr>
          <w:p w14:paraId="17F82377" w14:textId="77777777" w:rsidR="00B13289" w:rsidRPr="005A3B38" w:rsidRDefault="00B13289" w:rsidP="00EB2B34">
            <w:pPr>
              <w:spacing w:after="0" w:line="240" w:lineRule="auto"/>
              <w:rPr>
                <w:rFonts w:ascii="Tahoma" w:eastAsia="Times New Roman" w:hAnsi="Tahoma" w:cs="Tahoma"/>
                <w:sz w:val="24"/>
                <w:szCs w:val="24"/>
                <w:lang w:eastAsia="en-GB"/>
              </w:rPr>
            </w:pPr>
          </w:p>
        </w:tc>
        <w:tc>
          <w:tcPr>
            <w:tcW w:w="2835" w:type="dxa"/>
          </w:tcPr>
          <w:p w14:paraId="25754FBE" w14:textId="77777777" w:rsidR="00B13289" w:rsidRPr="005A3B38" w:rsidRDefault="00B13289" w:rsidP="00EB2B34">
            <w:pPr>
              <w:spacing w:after="0" w:line="240" w:lineRule="auto"/>
              <w:rPr>
                <w:rFonts w:ascii="Tahoma" w:eastAsia="Times New Roman" w:hAnsi="Tahoma" w:cs="Tahoma"/>
                <w:sz w:val="24"/>
                <w:szCs w:val="24"/>
                <w:lang w:eastAsia="en-GB"/>
              </w:rPr>
            </w:pPr>
          </w:p>
        </w:tc>
      </w:tr>
      <w:tr w:rsidR="00EB2B34" w:rsidRPr="005A3B38" w14:paraId="0D017DE7" w14:textId="77777777" w:rsidTr="00EB2B34">
        <w:trPr>
          <w:trHeight w:val="362"/>
        </w:trPr>
        <w:tc>
          <w:tcPr>
            <w:tcW w:w="11198" w:type="dxa"/>
            <w:gridSpan w:val="2"/>
            <w:tcBorders>
              <w:top w:val="single" w:sz="4" w:space="0" w:color="auto"/>
              <w:left w:val="single" w:sz="4" w:space="0" w:color="auto"/>
              <w:bottom w:val="single" w:sz="4" w:space="0" w:color="auto"/>
              <w:right w:val="single" w:sz="4" w:space="0" w:color="auto"/>
            </w:tcBorders>
            <w:shd w:val="clear" w:color="auto" w:fill="auto"/>
          </w:tcPr>
          <w:p w14:paraId="78F48772" w14:textId="14C63EBA" w:rsidR="00EB2B34" w:rsidRPr="00EB2B34" w:rsidRDefault="00EB2B34" w:rsidP="00463204">
            <w:pPr>
              <w:spacing w:after="0" w:line="240" w:lineRule="auto"/>
              <w:rPr>
                <w:rFonts w:ascii="Tahoma" w:eastAsia="Times New Roman" w:hAnsi="Tahoma" w:cs="Tahoma"/>
                <w:color w:val="000000" w:themeColor="text1"/>
                <w:szCs w:val="20"/>
              </w:rPr>
            </w:pPr>
            <w:r w:rsidRPr="00EB2B34">
              <w:rPr>
                <w:rFonts w:ascii="Tahoma" w:eastAsia="Times New Roman" w:hAnsi="Tahoma" w:cs="Tahoma"/>
                <w:color w:val="000000" w:themeColor="text1"/>
                <w:szCs w:val="20"/>
              </w:rPr>
              <w:t>The school ensures that the SBM/SAO understands safer recruitment requirements</w:t>
            </w:r>
            <w:r>
              <w:rPr>
                <w:rFonts w:ascii="Tahoma" w:eastAsia="Times New Roman" w:hAnsi="Tahoma" w:cs="Tahoma"/>
                <w:color w:val="000000" w:themeColor="text1"/>
                <w:szCs w:val="20"/>
              </w:rPr>
              <w:t xml:space="preserve">- this </w:t>
            </w:r>
            <w:r w:rsidR="002C3361">
              <w:rPr>
                <w:rFonts w:ascii="Tahoma" w:eastAsia="Times New Roman" w:hAnsi="Tahoma" w:cs="Tahoma"/>
                <w:color w:val="000000" w:themeColor="text1"/>
                <w:szCs w:val="20"/>
              </w:rPr>
              <w:t>helps to ensure that</w:t>
            </w:r>
            <w:r>
              <w:rPr>
                <w:rFonts w:ascii="Tahoma" w:eastAsia="Times New Roman" w:hAnsi="Tahoma" w:cs="Tahoma"/>
                <w:color w:val="000000" w:themeColor="text1"/>
                <w:szCs w:val="20"/>
              </w:rPr>
              <w:t xml:space="preserve"> no gaps </w:t>
            </w:r>
            <w:r w:rsidR="002C3361">
              <w:rPr>
                <w:rFonts w:ascii="Tahoma" w:eastAsia="Times New Roman" w:hAnsi="Tahoma" w:cs="Tahoma"/>
                <w:color w:val="000000" w:themeColor="text1"/>
                <w:szCs w:val="20"/>
              </w:rPr>
              <w:t>exist</w:t>
            </w:r>
            <w:r>
              <w:rPr>
                <w:rFonts w:ascii="Tahoma" w:eastAsia="Times New Roman" w:hAnsi="Tahoma" w:cs="Tahoma"/>
                <w:color w:val="000000" w:themeColor="text1"/>
                <w:szCs w:val="20"/>
              </w:rPr>
              <w:t xml:space="preserve"> </w:t>
            </w:r>
            <w:r w:rsidR="002C3361">
              <w:rPr>
                <w:rFonts w:ascii="Tahoma" w:eastAsia="Times New Roman" w:hAnsi="Tahoma" w:cs="Tahoma"/>
                <w:color w:val="000000" w:themeColor="text1"/>
                <w:szCs w:val="20"/>
              </w:rPr>
              <w:t>in</w:t>
            </w:r>
            <w:r>
              <w:rPr>
                <w:rFonts w:ascii="Tahoma" w:eastAsia="Times New Roman" w:hAnsi="Tahoma" w:cs="Tahoma"/>
                <w:color w:val="000000" w:themeColor="text1"/>
                <w:szCs w:val="20"/>
              </w:rPr>
              <w:t xml:space="preserve"> school procedures </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57FD2975" w14:textId="77777777" w:rsidR="00EB2B34" w:rsidRPr="005A3B38" w:rsidRDefault="00EB2B34" w:rsidP="00463204">
            <w:pPr>
              <w:spacing w:after="0" w:line="240" w:lineRule="auto"/>
              <w:rPr>
                <w:rFonts w:ascii="Tahoma" w:eastAsia="Times New Roman" w:hAnsi="Tahoma" w:cs="Tahoma"/>
                <w:sz w:val="24"/>
                <w:szCs w:val="24"/>
                <w:lang w:eastAsia="en-GB"/>
              </w:rPr>
            </w:pPr>
          </w:p>
        </w:tc>
        <w:tc>
          <w:tcPr>
            <w:tcW w:w="2835" w:type="dxa"/>
            <w:tcBorders>
              <w:top w:val="single" w:sz="4" w:space="0" w:color="auto"/>
              <w:left w:val="single" w:sz="4" w:space="0" w:color="auto"/>
              <w:bottom w:val="single" w:sz="4" w:space="0" w:color="auto"/>
              <w:right w:val="single" w:sz="4" w:space="0" w:color="auto"/>
            </w:tcBorders>
          </w:tcPr>
          <w:p w14:paraId="262C4FE3" w14:textId="77777777" w:rsidR="00EB2B34" w:rsidRPr="005A3B38" w:rsidRDefault="00EB2B34" w:rsidP="00463204">
            <w:pPr>
              <w:spacing w:after="0" w:line="240" w:lineRule="auto"/>
              <w:rPr>
                <w:rFonts w:ascii="Tahoma" w:eastAsia="Times New Roman" w:hAnsi="Tahoma" w:cs="Tahoma"/>
                <w:sz w:val="24"/>
                <w:szCs w:val="24"/>
                <w:lang w:eastAsia="en-GB"/>
              </w:rPr>
            </w:pPr>
          </w:p>
        </w:tc>
      </w:tr>
    </w:tbl>
    <w:p w14:paraId="30507D10" w14:textId="77777777" w:rsidR="00B13289" w:rsidRPr="007C7B11" w:rsidRDefault="00B13289" w:rsidP="007C7B11">
      <w:pPr>
        <w:pStyle w:val="NormalWeb"/>
        <w:spacing w:before="0" w:after="0"/>
        <w:rPr>
          <w:rFonts w:ascii="Arial" w:hAnsi="Arial" w:cs="Arial"/>
          <w:color w:val="00B050"/>
          <w:sz w:val="21"/>
          <w:szCs w:val="21"/>
        </w:rPr>
        <w:sectPr w:rsidR="00B13289" w:rsidRPr="007C7B11" w:rsidSect="004A3144">
          <w:pgSz w:w="16838" w:h="11906" w:orient="landscape"/>
          <w:pgMar w:top="992" w:right="964" w:bottom="849" w:left="567" w:header="709" w:footer="709" w:gutter="0"/>
          <w:cols w:space="708"/>
          <w:docGrid w:linePitch="360"/>
        </w:sectPr>
      </w:pPr>
    </w:p>
    <w:p w14:paraId="62C448E6" w14:textId="618CDAA3" w:rsidR="00B13289" w:rsidRPr="005C43E8" w:rsidRDefault="00B13289" w:rsidP="00B13289">
      <w:pPr>
        <w:outlineLvl w:val="0"/>
        <w:rPr>
          <w:rFonts w:ascii="Times New Roman" w:eastAsia="Times New Roman" w:hAnsi="Times New Roman" w:cs="Times New Roman"/>
          <w:b/>
          <w:sz w:val="24"/>
          <w:szCs w:val="24"/>
          <w:lang w:eastAsia="en-GB"/>
        </w:rPr>
      </w:pPr>
      <w:r w:rsidRPr="005C43E8">
        <w:rPr>
          <w:rFonts w:ascii="Tahoma" w:eastAsia="Times New Roman" w:hAnsi="Tahoma" w:cs="Tahoma"/>
          <w:b/>
          <w:sz w:val="24"/>
          <w:szCs w:val="24"/>
          <w:lang w:eastAsia="en-GB"/>
        </w:rPr>
        <w:lastRenderedPageBreak/>
        <w:t xml:space="preserve">Child protection and safeguarding - general checklist </w:t>
      </w:r>
      <w:r w:rsidR="005013C0">
        <w:rPr>
          <w:rFonts w:ascii="Tahoma" w:eastAsia="Times New Roman" w:hAnsi="Tahoma" w:cs="Tahoma"/>
          <w:sz w:val="24"/>
          <w:szCs w:val="24"/>
          <w:lang w:eastAsia="en-GB"/>
        </w:rPr>
        <w:t>(most</w:t>
      </w:r>
      <w:r w:rsidRPr="005C43E8">
        <w:rPr>
          <w:rFonts w:ascii="Tahoma" w:eastAsia="Times New Roman" w:hAnsi="Tahoma" w:cs="Tahoma"/>
          <w:sz w:val="24"/>
          <w:szCs w:val="24"/>
          <w:lang w:eastAsia="en-GB"/>
        </w:rPr>
        <w:t xml:space="preserve"> aspects are also repeated elsewhere in the document)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60"/>
        <w:gridCol w:w="580"/>
        <w:gridCol w:w="2807"/>
      </w:tblGrid>
      <w:tr w:rsidR="00B13289" w:rsidRPr="00D53CE4" w14:paraId="50A189F7" w14:textId="77777777" w:rsidTr="00B13289">
        <w:trPr>
          <w:trHeight w:val="317"/>
        </w:trPr>
        <w:tc>
          <w:tcPr>
            <w:tcW w:w="11660" w:type="dxa"/>
            <w:shd w:val="clear" w:color="auto" w:fill="auto"/>
          </w:tcPr>
          <w:p w14:paraId="1F2D99B1" w14:textId="77777777" w:rsidR="00B13289" w:rsidRPr="00D53CE4" w:rsidRDefault="00B13289" w:rsidP="00E65C64">
            <w:pPr>
              <w:spacing w:after="0" w:line="240" w:lineRule="auto"/>
              <w:rPr>
                <w:rFonts w:ascii="Tahoma" w:eastAsia="Times New Roman" w:hAnsi="Tahoma" w:cs="Tahoma"/>
                <w:b/>
                <w:sz w:val="18"/>
                <w:szCs w:val="18"/>
                <w:highlight w:val="yellow"/>
                <w:lang w:eastAsia="en-GB"/>
              </w:rPr>
            </w:pPr>
          </w:p>
        </w:tc>
        <w:tc>
          <w:tcPr>
            <w:tcW w:w="580" w:type="dxa"/>
            <w:shd w:val="clear" w:color="auto" w:fill="auto"/>
          </w:tcPr>
          <w:p w14:paraId="336DD1A0" w14:textId="77777777" w:rsidR="00B13289" w:rsidRPr="005C43E8" w:rsidRDefault="00B13289" w:rsidP="00E65C64">
            <w:pPr>
              <w:spacing w:after="0" w:line="240" w:lineRule="auto"/>
              <w:rPr>
                <w:rFonts w:ascii="Tahoma" w:eastAsia="Times New Roman" w:hAnsi="Tahoma" w:cs="Tahoma"/>
                <w:b/>
                <w:sz w:val="18"/>
                <w:szCs w:val="18"/>
                <w:lang w:eastAsia="en-GB"/>
              </w:rPr>
            </w:pPr>
            <w:r w:rsidRPr="005C43E8">
              <w:rPr>
                <w:rFonts w:ascii="Tahoma" w:eastAsia="Times New Roman" w:hAnsi="Tahoma" w:cs="Tahoma"/>
                <w:b/>
                <w:sz w:val="18"/>
                <w:szCs w:val="18"/>
                <w:lang w:eastAsia="en-GB"/>
              </w:rPr>
              <w:t>Y/N</w:t>
            </w:r>
          </w:p>
        </w:tc>
        <w:tc>
          <w:tcPr>
            <w:tcW w:w="2807" w:type="dxa"/>
          </w:tcPr>
          <w:p w14:paraId="170FB50E" w14:textId="252F32C6" w:rsidR="00B13289" w:rsidRPr="005C43E8" w:rsidRDefault="00B13289" w:rsidP="00E65C64">
            <w:pPr>
              <w:spacing w:after="0" w:line="240" w:lineRule="auto"/>
              <w:rPr>
                <w:rFonts w:ascii="Tahoma" w:eastAsia="Times New Roman" w:hAnsi="Tahoma" w:cs="Tahoma"/>
                <w:b/>
                <w:sz w:val="18"/>
                <w:szCs w:val="18"/>
                <w:lang w:eastAsia="en-GB"/>
              </w:rPr>
            </w:pPr>
            <w:r w:rsidRPr="005C43E8">
              <w:rPr>
                <w:rFonts w:ascii="Tahoma" w:eastAsia="Times New Roman" w:hAnsi="Tahoma" w:cs="Tahoma"/>
                <w:b/>
                <w:sz w:val="18"/>
                <w:szCs w:val="18"/>
                <w:lang w:eastAsia="en-GB"/>
              </w:rPr>
              <w:t>Evidence/comments</w:t>
            </w:r>
          </w:p>
        </w:tc>
      </w:tr>
      <w:tr w:rsidR="00690A4A" w:rsidRPr="00965C10" w14:paraId="0A404CD2" w14:textId="77777777" w:rsidTr="00B13289">
        <w:trPr>
          <w:trHeight w:val="313"/>
        </w:trPr>
        <w:tc>
          <w:tcPr>
            <w:tcW w:w="11660" w:type="dxa"/>
            <w:shd w:val="clear" w:color="auto" w:fill="auto"/>
          </w:tcPr>
          <w:p w14:paraId="426D4887" w14:textId="105662F7" w:rsidR="00690A4A" w:rsidRPr="00965C10" w:rsidRDefault="00690A4A" w:rsidP="00690A4A">
            <w:pPr>
              <w:tabs>
                <w:tab w:val="left" w:pos="6228"/>
                <w:tab w:val="left" w:pos="9174"/>
              </w:tabs>
              <w:spacing w:after="0" w:line="240" w:lineRule="auto"/>
              <w:rPr>
                <w:rFonts w:ascii="Tahoma" w:eastAsia="Times New Roman" w:hAnsi="Tahoma" w:cs="Tahoma"/>
                <w:szCs w:val="24"/>
              </w:rPr>
            </w:pPr>
            <w:r w:rsidRPr="00965C10">
              <w:rPr>
                <w:rFonts w:ascii="Tahoma" w:eastAsia="Times New Roman" w:hAnsi="Tahoma" w:cs="Tahoma"/>
                <w:color w:val="000000" w:themeColor="text1"/>
                <w:szCs w:val="24"/>
                <w:lang w:eastAsia="en-GB"/>
              </w:rPr>
              <w:t>“There is a culture in the setting where staff are confident (and pupils) to challenge leaders over any safeguard</w:t>
            </w:r>
            <w:r w:rsidR="00585370">
              <w:rPr>
                <w:rFonts w:ascii="Tahoma" w:eastAsia="Times New Roman" w:hAnsi="Tahoma" w:cs="Tahoma"/>
                <w:color w:val="000000" w:themeColor="text1"/>
                <w:szCs w:val="24"/>
                <w:lang w:eastAsia="en-GB"/>
              </w:rPr>
              <w:t>ing concerns” (Ofsted s/g doc 18</w:t>
            </w:r>
            <w:r w:rsidRPr="00965C10">
              <w:rPr>
                <w:rFonts w:ascii="Tahoma" w:eastAsia="Times New Roman" w:hAnsi="Tahoma" w:cs="Tahoma"/>
                <w:color w:val="000000" w:themeColor="text1"/>
                <w:szCs w:val="24"/>
                <w:lang w:eastAsia="en-GB"/>
              </w:rPr>
              <w:t>) How do you know? What evidence can you provide for this?</w:t>
            </w:r>
          </w:p>
        </w:tc>
        <w:tc>
          <w:tcPr>
            <w:tcW w:w="580" w:type="dxa"/>
            <w:shd w:val="clear" w:color="auto" w:fill="auto"/>
          </w:tcPr>
          <w:p w14:paraId="758440B3" w14:textId="77777777" w:rsidR="00690A4A" w:rsidRPr="00965C10" w:rsidRDefault="00690A4A" w:rsidP="00690A4A">
            <w:pPr>
              <w:spacing w:after="0" w:line="240" w:lineRule="auto"/>
              <w:rPr>
                <w:rFonts w:ascii="Times New Roman" w:eastAsia="Times New Roman" w:hAnsi="Times New Roman" w:cs="Times New Roman"/>
                <w:sz w:val="24"/>
                <w:szCs w:val="24"/>
                <w:lang w:eastAsia="en-GB"/>
              </w:rPr>
            </w:pPr>
          </w:p>
        </w:tc>
        <w:tc>
          <w:tcPr>
            <w:tcW w:w="2807" w:type="dxa"/>
          </w:tcPr>
          <w:p w14:paraId="6DB3152D" w14:textId="77777777" w:rsidR="00690A4A" w:rsidRPr="00965C10" w:rsidRDefault="00690A4A" w:rsidP="00690A4A">
            <w:pPr>
              <w:spacing w:after="0" w:line="240" w:lineRule="auto"/>
              <w:rPr>
                <w:rFonts w:ascii="Times New Roman" w:eastAsia="Times New Roman" w:hAnsi="Times New Roman" w:cs="Times New Roman"/>
                <w:sz w:val="24"/>
                <w:szCs w:val="24"/>
                <w:lang w:eastAsia="en-GB"/>
              </w:rPr>
            </w:pPr>
          </w:p>
        </w:tc>
      </w:tr>
      <w:tr w:rsidR="00690A4A" w:rsidRPr="00965C10" w14:paraId="30056F8D" w14:textId="77777777" w:rsidTr="00B13289">
        <w:trPr>
          <w:trHeight w:val="313"/>
        </w:trPr>
        <w:tc>
          <w:tcPr>
            <w:tcW w:w="11660" w:type="dxa"/>
            <w:shd w:val="clear" w:color="auto" w:fill="auto"/>
          </w:tcPr>
          <w:p w14:paraId="6036A531" w14:textId="77777777" w:rsidR="00690A4A" w:rsidRPr="00965C10" w:rsidRDefault="00690A4A" w:rsidP="00690A4A">
            <w:pPr>
              <w:tabs>
                <w:tab w:val="left" w:pos="6228"/>
                <w:tab w:val="left" w:pos="9174"/>
              </w:tabs>
              <w:spacing w:after="0" w:line="240" w:lineRule="auto"/>
              <w:rPr>
                <w:rFonts w:ascii="Tahoma" w:eastAsia="Times New Roman" w:hAnsi="Tahoma" w:cs="Tahoma"/>
                <w:szCs w:val="24"/>
              </w:rPr>
            </w:pPr>
            <w:r w:rsidRPr="00965C10">
              <w:rPr>
                <w:rFonts w:ascii="Tahoma" w:eastAsia="Times New Roman" w:hAnsi="Tahoma" w:cs="Tahoma"/>
                <w:szCs w:val="24"/>
              </w:rPr>
              <w:t>Does the school make clear to children, parents, staff, volunteers and governors its commitment to and expectations regarding safeguarding children and promoting the welfare of its pupils? How?</w:t>
            </w:r>
          </w:p>
        </w:tc>
        <w:tc>
          <w:tcPr>
            <w:tcW w:w="580" w:type="dxa"/>
            <w:shd w:val="clear" w:color="auto" w:fill="auto"/>
          </w:tcPr>
          <w:p w14:paraId="2B6C2830" w14:textId="77777777" w:rsidR="00690A4A" w:rsidRPr="00965C10" w:rsidRDefault="00690A4A" w:rsidP="00690A4A">
            <w:pPr>
              <w:spacing w:after="0" w:line="240" w:lineRule="auto"/>
              <w:rPr>
                <w:rFonts w:ascii="Times New Roman" w:eastAsia="Times New Roman" w:hAnsi="Times New Roman" w:cs="Times New Roman"/>
                <w:sz w:val="24"/>
                <w:szCs w:val="24"/>
                <w:lang w:eastAsia="en-GB"/>
              </w:rPr>
            </w:pPr>
          </w:p>
        </w:tc>
        <w:tc>
          <w:tcPr>
            <w:tcW w:w="2807" w:type="dxa"/>
          </w:tcPr>
          <w:p w14:paraId="6F4E75AD" w14:textId="77777777" w:rsidR="00690A4A" w:rsidRPr="00965C10" w:rsidRDefault="00690A4A" w:rsidP="00690A4A">
            <w:pPr>
              <w:spacing w:after="0" w:line="240" w:lineRule="auto"/>
              <w:rPr>
                <w:rFonts w:ascii="Times New Roman" w:eastAsia="Times New Roman" w:hAnsi="Times New Roman" w:cs="Times New Roman"/>
                <w:sz w:val="24"/>
                <w:szCs w:val="24"/>
                <w:lang w:eastAsia="en-GB"/>
              </w:rPr>
            </w:pPr>
          </w:p>
        </w:tc>
      </w:tr>
      <w:tr w:rsidR="00690A4A" w:rsidRPr="00D53CE4" w14:paraId="0CEA85C5" w14:textId="77777777" w:rsidTr="00B13289">
        <w:trPr>
          <w:trHeight w:val="764"/>
        </w:trPr>
        <w:tc>
          <w:tcPr>
            <w:tcW w:w="11660" w:type="dxa"/>
            <w:shd w:val="clear" w:color="auto" w:fill="auto"/>
          </w:tcPr>
          <w:p w14:paraId="17A8748A" w14:textId="77777777" w:rsidR="00690A4A" w:rsidRPr="00965C10" w:rsidRDefault="00690A4A" w:rsidP="00690A4A">
            <w:pPr>
              <w:spacing w:after="0" w:line="240" w:lineRule="auto"/>
              <w:rPr>
                <w:rFonts w:ascii="Tahoma" w:eastAsia="Times New Roman" w:hAnsi="Tahoma" w:cs="Tahoma"/>
                <w:szCs w:val="24"/>
                <w:lang w:eastAsia="en-GB"/>
              </w:rPr>
            </w:pPr>
            <w:r w:rsidRPr="00965C10">
              <w:rPr>
                <w:rFonts w:ascii="Tahoma" w:eastAsia="Times New Roman" w:hAnsi="Tahoma" w:cs="Tahoma"/>
                <w:szCs w:val="24"/>
                <w:lang w:eastAsia="en-GB"/>
              </w:rPr>
              <w:t>Since the last inspection have there been any safeguarding incidents or allegations that have been resolved or which are ongoing? (This could impact on L&amp;M) If so:</w:t>
            </w:r>
          </w:p>
          <w:p w14:paraId="348B9D83" w14:textId="77777777" w:rsidR="00690A4A" w:rsidRPr="00965C10" w:rsidRDefault="00690A4A" w:rsidP="00690A4A">
            <w:pPr>
              <w:numPr>
                <w:ilvl w:val="0"/>
                <w:numId w:val="3"/>
              </w:numPr>
              <w:spacing w:after="0" w:line="240" w:lineRule="auto"/>
              <w:ind w:left="498" w:hanging="284"/>
              <w:rPr>
                <w:rFonts w:ascii="Tahoma" w:eastAsia="Times New Roman" w:hAnsi="Tahoma" w:cs="Tahoma"/>
                <w:sz w:val="20"/>
                <w:szCs w:val="24"/>
                <w:lang w:eastAsia="en-GB"/>
              </w:rPr>
            </w:pPr>
            <w:r w:rsidRPr="00965C10">
              <w:rPr>
                <w:rFonts w:ascii="Tahoma" w:eastAsia="Times New Roman" w:hAnsi="Tahoma" w:cs="Tahoma"/>
                <w:sz w:val="20"/>
                <w:szCs w:val="24"/>
                <w:lang w:eastAsia="en-GB"/>
              </w:rPr>
              <w:t xml:space="preserve">Has the school evidence to show it has responded in a timely and appropriate way to concerns/allegations; </w:t>
            </w:r>
          </w:p>
          <w:p w14:paraId="6B267A16" w14:textId="77777777" w:rsidR="00690A4A" w:rsidRPr="00965C10" w:rsidRDefault="00690A4A" w:rsidP="00690A4A">
            <w:pPr>
              <w:numPr>
                <w:ilvl w:val="0"/>
                <w:numId w:val="3"/>
              </w:numPr>
              <w:spacing w:after="0" w:line="240" w:lineRule="auto"/>
              <w:ind w:left="498" w:hanging="284"/>
              <w:rPr>
                <w:rFonts w:ascii="Tahoma" w:eastAsia="Times New Roman" w:hAnsi="Tahoma" w:cs="Tahoma"/>
                <w:sz w:val="20"/>
                <w:szCs w:val="24"/>
                <w:lang w:eastAsia="en-GB"/>
              </w:rPr>
            </w:pPr>
            <w:r w:rsidRPr="00965C10">
              <w:rPr>
                <w:rFonts w:ascii="Tahoma" w:eastAsia="Times New Roman" w:hAnsi="Tahoma" w:cs="Tahoma"/>
                <w:sz w:val="20"/>
                <w:szCs w:val="24"/>
                <w:lang w:eastAsia="en-GB"/>
              </w:rPr>
              <w:t>Can the school demonstrate that it has worked effectively in partnership with external agencies regarding these concerns?</w:t>
            </w:r>
          </w:p>
        </w:tc>
        <w:tc>
          <w:tcPr>
            <w:tcW w:w="580" w:type="dxa"/>
            <w:shd w:val="clear" w:color="auto" w:fill="auto"/>
          </w:tcPr>
          <w:p w14:paraId="3E26937B" w14:textId="77777777" w:rsidR="00690A4A" w:rsidRPr="00965C10" w:rsidRDefault="00690A4A" w:rsidP="00690A4A">
            <w:pPr>
              <w:spacing w:after="0" w:line="240" w:lineRule="auto"/>
              <w:rPr>
                <w:rFonts w:ascii="Tahoma" w:eastAsia="Times New Roman" w:hAnsi="Tahoma" w:cs="Tahoma"/>
                <w:sz w:val="24"/>
                <w:szCs w:val="24"/>
                <w:lang w:eastAsia="en-GB"/>
              </w:rPr>
            </w:pPr>
          </w:p>
        </w:tc>
        <w:tc>
          <w:tcPr>
            <w:tcW w:w="2807" w:type="dxa"/>
          </w:tcPr>
          <w:p w14:paraId="68F4A854" w14:textId="77777777" w:rsidR="00690A4A" w:rsidRPr="00965C10" w:rsidRDefault="00690A4A" w:rsidP="00690A4A">
            <w:pPr>
              <w:spacing w:after="0" w:line="240" w:lineRule="auto"/>
              <w:rPr>
                <w:rFonts w:ascii="Tahoma" w:eastAsia="Times New Roman" w:hAnsi="Tahoma" w:cs="Tahoma"/>
                <w:sz w:val="24"/>
                <w:szCs w:val="24"/>
                <w:lang w:eastAsia="en-GB"/>
              </w:rPr>
            </w:pPr>
          </w:p>
        </w:tc>
      </w:tr>
      <w:tr w:rsidR="00690A4A" w:rsidRPr="00D53CE4" w14:paraId="6583C50A" w14:textId="77777777" w:rsidTr="00B13289">
        <w:trPr>
          <w:trHeight w:val="313"/>
        </w:trPr>
        <w:tc>
          <w:tcPr>
            <w:tcW w:w="11660" w:type="dxa"/>
            <w:shd w:val="clear" w:color="auto" w:fill="auto"/>
          </w:tcPr>
          <w:p w14:paraId="1C1A9595" w14:textId="66BE965F" w:rsidR="00690A4A" w:rsidRPr="00965C10" w:rsidRDefault="00690A4A" w:rsidP="00690A4A">
            <w:pPr>
              <w:spacing w:after="0" w:line="240" w:lineRule="auto"/>
              <w:rPr>
                <w:rFonts w:ascii="Tahoma" w:eastAsia="Times New Roman" w:hAnsi="Tahoma" w:cs="Tahoma"/>
                <w:szCs w:val="24"/>
                <w:lang w:eastAsia="en-GB"/>
              </w:rPr>
            </w:pPr>
            <w:r w:rsidRPr="00965C10">
              <w:rPr>
                <w:rFonts w:ascii="Tahoma" w:eastAsia="Times New Roman" w:hAnsi="Tahoma" w:cs="Tahoma"/>
                <w:szCs w:val="24"/>
                <w:lang w:eastAsia="en-GB"/>
              </w:rPr>
              <w:t>There is a nam</w:t>
            </w:r>
            <w:r w:rsidR="00965C10" w:rsidRPr="00965C10">
              <w:rPr>
                <w:rFonts w:ascii="Tahoma" w:eastAsia="Times New Roman" w:hAnsi="Tahoma" w:cs="Tahoma"/>
                <w:szCs w:val="24"/>
                <w:lang w:eastAsia="en-GB"/>
              </w:rPr>
              <w:t>ed Designated Safeguarding Lead</w:t>
            </w:r>
            <w:r w:rsidRPr="00965C10">
              <w:rPr>
                <w:rFonts w:ascii="Tahoma" w:eastAsia="Times New Roman" w:hAnsi="Tahoma" w:cs="Tahoma"/>
                <w:szCs w:val="24"/>
                <w:lang w:eastAsia="en-GB"/>
              </w:rPr>
              <w:t xml:space="preserve"> (</w:t>
            </w:r>
            <w:r w:rsidRPr="00965C10">
              <w:rPr>
                <w:rFonts w:ascii="Tahoma" w:eastAsia="Times New Roman" w:hAnsi="Tahoma" w:cs="Tahoma"/>
                <w:b/>
                <w:szCs w:val="24"/>
                <w:u w:val="single"/>
                <w:lang w:eastAsia="en-GB"/>
              </w:rPr>
              <w:t>must</w:t>
            </w:r>
            <w:r w:rsidRPr="00965C10">
              <w:rPr>
                <w:rFonts w:ascii="Tahoma" w:eastAsia="Times New Roman" w:hAnsi="Tahoma" w:cs="Tahoma"/>
                <w:szCs w:val="24"/>
                <w:lang w:eastAsia="en-GB"/>
              </w:rPr>
              <w:t xml:space="preserve"> be on the school’s leadership team) who champions safeguarding throughout the school</w:t>
            </w:r>
          </w:p>
        </w:tc>
        <w:tc>
          <w:tcPr>
            <w:tcW w:w="580" w:type="dxa"/>
            <w:shd w:val="clear" w:color="auto" w:fill="auto"/>
          </w:tcPr>
          <w:p w14:paraId="42E945C0" w14:textId="77777777" w:rsidR="00690A4A" w:rsidRPr="00D53CE4" w:rsidRDefault="00690A4A" w:rsidP="00690A4A">
            <w:pPr>
              <w:rPr>
                <w:highlight w:val="yellow"/>
              </w:rPr>
            </w:pPr>
          </w:p>
        </w:tc>
        <w:tc>
          <w:tcPr>
            <w:tcW w:w="2807" w:type="dxa"/>
          </w:tcPr>
          <w:p w14:paraId="0A25C1AD" w14:textId="77777777" w:rsidR="00690A4A" w:rsidRPr="00D53CE4" w:rsidRDefault="00690A4A" w:rsidP="00690A4A">
            <w:pPr>
              <w:rPr>
                <w:highlight w:val="yellow"/>
              </w:rPr>
            </w:pPr>
          </w:p>
        </w:tc>
      </w:tr>
      <w:tr w:rsidR="00690A4A" w:rsidRPr="00D53CE4" w14:paraId="48A4EB77" w14:textId="77777777" w:rsidTr="00B13289">
        <w:trPr>
          <w:trHeight w:val="233"/>
        </w:trPr>
        <w:tc>
          <w:tcPr>
            <w:tcW w:w="11660" w:type="dxa"/>
            <w:shd w:val="clear" w:color="auto" w:fill="auto"/>
          </w:tcPr>
          <w:p w14:paraId="0B2AFD82" w14:textId="450FF09B" w:rsidR="00690A4A" w:rsidRPr="00965C10" w:rsidRDefault="00690A4A" w:rsidP="00690A4A">
            <w:pPr>
              <w:spacing w:after="0" w:line="240" w:lineRule="auto"/>
            </w:pPr>
            <w:r w:rsidRPr="00965C10">
              <w:rPr>
                <w:rFonts w:ascii="Tahoma" w:eastAsia="Times New Roman" w:hAnsi="Tahoma" w:cs="Tahoma"/>
                <w:szCs w:val="24"/>
                <w:lang w:eastAsia="en-GB"/>
              </w:rPr>
              <w:t>There a named deputy designated leader</w:t>
            </w:r>
            <w:r w:rsidR="004C63D2">
              <w:rPr>
                <w:rFonts w:ascii="Tahoma" w:eastAsia="Times New Roman" w:hAnsi="Tahoma" w:cs="Tahoma"/>
                <w:szCs w:val="24"/>
                <w:lang w:eastAsia="en-GB"/>
              </w:rPr>
              <w:t>- (t</w:t>
            </w:r>
            <w:r w:rsidR="00965C10" w:rsidRPr="00965C10">
              <w:rPr>
                <w:rFonts w:ascii="Tahoma" w:eastAsia="Times New Roman" w:hAnsi="Tahoma" w:cs="Tahoma"/>
                <w:szCs w:val="24"/>
                <w:lang w:eastAsia="en-GB"/>
              </w:rPr>
              <w:t>her</w:t>
            </w:r>
            <w:r w:rsidR="004C63D2">
              <w:rPr>
                <w:rFonts w:ascii="Tahoma" w:eastAsia="Times New Roman" w:hAnsi="Tahoma" w:cs="Tahoma"/>
                <w:szCs w:val="24"/>
                <w:lang w:eastAsia="en-GB"/>
              </w:rPr>
              <w:t>e can be more than one)</w:t>
            </w:r>
          </w:p>
        </w:tc>
        <w:tc>
          <w:tcPr>
            <w:tcW w:w="580" w:type="dxa"/>
            <w:shd w:val="clear" w:color="auto" w:fill="auto"/>
          </w:tcPr>
          <w:p w14:paraId="0B4C14C9" w14:textId="77777777" w:rsidR="00690A4A" w:rsidRPr="00D53CE4" w:rsidRDefault="00690A4A" w:rsidP="00690A4A">
            <w:pPr>
              <w:spacing w:after="0"/>
              <w:rPr>
                <w:highlight w:val="yellow"/>
              </w:rPr>
            </w:pPr>
          </w:p>
        </w:tc>
        <w:tc>
          <w:tcPr>
            <w:tcW w:w="2807" w:type="dxa"/>
          </w:tcPr>
          <w:p w14:paraId="00C60B1C" w14:textId="77777777" w:rsidR="00690A4A" w:rsidRPr="00D53CE4" w:rsidRDefault="00690A4A" w:rsidP="00690A4A">
            <w:pPr>
              <w:spacing w:after="0"/>
              <w:rPr>
                <w:highlight w:val="yellow"/>
              </w:rPr>
            </w:pPr>
          </w:p>
        </w:tc>
      </w:tr>
      <w:tr w:rsidR="00690A4A" w:rsidRPr="00D53CE4" w14:paraId="01F67BF2" w14:textId="77777777" w:rsidTr="00B13289">
        <w:trPr>
          <w:trHeight w:val="313"/>
        </w:trPr>
        <w:tc>
          <w:tcPr>
            <w:tcW w:w="11660" w:type="dxa"/>
            <w:shd w:val="clear" w:color="auto" w:fill="auto"/>
          </w:tcPr>
          <w:p w14:paraId="79EA1A35" w14:textId="77777777" w:rsidR="00690A4A" w:rsidRPr="00965C10" w:rsidRDefault="00690A4A" w:rsidP="00690A4A">
            <w:pPr>
              <w:spacing w:after="0" w:line="240" w:lineRule="auto"/>
              <w:rPr>
                <w:rFonts w:ascii="Tahoma" w:eastAsia="Times New Roman" w:hAnsi="Tahoma" w:cs="Tahoma"/>
                <w:szCs w:val="24"/>
              </w:rPr>
            </w:pPr>
            <w:r w:rsidRPr="00965C10">
              <w:rPr>
                <w:rFonts w:ascii="Tahoma" w:eastAsia="Times New Roman" w:hAnsi="Tahoma" w:cs="Tahoma"/>
                <w:szCs w:val="24"/>
              </w:rPr>
              <w:t>There a nominated safeguarding governor</w:t>
            </w:r>
          </w:p>
        </w:tc>
        <w:tc>
          <w:tcPr>
            <w:tcW w:w="580" w:type="dxa"/>
            <w:shd w:val="clear" w:color="auto" w:fill="auto"/>
          </w:tcPr>
          <w:p w14:paraId="24FC50BA" w14:textId="77777777" w:rsidR="00690A4A" w:rsidRPr="00D53CE4" w:rsidRDefault="00690A4A" w:rsidP="00690A4A">
            <w:pPr>
              <w:spacing w:after="0" w:line="240" w:lineRule="auto"/>
              <w:rPr>
                <w:rFonts w:ascii="Times New Roman" w:eastAsia="Times New Roman" w:hAnsi="Times New Roman" w:cs="Times New Roman"/>
                <w:sz w:val="24"/>
                <w:szCs w:val="24"/>
                <w:highlight w:val="yellow"/>
                <w:lang w:eastAsia="en-GB"/>
              </w:rPr>
            </w:pPr>
          </w:p>
        </w:tc>
        <w:tc>
          <w:tcPr>
            <w:tcW w:w="2807" w:type="dxa"/>
          </w:tcPr>
          <w:p w14:paraId="7EB1B194" w14:textId="77777777" w:rsidR="00690A4A" w:rsidRPr="00D53CE4" w:rsidRDefault="00690A4A" w:rsidP="00690A4A">
            <w:pPr>
              <w:spacing w:after="0" w:line="240" w:lineRule="auto"/>
              <w:rPr>
                <w:rFonts w:ascii="Times New Roman" w:eastAsia="Times New Roman" w:hAnsi="Times New Roman" w:cs="Times New Roman"/>
                <w:sz w:val="24"/>
                <w:szCs w:val="24"/>
                <w:highlight w:val="yellow"/>
                <w:lang w:eastAsia="en-GB"/>
              </w:rPr>
            </w:pPr>
          </w:p>
        </w:tc>
      </w:tr>
      <w:tr w:rsidR="00690A4A" w:rsidRPr="00D53CE4" w14:paraId="5AA5E342" w14:textId="77777777" w:rsidTr="00B13289">
        <w:trPr>
          <w:trHeight w:val="313"/>
        </w:trPr>
        <w:tc>
          <w:tcPr>
            <w:tcW w:w="11660" w:type="dxa"/>
            <w:shd w:val="clear" w:color="auto" w:fill="auto"/>
          </w:tcPr>
          <w:p w14:paraId="67FDAC15" w14:textId="77777777" w:rsidR="00690A4A" w:rsidRPr="00965C10" w:rsidRDefault="00690A4A" w:rsidP="00690A4A">
            <w:pPr>
              <w:spacing w:after="0" w:line="240" w:lineRule="auto"/>
              <w:rPr>
                <w:rFonts w:ascii="Tahoma" w:eastAsia="Times New Roman" w:hAnsi="Tahoma" w:cs="Tahoma"/>
                <w:szCs w:val="24"/>
                <w:lang w:eastAsia="en-GB"/>
              </w:rPr>
            </w:pPr>
            <w:r w:rsidRPr="00965C10">
              <w:rPr>
                <w:rFonts w:ascii="Tahoma" w:eastAsia="Times New Roman" w:hAnsi="Tahoma" w:cs="Tahoma"/>
                <w:szCs w:val="24"/>
              </w:rPr>
              <w:t>The job descriptions of the DSL/ Dep DSL explicitly include &amp; set out the duties of the role</w:t>
            </w:r>
          </w:p>
        </w:tc>
        <w:tc>
          <w:tcPr>
            <w:tcW w:w="580" w:type="dxa"/>
            <w:shd w:val="clear" w:color="auto" w:fill="auto"/>
          </w:tcPr>
          <w:p w14:paraId="09BF922D" w14:textId="77777777" w:rsidR="00690A4A" w:rsidRPr="00D53CE4" w:rsidRDefault="00690A4A" w:rsidP="00690A4A">
            <w:pPr>
              <w:spacing w:after="0" w:line="240" w:lineRule="auto"/>
              <w:rPr>
                <w:rFonts w:ascii="Times New Roman" w:eastAsia="Times New Roman" w:hAnsi="Times New Roman" w:cs="Times New Roman"/>
                <w:sz w:val="24"/>
                <w:szCs w:val="24"/>
                <w:highlight w:val="yellow"/>
                <w:lang w:eastAsia="en-GB"/>
              </w:rPr>
            </w:pPr>
          </w:p>
        </w:tc>
        <w:tc>
          <w:tcPr>
            <w:tcW w:w="2807" w:type="dxa"/>
          </w:tcPr>
          <w:p w14:paraId="15578C16" w14:textId="77777777" w:rsidR="00690A4A" w:rsidRPr="00D53CE4" w:rsidRDefault="00690A4A" w:rsidP="00690A4A">
            <w:pPr>
              <w:spacing w:after="0" w:line="240" w:lineRule="auto"/>
              <w:rPr>
                <w:rFonts w:ascii="Times New Roman" w:eastAsia="Times New Roman" w:hAnsi="Times New Roman" w:cs="Times New Roman"/>
                <w:sz w:val="24"/>
                <w:szCs w:val="24"/>
                <w:highlight w:val="yellow"/>
                <w:lang w:eastAsia="en-GB"/>
              </w:rPr>
            </w:pPr>
          </w:p>
        </w:tc>
      </w:tr>
      <w:tr w:rsidR="00690A4A" w:rsidRPr="00D53CE4" w14:paraId="788939CC" w14:textId="77777777" w:rsidTr="00B13289">
        <w:trPr>
          <w:trHeight w:val="313"/>
        </w:trPr>
        <w:tc>
          <w:tcPr>
            <w:tcW w:w="11660" w:type="dxa"/>
            <w:shd w:val="clear" w:color="auto" w:fill="auto"/>
          </w:tcPr>
          <w:p w14:paraId="232F715F" w14:textId="77777777" w:rsidR="00690A4A" w:rsidRPr="00965C10" w:rsidRDefault="00690A4A" w:rsidP="00690A4A">
            <w:pPr>
              <w:spacing w:after="0" w:line="240" w:lineRule="auto"/>
              <w:rPr>
                <w:rFonts w:ascii="Tahoma" w:eastAsia="Times New Roman" w:hAnsi="Tahoma" w:cs="Tahoma"/>
                <w:sz w:val="24"/>
                <w:szCs w:val="24"/>
              </w:rPr>
            </w:pPr>
            <w:r w:rsidRPr="00965C10">
              <w:rPr>
                <w:rFonts w:ascii="Tahoma" w:eastAsia="Times New Roman" w:hAnsi="Tahoma" w:cs="Tahoma"/>
                <w:szCs w:val="24"/>
              </w:rPr>
              <w:t>The DSL and Dep DSL are given the appropriate resources (time, funding, training and support) to carry out the duties of that role, including the time to attend strategy meetings, case conferences and core group meetings</w:t>
            </w:r>
          </w:p>
        </w:tc>
        <w:tc>
          <w:tcPr>
            <w:tcW w:w="580" w:type="dxa"/>
            <w:shd w:val="clear" w:color="auto" w:fill="auto"/>
          </w:tcPr>
          <w:p w14:paraId="6E1D072D" w14:textId="77777777" w:rsidR="00690A4A" w:rsidRPr="00D53CE4" w:rsidRDefault="00690A4A" w:rsidP="00690A4A">
            <w:pPr>
              <w:spacing w:after="0" w:line="240" w:lineRule="auto"/>
              <w:rPr>
                <w:rFonts w:ascii="Times New Roman" w:eastAsia="Times New Roman" w:hAnsi="Times New Roman" w:cs="Times New Roman"/>
                <w:sz w:val="24"/>
                <w:szCs w:val="24"/>
                <w:highlight w:val="yellow"/>
                <w:lang w:eastAsia="en-GB"/>
              </w:rPr>
            </w:pPr>
          </w:p>
        </w:tc>
        <w:tc>
          <w:tcPr>
            <w:tcW w:w="2807" w:type="dxa"/>
          </w:tcPr>
          <w:p w14:paraId="6AA935FE" w14:textId="77777777" w:rsidR="00690A4A" w:rsidRPr="00D53CE4" w:rsidRDefault="00690A4A" w:rsidP="00690A4A">
            <w:pPr>
              <w:spacing w:after="0" w:line="240" w:lineRule="auto"/>
              <w:rPr>
                <w:rFonts w:ascii="Times New Roman" w:eastAsia="Times New Roman" w:hAnsi="Times New Roman" w:cs="Times New Roman"/>
                <w:sz w:val="24"/>
                <w:szCs w:val="24"/>
                <w:highlight w:val="yellow"/>
                <w:lang w:eastAsia="en-GB"/>
              </w:rPr>
            </w:pPr>
          </w:p>
        </w:tc>
      </w:tr>
      <w:tr w:rsidR="00690A4A" w:rsidRPr="00D53CE4" w14:paraId="4F9C04EB" w14:textId="77777777" w:rsidTr="00B13289">
        <w:trPr>
          <w:trHeight w:val="313"/>
        </w:trPr>
        <w:tc>
          <w:tcPr>
            <w:tcW w:w="11660" w:type="dxa"/>
            <w:shd w:val="clear" w:color="auto" w:fill="auto"/>
          </w:tcPr>
          <w:p w14:paraId="437B2FDC" w14:textId="77777777" w:rsidR="00690A4A" w:rsidRPr="00965C10" w:rsidRDefault="00690A4A" w:rsidP="00690A4A">
            <w:pPr>
              <w:spacing w:after="0" w:line="240" w:lineRule="auto"/>
              <w:rPr>
                <w:rFonts w:ascii="Tahoma" w:eastAsia="Times New Roman" w:hAnsi="Tahoma" w:cs="Tahoma"/>
                <w:szCs w:val="24"/>
                <w:lang w:eastAsia="en-GB"/>
              </w:rPr>
            </w:pPr>
            <w:r w:rsidRPr="00965C10">
              <w:rPr>
                <w:rFonts w:ascii="Tahoma" w:eastAsia="Times New Roman" w:hAnsi="Tahoma" w:cs="Tahoma"/>
                <w:szCs w:val="24"/>
                <w:lang w:eastAsia="en-GB"/>
              </w:rPr>
              <w:t xml:space="preserve">The Headteacher ensures policies and procedures adopted by the GB are fully implemented and followed by staff. </w:t>
            </w:r>
          </w:p>
          <w:p w14:paraId="67E7E25C" w14:textId="77777777" w:rsidR="00690A4A" w:rsidRPr="00965C10" w:rsidRDefault="00690A4A" w:rsidP="00690A4A">
            <w:pPr>
              <w:spacing w:after="0" w:line="240" w:lineRule="auto"/>
              <w:rPr>
                <w:rFonts w:ascii="Tahoma" w:eastAsia="Times New Roman" w:hAnsi="Tahoma" w:cs="Tahoma"/>
                <w:szCs w:val="24"/>
              </w:rPr>
            </w:pPr>
            <w:r w:rsidRPr="00965C10">
              <w:rPr>
                <w:rFonts w:ascii="Tahoma" w:eastAsia="Times New Roman" w:hAnsi="Tahoma" w:cs="Tahoma"/>
                <w:szCs w:val="24"/>
                <w:lang w:eastAsia="en-GB"/>
              </w:rPr>
              <w:t>Are the dates policies are shared with staff recorded?</w:t>
            </w:r>
          </w:p>
        </w:tc>
        <w:tc>
          <w:tcPr>
            <w:tcW w:w="580" w:type="dxa"/>
            <w:shd w:val="clear" w:color="auto" w:fill="auto"/>
          </w:tcPr>
          <w:p w14:paraId="45E3E2A6" w14:textId="77777777" w:rsidR="00690A4A" w:rsidRPr="00D53CE4" w:rsidRDefault="00690A4A" w:rsidP="00690A4A">
            <w:pPr>
              <w:spacing w:after="0" w:line="240" w:lineRule="auto"/>
              <w:rPr>
                <w:rFonts w:ascii="Times New Roman" w:eastAsia="Times New Roman" w:hAnsi="Times New Roman" w:cs="Times New Roman"/>
                <w:sz w:val="24"/>
                <w:szCs w:val="24"/>
                <w:highlight w:val="yellow"/>
                <w:lang w:eastAsia="en-GB"/>
              </w:rPr>
            </w:pPr>
          </w:p>
        </w:tc>
        <w:tc>
          <w:tcPr>
            <w:tcW w:w="2807" w:type="dxa"/>
          </w:tcPr>
          <w:p w14:paraId="527AE47A" w14:textId="77777777" w:rsidR="00690A4A" w:rsidRPr="00D53CE4" w:rsidRDefault="00690A4A" w:rsidP="00690A4A">
            <w:pPr>
              <w:spacing w:after="0" w:line="240" w:lineRule="auto"/>
              <w:rPr>
                <w:rFonts w:ascii="Times New Roman" w:eastAsia="Times New Roman" w:hAnsi="Times New Roman" w:cs="Times New Roman"/>
                <w:sz w:val="24"/>
                <w:szCs w:val="24"/>
                <w:highlight w:val="yellow"/>
                <w:lang w:eastAsia="en-GB"/>
              </w:rPr>
            </w:pPr>
          </w:p>
        </w:tc>
      </w:tr>
      <w:tr w:rsidR="007C477A" w:rsidRPr="00D53CE4" w14:paraId="479A23E6" w14:textId="77777777" w:rsidTr="00585370">
        <w:trPr>
          <w:trHeight w:val="2933"/>
        </w:trPr>
        <w:tc>
          <w:tcPr>
            <w:tcW w:w="11660" w:type="dxa"/>
            <w:shd w:val="clear" w:color="auto" w:fill="auto"/>
          </w:tcPr>
          <w:p w14:paraId="538ADEA2" w14:textId="77777777" w:rsidR="007C477A" w:rsidRPr="004C63D2" w:rsidRDefault="007C477A" w:rsidP="000C2A5C">
            <w:pPr>
              <w:spacing w:after="0" w:line="240" w:lineRule="auto"/>
              <w:rPr>
                <w:rFonts w:ascii="Tahoma" w:eastAsia="Times New Roman" w:hAnsi="Tahoma" w:cs="Tahoma"/>
                <w:b/>
                <w:szCs w:val="24"/>
                <w:lang w:eastAsia="en-GB"/>
              </w:rPr>
            </w:pPr>
            <w:r w:rsidRPr="004C63D2">
              <w:rPr>
                <w:rFonts w:ascii="Tahoma" w:eastAsia="Times New Roman" w:hAnsi="Tahoma" w:cs="Tahoma"/>
                <w:b/>
                <w:szCs w:val="24"/>
                <w:lang w:eastAsia="en-GB"/>
              </w:rPr>
              <w:t>Reporting concerns:</w:t>
            </w:r>
          </w:p>
          <w:p w14:paraId="118BC771" w14:textId="77777777" w:rsidR="007C477A" w:rsidRPr="004C63D2" w:rsidRDefault="007C477A" w:rsidP="000C2A5C">
            <w:pPr>
              <w:spacing w:after="0" w:line="240" w:lineRule="auto"/>
              <w:rPr>
                <w:rFonts w:ascii="Tahoma" w:eastAsia="Times New Roman" w:hAnsi="Tahoma" w:cs="Tahoma"/>
                <w:szCs w:val="24"/>
              </w:rPr>
            </w:pPr>
            <w:r w:rsidRPr="004C63D2">
              <w:rPr>
                <w:rFonts w:ascii="Tahoma" w:eastAsia="Times New Roman" w:hAnsi="Tahoma" w:cs="Tahoma"/>
                <w:szCs w:val="24"/>
              </w:rPr>
              <w:t xml:space="preserve">All staff/pupils/parents/volunteers/governors feel safe to raise concerns about unsafe or poor safeguarding practice and </w:t>
            </w:r>
          </w:p>
          <w:p w14:paraId="3A6F04AE" w14:textId="7BC53BEE" w:rsidR="007C477A" w:rsidRPr="004C63D2" w:rsidRDefault="007C477A" w:rsidP="000C2A5C">
            <w:pPr>
              <w:spacing w:after="0" w:line="240" w:lineRule="auto"/>
              <w:rPr>
                <w:rFonts w:ascii="Tahoma" w:eastAsia="Times New Roman" w:hAnsi="Tahoma" w:cs="Tahoma"/>
                <w:szCs w:val="24"/>
                <w:lang w:eastAsia="en-GB"/>
              </w:rPr>
            </w:pPr>
            <w:r w:rsidRPr="004C63D2">
              <w:rPr>
                <w:rFonts w:ascii="Tahoma" w:eastAsia="Times New Roman" w:hAnsi="Tahoma" w:cs="Tahoma"/>
                <w:b/>
                <w:color w:val="000000" w:themeColor="text1"/>
                <w:szCs w:val="24"/>
                <w:lang w:eastAsia="en-GB"/>
              </w:rPr>
              <w:t>All</w:t>
            </w:r>
            <w:r w:rsidRPr="004C63D2">
              <w:rPr>
                <w:rFonts w:ascii="Tahoma" w:eastAsia="Times New Roman" w:hAnsi="Tahoma" w:cs="Tahoma"/>
                <w:color w:val="000000" w:themeColor="text1"/>
                <w:szCs w:val="24"/>
                <w:lang w:eastAsia="en-GB"/>
              </w:rPr>
              <w:t xml:space="preserve"> members of staff </w:t>
            </w:r>
            <w:r w:rsidRPr="004C63D2">
              <w:rPr>
                <w:rFonts w:ascii="Tahoma" w:eastAsia="Times New Roman" w:hAnsi="Tahoma" w:cs="Tahoma"/>
                <w:color w:val="000000" w:themeColor="text1"/>
                <w:szCs w:val="24"/>
                <w:u w:val="single"/>
                <w:lang w:eastAsia="en-GB"/>
              </w:rPr>
              <w:t>know the school procedures for what to do if they have concerns over the welfare</w:t>
            </w:r>
            <w:r w:rsidR="00541961">
              <w:rPr>
                <w:rFonts w:ascii="Tahoma" w:eastAsia="Times New Roman" w:hAnsi="Tahoma" w:cs="Tahoma"/>
                <w:color w:val="000000" w:themeColor="text1"/>
                <w:szCs w:val="24"/>
                <w:u w:val="single"/>
                <w:lang w:eastAsia="en-GB"/>
              </w:rPr>
              <w:t xml:space="preserve"> of a child or member of staff and know the signs of abuse</w:t>
            </w:r>
            <w:r w:rsidRPr="004C63D2">
              <w:rPr>
                <w:rFonts w:ascii="Tahoma" w:eastAsia="Times New Roman" w:hAnsi="Tahoma" w:cs="Tahoma"/>
                <w:color w:val="000000" w:themeColor="text1"/>
                <w:szCs w:val="24"/>
                <w:lang w:eastAsia="en-GB"/>
              </w:rPr>
              <w:t xml:space="preserve"> </w:t>
            </w:r>
            <w:r w:rsidRPr="004C63D2">
              <w:rPr>
                <w:rFonts w:ascii="Tahoma" w:eastAsia="Times New Roman" w:hAnsi="Tahoma" w:cs="Tahoma"/>
                <w:szCs w:val="24"/>
                <w:lang w:eastAsia="en-GB"/>
              </w:rPr>
              <w:t xml:space="preserve">i.e. there is a clear reporting system / procedure if a member of staff, parent or other person has concerns about the safety of children or staff. </w:t>
            </w:r>
          </w:p>
          <w:p w14:paraId="4D2640E3" w14:textId="77777777" w:rsidR="007C477A" w:rsidRPr="00541961" w:rsidRDefault="007C477A" w:rsidP="007C477A">
            <w:pPr>
              <w:spacing w:after="0" w:line="240" w:lineRule="auto"/>
              <w:rPr>
                <w:rFonts w:ascii="Tahoma" w:hAnsi="Tahoma"/>
                <w:color w:val="000000" w:themeColor="text1"/>
              </w:rPr>
            </w:pPr>
            <w:r w:rsidRPr="00541961">
              <w:rPr>
                <w:rFonts w:ascii="Tahoma" w:hAnsi="Tahoma" w:cs="Tahoma"/>
                <w:color w:val="000000" w:themeColor="text1"/>
              </w:rPr>
              <w:t xml:space="preserve">Staff understand that they cannot promise confidentiality and will always act in the interest of the child </w:t>
            </w:r>
          </w:p>
          <w:p w14:paraId="114BC532" w14:textId="399CB534" w:rsidR="007C477A" w:rsidRPr="00541961" w:rsidRDefault="007C477A" w:rsidP="00541961">
            <w:pPr>
              <w:spacing w:after="0" w:line="240" w:lineRule="auto"/>
              <w:rPr>
                <w:rFonts w:ascii="Tahoma" w:hAnsi="Tahoma"/>
                <w:color w:val="000000" w:themeColor="text1"/>
              </w:rPr>
            </w:pPr>
            <w:r w:rsidRPr="00541961">
              <w:rPr>
                <w:rFonts w:ascii="Arial" w:hAnsi="Arial"/>
                <w:color w:val="000000" w:themeColor="text1"/>
              </w:rPr>
              <w:t>Staff understand that in exceptional circumstances they can speak directly to Children’s social care</w:t>
            </w:r>
            <w:r w:rsidR="00541961" w:rsidRPr="00541961">
              <w:rPr>
                <w:rFonts w:ascii="Tahoma" w:hAnsi="Tahoma"/>
                <w:color w:val="000000" w:themeColor="text1"/>
              </w:rPr>
              <w:t xml:space="preserve">. They </w:t>
            </w:r>
            <w:r w:rsidRPr="00541961">
              <w:rPr>
                <w:rFonts w:ascii="Tahoma" w:eastAsia="Tahoma" w:hAnsi="Tahoma" w:cs="Tahoma"/>
                <w:color w:val="000000" w:themeColor="text1"/>
                <w:kern w:val="24"/>
                <w:lang w:val="en-US"/>
              </w:rPr>
              <w:t>understand the difference between a 'concern' and 'immediate danger or at risk of harm’ and know how to respond accordingly</w:t>
            </w:r>
          </w:p>
          <w:p w14:paraId="1B486DDC" w14:textId="2A1698EA" w:rsidR="00585370" w:rsidRPr="00FD26CA" w:rsidRDefault="00541961" w:rsidP="00585370">
            <w:pPr>
              <w:spacing w:after="0" w:line="240" w:lineRule="auto"/>
              <w:rPr>
                <w:rFonts w:ascii="Tahoma" w:eastAsia="Tahoma" w:hAnsi="Tahoma" w:cs="Tahoma"/>
                <w:color w:val="FF0000"/>
                <w:kern w:val="24"/>
                <w:sz w:val="21"/>
                <w:szCs w:val="21"/>
                <w:lang w:val="en-US"/>
              </w:rPr>
            </w:pPr>
            <w:r w:rsidRPr="00541961">
              <w:rPr>
                <w:rFonts w:ascii="Tahoma" w:eastAsia="Tahoma" w:hAnsi="Tahoma" w:cs="Tahoma"/>
                <w:color w:val="FF0000"/>
                <w:kern w:val="24"/>
                <w:sz w:val="21"/>
                <w:szCs w:val="21"/>
                <w:lang w:val="en-US"/>
              </w:rPr>
              <w:t xml:space="preserve">All staff are aware that children going missing, particularly repeatedly, can act as a vital warning sign of a range of safeguarding possibilities. They </w:t>
            </w:r>
            <w:r w:rsidR="00FD26CA">
              <w:rPr>
                <w:rFonts w:ascii="Tahoma" w:eastAsia="Tahoma" w:hAnsi="Tahoma" w:cs="Tahoma"/>
                <w:color w:val="FF0000"/>
                <w:kern w:val="24"/>
                <w:sz w:val="21"/>
                <w:szCs w:val="21"/>
                <w:lang w:val="en-US"/>
              </w:rPr>
              <w:t>are</w:t>
            </w:r>
            <w:r w:rsidRPr="00541961">
              <w:rPr>
                <w:rFonts w:ascii="Tahoma" w:eastAsia="Tahoma" w:hAnsi="Tahoma" w:cs="Tahoma"/>
                <w:color w:val="FF0000"/>
                <w:kern w:val="24"/>
                <w:sz w:val="21"/>
                <w:szCs w:val="21"/>
                <w:lang w:val="en-US"/>
              </w:rPr>
              <w:t xml:space="preserve"> aware of the school’s absence and missing from education procedures</w:t>
            </w:r>
          </w:p>
        </w:tc>
        <w:tc>
          <w:tcPr>
            <w:tcW w:w="580" w:type="dxa"/>
            <w:shd w:val="clear" w:color="auto" w:fill="auto"/>
          </w:tcPr>
          <w:p w14:paraId="44AB467F" w14:textId="77777777" w:rsidR="007C477A" w:rsidRPr="00D53CE4" w:rsidRDefault="007C477A" w:rsidP="000C2A5C">
            <w:pPr>
              <w:spacing w:after="0" w:line="240" w:lineRule="auto"/>
              <w:rPr>
                <w:rFonts w:ascii="Times New Roman" w:eastAsia="Times New Roman" w:hAnsi="Times New Roman" w:cs="Times New Roman"/>
                <w:sz w:val="24"/>
                <w:szCs w:val="24"/>
                <w:highlight w:val="yellow"/>
                <w:lang w:eastAsia="en-GB"/>
              </w:rPr>
            </w:pPr>
          </w:p>
        </w:tc>
        <w:tc>
          <w:tcPr>
            <w:tcW w:w="2807" w:type="dxa"/>
          </w:tcPr>
          <w:p w14:paraId="79BC4B1A" w14:textId="77777777" w:rsidR="007C477A" w:rsidRPr="00D53CE4" w:rsidRDefault="007C477A" w:rsidP="000C2A5C">
            <w:pPr>
              <w:spacing w:after="0" w:line="240" w:lineRule="auto"/>
              <w:rPr>
                <w:rFonts w:ascii="Times New Roman" w:eastAsia="Times New Roman" w:hAnsi="Times New Roman" w:cs="Times New Roman"/>
                <w:sz w:val="24"/>
                <w:szCs w:val="24"/>
                <w:highlight w:val="yellow"/>
                <w:lang w:eastAsia="en-GB"/>
              </w:rPr>
            </w:pPr>
          </w:p>
        </w:tc>
      </w:tr>
      <w:tr w:rsidR="00690A4A" w:rsidRPr="00D53CE4" w14:paraId="2A1880DD" w14:textId="77777777" w:rsidTr="00B13289">
        <w:trPr>
          <w:trHeight w:val="313"/>
        </w:trPr>
        <w:tc>
          <w:tcPr>
            <w:tcW w:w="11660" w:type="dxa"/>
            <w:shd w:val="clear" w:color="auto" w:fill="auto"/>
          </w:tcPr>
          <w:p w14:paraId="2F759B17" w14:textId="75229345" w:rsidR="00690A4A" w:rsidRPr="00D53CE4" w:rsidRDefault="00690A4A" w:rsidP="00690A4A">
            <w:pPr>
              <w:spacing w:after="0" w:line="240" w:lineRule="auto"/>
              <w:rPr>
                <w:rFonts w:ascii="Tahoma" w:eastAsia="Times New Roman" w:hAnsi="Tahoma" w:cs="Tahoma"/>
                <w:szCs w:val="24"/>
                <w:highlight w:val="yellow"/>
                <w:lang w:eastAsia="en-GB"/>
              </w:rPr>
            </w:pPr>
            <w:r w:rsidRPr="00EC098D">
              <w:rPr>
                <w:rFonts w:ascii="Tahoma" w:eastAsia="Times New Roman" w:hAnsi="Tahoma" w:cs="Tahoma"/>
                <w:szCs w:val="24"/>
                <w:lang w:eastAsia="en-GB"/>
              </w:rPr>
              <w:t>There is a protocol for ensuring all volunteers will be supervised when in school if they do not have an enhanced DBS. How is this communicated?</w:t>
            </w:r>
            <w:r w:rsidR="00EC098D">
              <w:rPr>
                <w:rFonts w:ascii="Tahoma" w:eastAsia="Times New Roman" w:hAnsi="Tahoma" w:cs="Tahoma"/>
                <w:szCs w:val="24"/>
                <w:lang w:eastAsia="en-GB"/>
              </w:rPr>
              <w:t xml:space="preserve"> </w:t>
            </w:r>
            <w:r w:rsidR="00EC098D" w:rsidRPr="005013C0">
              <w:rPr>
                <w:rFonts w:ascii="Tahoma" w:eastAsia="Times New Roman" w:hAnsi="Tahoma" w:cs="Tahoma"/>
                <w:color w:val="FF0000"/>
                <w:szCs w:val="24"/>
                <w:lang w:eastAsia="en-GB"/>
              </w:rPr>
              <w:t xml:space="preserve">See RA changes for volunteers in safer recruitment section </w:t>
            </w:r>
          </w:p>
        </w:tc>
        <w:tc>
          <w:tcPr>
            <w:tcW w:w="580" w:type="dxa"/>
            <w:shd w:val="clear" w:color="auto" w:fill="auto"/>
          </w:tcPr>
          <w:p w14:paraId="4DCB9486" w14:textId="77777777" w:rsidR="00690A4A" w:rsidRPr="00D53CE4" w:rsidRDefault="00690A4A" w:rsidP="00690A4A">
            <w:pPr>
              <w:spacing w:after="0" w:line="240" w:lineRule="auto"/>
              <w:rPr>
                <w:rFonts w:ascii="Times New Roman" w:eastAsia="Times New Roman" w:hAnsi="Times New Roman" w:cs="Times New Roman"/>
                <w:sz w:val="24"/>
                <w:szCs w:val="24"/>
                <w:highlight w:val="yellow"/>
                <w:lang w:eastAsia="en-GB"/>
              </w:rPr>
            </w:pPr>
          </w:p>
        </w:tc>
        <w:tc>
          <w:tcPr>
            <w:tcW w:w="2807" w:type="dxa"/>
          </w:tcPr>
          <w:p w14:paraId="160DCA59" w14:textId="77777777" w:rsidR="00690A4A" w:rsidRPr="00D53CE4" w:rsidRDefault="00690A4A" w:rsidP="00690A4A">
            <w:pPr>
              <w:spacing w:after="0" w:line="240" w:lineRule="auto"/>
              <w:rPr>
                <w:rFonts w:ascii="Times New Roman" w:eastAsia="Times New Roman" w:hAnsi="Times New Roman" w:cs="Times New Roman"/>
                <w:sz w:val="24"/>
                <w:szCs w:val="24"/>
                <w:highlight w:val="yellow"/>
                <w:lang w:eastAsia="en-GB"/>
              </w:rPr>
            </w:pPr>
          </w:p>
        </w:tc>
      </w:tr>
      <w:tr w:rsidR="00690A4A" w:rsidRPr="00D53CE4" w14:paraId="1E68F4A0" w14:textId="77777777" w:rsidTr="00B13289">
        <w:trPr>
          <w:trHeight w:val="557"/>
        </w:trPr>
        <w:tc>
          <w:tcPr>
            <w:tcW w:w="11660" w:type="dxa"/>
            <w:shd w:val="clear" w:color="auto" w:fill="auto"/>
          </w:tcPr>
          <w:p w14:paraId="705440AD" w14:textId="7B80B946" w:rsidR="00690A4A" w:rsidRPr="005013C0" w:rsidRDefault="00690A4A" w:rsidP="00690A4A">
            <w:pPr>
              <w:spacing w:after="0" w:line="240" w:lineRule="auto"/>
              <w:rPr>
                <w:rFonts w:ascii="Tahoma" w:eastAsia="Times New Roman" w:hAnsi="Tahoma" w:cs="Tahoma"/>
                <w:b/>
                <w:color w:val="000000" w:themeColor="text1"/>
                <w:szCs w:val="20"/>
              </w:rPr>
            </w:pPr>
            <w:r w:rsidRPr="00965C10">
              <w:rPr>
                <w:rFonts w:ascii="Tahoma" w:eastAsia="Times New Roman" w:hAnsi="Tahoma" w:cs="Tahoma"/>
                <w:b/>
                <w:color w:val="000000" w:themeColor="text1"/>
                <w:szCs w:val="20"/>
              </w:rPr>
              <w:t>Information sharing</w:t>
            </w:r>
            <w:r w:rsidR="005013C0">
              <w:rPr>
                <w:rFonts w:ascii="Tahoma" w:eastAsia="Times New Roman" w:hAnsi="Tahoma" w:cs="Tahoma"/>
                <w:b/>
                <w:color w:val="000000" w:themeColor="text1"/>
                <w:szCs w:val="20"/>
              </w:rPr>
              <w:t xml:space="preserve"> </w:t>
            </w:r>
            <w:r w:rsidRPr="00965C10">
              <w:rPr>
                <w:rFonts w:ascii="Tahoma" w:eastAsia="Times New Roman" w:hAnsi="Tahoma" w:cs="Tahoma"/>
                <w:szCs w:val="24"/>
                <w:lang w:eastAsia="en-GB"/>
              </w:rPr>
              <w:t xml:space="preserve">There is clarity about the school’s policy and the law relating to the sharing of information- confidentiality, </w:t>
            </w:r>
            <w:r w:rsidRPr="00965C10">
              <w:rPr>
                <w:rFonts w:ascii="Tahoma" w:eastAsia="Times New Roman" w:hAnsi="Tahoma" w:cs="Tahoma"/>
                <w:color w:val="000000" w:themeColor="text1"/>
                <w:szCs w:val="24"/>
                <w:lang w:eastAsia="en-GB"/>
              </w:rPr>
              <w:t>breach of position of trust (e.g. need-to-know basis)</w:t>
            </w:r>
          </w:p>
          <w:p w14:paraId="6B42179E" w14:textId="77777777" w:rsidR="00690A4A" w:rsidRPr="00965C10" w:rsidRDefault="00690A4A" w:rsidP="00690A4A">
            <w:pPr>
              <w:spacing w:after="0" w:line="240" w:lineRule="auto"/>
              <w:rPr>
                <w:rFonts w:ascii="Tahoma" w:eastAsia="Times New Roman" w:hAnsi="Tahoma" w:cs="Tahoma"/>
                <w:color w:val="000000" w:themeColor="text1"/>
                <w:szCs w:val="20"/>
              </w:rPr>
            </w:pPr>
            <w:r w:rsidRPr="00965C10">
              <w:rPr>
                <w:rFonts w:ascii="Tahoma" w:eastAsia="Times New Roman" w:hAnsi="Tahoma" w:cs="Tahoma"/>
                <w:color w:val="000000" w:themeColor="text1"/>
                <w:szCs w:val="20"/>
              </w:rPr>
              <w:lastRenderedPageBreak/>
              <w:t xml:space="preserve">All staff </w:t>
            </w:r>
            <w:r w:rsidRPr="00965C10">
              <w:rPr>
                <w:rFonts w:ascii="Tahoma" w:eastAsia="Times New Roman" w:hAnsi="Tahoma" w:cs="Tahoma"/>
                <w:color w:val="000000" w:themeColor="text1"/>
                <w:szCs w:val="20"/>
                <w:u w:val="single"/>
              </w:rPr>
              <w:t>must</w:t>
            </w:r>
            <w:r w:rsidRPr="00965C10">
              <w:rPr>
                <w:rFonts w:ascii="Tahoma" w:eastAsia="Times New Roman" w:hAnsi="Tahoma" w:cs="Tahoma"/>
                <w:color w:val="000000" w:themeColor="text1"/>
                <w:szCs w:val="20"/>
              </w:rPr>
              <w:t xml:space="preserve"> be aware that new information sharing needs to be necessary, proportionate, relevant, and, adequate. It needs to be </w:t>
            </w:r>
            <w:r w:rsidRPr="00965C10">
              <w:rPr>
                <w:rFonts w:ascii="Tahoma" w:eastAsia="Times New Roman" w:hAnsi="Tahoma" w:cs="Tahoma"/>
                <w:color w:val="000000" w:themeColor="text1"/>
                <w:szCs w:val="20"/>
                <w:u w:val="single"/>
              </w:rPr>
              <w:t>accurate</w:t>
            </w:r>
            <w:r w:rsidRPr="00965C10">
              <w:rPr>
                <w:rFonts w:ascii="Tahoma" w:eastAsia="Times New Roman" w:hAnsi="Tahoma" w:cs="Tahoma"/>
                <w:color w:val="000000" w:themeColor="text1"/>
                <w:szCs w:val="20"/>
              </w:rPr>
              <w:t xml:space="preserve">, </w:t>
            </w:r>
            <w:r w:rsidRPr="00965C10">
              <w:rPr>
                <w:rFonts w:ascii="Tahoma" w:eastAsia="Times New Roman" w:hAnsi="Tahoma" w:cs="Tahoma"/>
                <w:color w:val="000000" w:themeColor="text1"/>
                <w:szCs w:val="20"/>
                <w:u w:val="single"/>
              </w:rPr>
              <w:t>timely</w:t>
            </w:r>
            <w:r w:rsidRPr="00965C10">
              <w:rPr>
                <w:rFonts w:ascii="Tahoma" w:eastAsia="Times New Roman" w:hAnsi="Tahoma" w:cs="Tahoma"/>
                <w:color w:val="000000" w:themeColor="text1"/>
                <w:szCs w:val="20"/>
              </w:rPr>
              <w:t xml:space="preserve"> and secure. </w:t>
            </w:r>
            <w:r w:rsidRPr="00965C10">
              <w:rPr>
                <w:rFonts w:ascii="Tahoma" w:eastAsia="Times New Roman" w:hAnsi="Tahoma" w:cs="Tahoma"/>
                <w:szCs w:val="24"/>
                <w:lang w:eastAsia="en-GB"/>
              </w:rPr>
              <w:t>How are staff made aware of this?</w:t>
            </w:r>
          </w:p>
        </w:tc>
        <w:tc>
          <w:tcPr>
            <w:tcW w:w="580" w:type="dxa"/>
            <w:shd w:val="clear" w:color="auto" w:fill="auto"/>
          </w:tcPr>
          <w:p w14:paraId="61910274" w14:textId="77777777" w:rsidR="00690A4A" w:rsidRPr="00D53CE4" w:rsidRDefault="00690A4A" w:rsidP="00690A4A">
            <w:pPr>
              <w:spacing w:after="0" w:line="240" w:lineRule="auto"/>
              <w:rPr>
                <w:rFonts w:ascii="Tahoma" w:eastAsia="Times New Roman" w:hAnsi="Tahoma" w:cs="Tahoma"/>
                <w:sz w:val="24"/>
                <w:szCs w:val="24"/>
                <w:highlight w:val="yellow"/>
                <w:lang w:eastAsia="en-GB"/>
              </w:rPr>
            </w:pPr>
          </w:p>
        </w:tc>
        <w:tc>
          <w:tcPr>
            <w:tcW w:w="2807" w:type="dxa"/>
          </w:tcPr>
          <w:p w14:paraId="1318184D" w14:textId="77777777" w:rsidR="00690A4A" w:rsidRPr="00D53CE4" w:rsidRDefault="00690A4A" w:rsidP="00690A4A">
            <w:pPr>
              <w:spacing w:after="0" w:line="240" w:lineRule="auto"/>
              <w:rPr>
                <w:rFonts w:ascii="Tahoma" w:eastAsia="Times New Roman" w:hAnsi="Tahoma" w:cs="Tahoma"/>
                <w:sz w:val="24"/>
                <w:szCs w:val="24"/>
                <w:highlight w:val="yellow"/>
                <w:lang w:eastAsia="en-GB"/>
              </w:rPr>
            </w:pPr>
          </w:p>
        </w:tc>
      </w:tr>
      <w:tr w:rsidR="00690A4A" w:rsidRPr="00D53CE4" w14:paraId="038CC481" w14:textId="77777777" w:rsidTr="00965C10">
        <w:trPr>
          <w:trHeight w:val="120"/>
        </w:trPr>
        <w:tc>
          <w:tcPr>
            <w:tcW w:w="11660" w:type="dxa"/>
            <w:tcBorders>
              <w:top w:val="single" w:sz="4" w:space="0" w:color="auto"/>
              <w:left w:val="single" w:sz="4" w:space="0" w:color="auto"/>
              <w:bottom w:val="single" w:sz="4" w:space="0" w:color="auto"/>
              <w:right w:val="single" w:sz="4" w:space="0" w:color="auto"/>
            </w:tcBorders>
            <w:shd w:val="clear" w:color="auto" w:fill="auto"/>
          </w:tcPr>
          <w:p w14:paraId="56399E5E" w14:textId="2D7B60FC" w:rsidR="00690A4A" w:rsidRPr="00965C10" w:rsidRDefault="00EC098D" w:rsidP="00965C10">
            <w:pPr>
              <w:spacing w:after="0" w:line="240" w:lineRule="auto"/>
              <w:rPr>
                <w:rFonts w:ascii="Tahoma" w:eastAsia="Times New Roman" w:hAnsi="Tahoma" w:cs="Tahoma"/>
                <w:color w:val="000000" w:themeColor="text1"/>
              </w:rPr>
            </w:pPr>
            <w:r>
              <w:rPr>
                <w:rFonts w:ascii="Tahoma" w:eastAsia="Times New Roman" w:hAnsi="Tahoma" w:cs="Tahoma"/>
                <w:color w:val="000000" w:themeColor="text1"/>
              </w:rPr>
              <w:t>T</w:t>
            </w:r>
            <w:r w:rsidR="00965C10" w:rsidRPr="00965C10">
              <w:rPr>
                <w:rFonts w:ascii="Tahoma" w:eastAsia="Times New Roman" w:hAnsi="Tahoma" w:cs="Tahoma"/>
                <w:color w:val="000000" w:themeColor="text1"/>
              </w:rPr>
              <w:t>here clear systems and procedures f</w:t>
            </w:r>
            <w:r>
              <w:rPr>
                <w:rFonts w:ascii="Tahoma" w:eastAsia="Times New Roman" w:hAnsi="Tahoma" w:cs="Tahoma"/>
                <w:color w:val="000000" w:themeColor="text1"/>
              </w:rPr>
              <w:t>o</w:t>
            </w:r>
            <w:r w:rsidR="00965C10" w:rsidRPr="00965C10">
              <w:rPr>
                <w:rFonts w:ascii="Tahoma" w:eastAsia="Times New Roman" w:hAnsi="Tahoma" w:cs="Tahoma"/>
                <w:color w:val="000000" w:themeColor="text1"/>
              </w:rPr>
              <w:t xml:space="preserve">r </w:t>
            </w:r>
            <w:r w:rsidR="00690A4A" w:rsidRPr="00965C10">
              <w:rPr>
                <w:rFonts w:ascii="Tahoma" w:eastAsia="Times New Roman" w:hAnsi="Tahoma" w:cs="Tahoma"/>
                <w:color w:val="000000" w:themeColor="text1"/>
              </w:rPr>
              <w:t>identify</w:t>
            </w:r>
            <w:r w:rsidR="00965C10" w:rsidRPr="00965C10">
              <w:rPr>
                <w:rFonts w:ascii="Tahoma" w:eastAsia="Times New Roman" w:hAnsi="Tahoma" w:cs="Tahoma"/>
                <w:color w:val="000000" w:themeColor="text1"/>
              </w:rPr>
              <w:t>ing and monitoring</w:t>
            </w:r>
            <w:r>
              <w:rPr>
                <w:rFonts w:ascii="Tahoma" w:eastAsia="Times New Roman" w:hAnsi="Tahoma" w:cs="Tahoma"/>
                <w:color w:val="000000" w:themeColor="text1"/>
              </w:rPr>
              <w:t xml:space="preserve"> pupils who may be at risk</w:t>
            </w:r>
          </w:p>
        </w:tc>
        <w:tc>
          <w:tcPr>
            <w:tcW w:w="580" w:type="dxa"/>
            <w:tcBorders>
              <w:top w:val="single" w:sz="4" w:space="0" w:color="auto"/>
              <w:left w:val="single" w:sz="4" w:space="0" w:color="auto"/>
              <w:bottom w:val="single" w:sz="4" w:space="0" w:color="auto"/>
              <w:right w:val="single" w:sz="4" w:space="0" w:color="auto"/>
            </w:tcBorders>
            <w:shd w:val="clear" w:color="auto" w:fill="auto"/>
          </w:tcPr>
          <w:p w14:paraId="7B7D6C9D" w14:textId="77777777" w:rsidR="00690A4A" w:rsidRPr="00D53CE4" w:rsidRDefault="00690A4A" w:rsidP="00965C10">
            <w:pPr>
              <w:spacing w:after="0" w:line="240" w:lineRule="auto"/>
              <w:rPr>
                <w:highlight w:val="yellow"/>
              </w:rPr>
            </w:pPr>
          </w:p>
        </w:tc>
        <w:tc>
          <w:tcPr>
            <w:tcW w:w="2807" w:type="dxa"/>
            <w:tcBorders>
              <w:top w:val="single" w:sz="4" w:space="0" w:color="auto"/>
              <w:left w:val="single" w:sz="4" w:space="0" w:color="auto"/>
              <w:bottom w:val="single" w:sz="4" w:space="0" w:color="auto"/>
              <w:right w:val="single" w:sz="4" w:space="0" w:color="auto"/>
            </w:tcBorders>
          </w:tcPr>
          <w:p w14:paraId="15BCB587" w14:textId="77777777" w:rsidR="00690A4A" w:rsidRPr="00D53CE4" w:rsidRDefault="00690A4A" w:rsidP="00965C10">
            <w:pPr>
              <w:spacing w:after="0" w:line="240" w:lineRule="auto"/>
              <w:rPr>
                <w:highlight w:val="yellow"/>
              </w:rPr>
            </w:pPr>
          </w:p>
        </w:tc>
      </w:tr>
      <w:tr w:rsidR="00690A4A" w:rsidRPr="00D53CE4" w14:paraId="0BD9AC9A" w14:textId="77777777" w:rsidTr="00B13289">
        <w:trPr>
          <w:trHeight w:val="343"/>
        </w:trPr>
        <w:tc>
          <w:tcPr>
            <w:tcW w:w="11660" w:type="dxa"/>
            <w:shd w:val="clear" w:color="auto" w:fill="auto"/>
          </w:tcPr>
          <w:p w14:paraId="4A5B2EC7" w14:textId="56E62277" w:rsidR="00690A4A" w:rsidRPr="00965C10" w:rsidRDefault="00690A4A" w:rsidP="00690A4A">
            <w:pPr>
              <w:spacing w:after="0" w:line="240" w:lineRule="auto"/>
              <w:rPr>
                <w:rFonts w:ascii="Tahoma" w:eastAsia="Times New Roman" w:hAnsi="Tahoma" w:cs="Tahoma"/>
                <w:szCs w:val="20"/>
              </w:rPr>
            </w:pPr>
            <w:r w:rsidRPr="00965C10">
              <w:rPr>
                <w:rFonts w:ascii="Tahoma" w:eastAsia="Times New Roman" w:hAnsi="Tahoma" w:cs="Tahoma"/>
                <w:color w:val="000000" w:themeColor="text1"/>
                <w:szCs w:val="20"/>
              </w:rPr>
              <w:t xml:space="preserve">The school has appropriate safeguarding arrangements in place to respond effectively </w:t>
            </w:r>
            <w:r w:rsidR="00EC098D">
              <w:rPr>
                <w:rFonts w:ascii="Tahoma" w:eastAsia="Times New Roman" w:hAnsi="Tahoma" w:cs="Tahoma"/>
                <w:color w:val="000000" w:themeColor="text1"/>
                <w:szCs w:val="20"/>
              </w:rPr>
              <w:t>where a child has gone missing</w:t>
            </w:r>
            <w:r w:rsidRPr="00965C10">
              <w:rPr>
                <w:rFonts w:ascii="Tahoma" w:eastAsia="Times New Roman" w:hAnsi="Tahoma" w:cs="Tahoma"/>
                <w:color w:val="000000" w:themeColor="text1"/>
                <w:szCs w:val="20"/>
              </w:rPr>
              <w:t xml:space="preserve">, especially where this happens repeatedly. </w:t>
            </w:r>
            <w:r w:rsidR="00EC098D" w:rsidRPr="00EC098D">
              <w:rPr>
                <w:rFonts w:ascii="Tahoma" w:eastAsia="Times New Roman" w:hAnsi="Tahoma" w:cs="Tahoma"/>
                <w:color w:val="FF0000"/>
                <w:szCs w:val="20"/>
              </w:rPr>
              <w:t>All staff should understand the importance of, and know the procedures for this</w:t>
            </w:r>
            <w:r w:rsidR="00EC098D">
              <w:rPr>
                <w:rFonts w:ascii="Tahoma" w:eastAsia="Times New Roman" w:hAnsi="Tahoma" w:cs="Tahoma"/>
                <w:color w:val="FF0000"/>
                <w:szCs w:val="20"/>
              </w:rPr>
              <w:t>.</w:t>
            </w:r>
            <w:r w:rsidR="00EC098D" w:rsidRPr="00EC098D">
              <w:rPr>
                <w:rFonts w:ascii="Tahoma" w:eastAsia="Times New Roman" w:hAnsi="Tahoma" w:cs="Tahoma"/>
                <w:color w:val="FF0000"/>
                <w:szCs w:val="20"/>
              </w:rPr>
              <w:t xml:space="preserve"> </w:t>
            </w:r>
          </w:p>
        </w:tc>
        <w:tc>
          <w:tcPr>
            <w:tcW w:w="580" w:type="dxa"/>
            <w:shd w:val="clear" w:color="auto" w:fill="auto"/>
          </w:tcPr>
          <w:p w14:paraId="271E5EB0" w14:textId="77777777" w:rsidR="00690A4A" w:rsidRPr="00D53CE4" w:rsidRDefault="00690A4A" w:rsidP="00690A4A">
            <w:pPr>
              <w:spacing w:after="0" w:line="240" w:lineRule="auto"/>
              <w:rPr>
                <w:rFonts w:ascii="Tahoma" w:eastAsia="Times New Roman" w:hAnsi="Tahoma" w:cs="Tahoma"/>
                <w:sz w:val="24"/>
                <w:szCs w:val="24"/>
                <w:highlight w:val="yellow"/>
                <w:lang w:eastAsia="en-GB"/>
              </w:rPr>
            </w:pPr>
          </w:p>
        </w:tc>
        <w:tc>
          <w:tcPr>
            <w:tcW w:w="2807" w:type="dxa"/>
          </w:tcPr>
          <w:p w14:paraId="532349F9" w14:textId="77777777" w:rsidR="00690A4A" w:rsidRPr="00D53CE4" w:rsidRDefault="00690A4A" w:rsidP="00690A4A">
            <w:pPr>
              <w:spacing w:after="0" w:line="240" w:lineRule="auto"/>
              <w:rPr>
                <w:rFonts w:ascii="Tahoma" w:eastAsia="Times New Roman" w:hAnsi="Tahoma" w:cs="Tahoma"/>
                <w:sz w:val="24"/>
                <w:szCs w:val="24"/>
                <w:highlight w:val="yellow"/>
                <w:lang w:eastAsia="en-GB"/>
              </w:rPr>
            </w:pPr>
          </w:p>
        </w:tc>
      </w:tr>
      <w:tr w:rsidR="00690A4A" w:rsidRPr="00D53CE4" w14:paraId="2375B677" w14:textId="77777777" w:rsidTr="00B13289">
        <w:trPr>
          <w:trHeight w:val="343"/>
        </w:trPr>
        <w:tc>
          <w:tcPr>
            <w:tcW w:w="11660" w:type="dxa"/>
            <w:shd w:val="clear" w:color="auto" w:fill="auto"/>
          </w:tcPr>
          <w:p w14:paraId="38BF4CF0" w14:textId="77777777" w:rsidR="00690A4A" w:rsidRPr="00EC098D" w:rsidRDefault="00690A4A" w:rsidP="00690A4A">
            <w:pPr>
              <w:spacing w:after="0" w:line="240" w:lineRule="auto"/>
              <w:rPr>
                <w:rFonts w:ascii="Tahoma" w:eastAsia="Times New Roman" w:hAnsi="Tahoma" w:cs="Tahoma"/>
                <w:color w:val="000000" w:themeColor="text1"/>
                <w:szCs w:val="20"/>
              </w:rPr>
            </w:pPr>
            <w:r w:rsidRPr="00EC098D">
              <w:rPr>
                <w:rFonts w:ascii="Tahoma" w:eastAsia="Times New Roman" w:hAnsi="Tahoma" w:cs="Tahoma"/>
                <w:color w:val="000000" w:themeColor="text1"/>
                <w:szCs w:val="20"/>
              </w:rPr>
              <w:t xml:space="preserve">There are systems in place for the child’s voice to be heard and taken into account when determining action. These systems must allow children the ability to express their views and give feedback. </w:t>
            </w:r>
          </w:p>
        </w:tc>
        <w:tc>
          <w:tcPr>
            <w:tcW w:w="580" w:type="dxa"/>
            <w:shd w:val="clear" w:color="auto" w:fill="auto"/>
          </w:tcPr>
          <w:p w14:paraId="1DF7677C" w14:textId="77777777" w:rsidR="00690A4A" w:rsidRPr="00D53CE4" w:rsidRDefault="00690A4A" w:rsidP="00690A4A">
            <w:pPr>
              <w:spacing w:after="0" w:line="240" w:lineRule="auto"/>
              <w:rPr>
                <w:rFonts w:ascii="Tahoma" w:eastAsia="Times New Roman" w:hAnsi="Tahoma" w:cs="Tahoma"/>
                <w:sz w:val="24"/>
                <w:szCs w:val="24"/>
                <w:highlight w:val="yellow"/>
                <w:lang w:eastAsia="en-GB"/>
              </w:rPr>
            </w:pPr>
          </w:p>
        </w:tc>
        <w:tc>
          <w:tcPr>
            <w:tcW w:w="2807" w:type="dxa"/>
          </w:tcPr>
          <w:p w14:paraId="3749C0C9" w14:textId="77777777" w:rsidR="00690A4A" w:rsidRPr="00D53CE4" w:rsidRDefault="00690A4A" w:rsidP="00690A4A">
            <w:pPr>
              <w:spacing w:after="0" w:line="240" w:lineRule="auto"/>
              <w:rPr>
                <w:rFonts w:ascii="Tahoma" w:eastAsia="Times New Roman" w:hAnsi="Tahoma" w:cs="Tahoma"/>
                <w:sz w:val="24"/>
                <w:szCs w:val="24"/>
                <w:highlight w:val="yellow"/>
                <w:lang w:eastAsia="en-GB"/>
              </w:rPr>
            </w:pPr>
          </w:p>
        </w:tc>
      </w:tr>
      <w:tr w:rsidR="00690A4A" w:rsidRPr="00D53CE4" w14:paraId="4638B25F" w14:textId="77777777" w:rsidTr="00B13289">
        <w:trPr>
          <w:trHeight w:val="343"/>
        </w:trPr>
        <w:tc>
          <w:tcPr>
            <w:tcW w:w="11660" w:type="dxa"/>
            <w:shd w:val="clear" w:color="auto" w:fill="auto"/>
          </w:tcPr>
          <w:p w14:paraId="75E5A5BB" w14:textId="183C28C1" w:rsidR="00690A4A" w:rsidRPr="00D53CE4" w:rsidRDefault="00965C10" w:rsidP="00690A4A">
            <w:pPr>
              <w:spacing w:after="0" w:line="240" w:lineRule="auto"/>
              <w:rPr>
                <w:rFonts w:ascii="Tahoma" w:eastAsia="Times New Roman" w:hAnsi="Tahoma" w:cs="Tahoma"/>
                <w:color w:val="000000" w:themeColor="text1"/>
                <w:szCs w:val="20"/>
                <w:highlight w:val="yellow"/>
              </w:rPr>
            </w:pPr>
            <w:r w:rsidRPr="00EC098D">
              <w:rPr>
                <w:rFonts w:ascii="Tahoma" w:eastAsia="Times New Roman" w:hAnsi="Tahoma" w:cs="Tahoma"/>
                <w:color w:val="000000" w:themeColor="text1"/>
                <w:szCs w:val="24"/>
                <w:lang w:eastAsia="en-GB"/>
              </w:rPr>
              <w:t>Pupils</w:t>
            </w:r>
            <w:r w:rsidR="00690A4A" w:rsidRPr="00EC098D">
              <w:rPr>
                <w:rFonts w:ascii="Tahoma" w:eastAsia="Times New Roman" w:hAnsi="Tahoma" w:cs="Tahoma"/>
                <w:color w:val="000000" w:themeColor="text1"/>
                <w:szCs w:val="24"/>
                <w:lang w:eastAsia="en-GB"/>
              </w:rPr>
              <w:t xml:space="preserve"> are informed, supported and protected about the action the adult is taking to share their concerns</w:t>
            </w:r>
          </w:p>
        </w:tc>
        <w:tc>
          <w:tcPr>
            <w:tcW w:w="580" w:type="dxa"/>
            <w:shd w:val="clear" w:color="auto" w:fill="auto"/>
          </w:tcPr>
          <w:p w14:paraId="0613E11C" w14:textId="77777777" w:rsidR="00690A4A" w:rsidRPr="00D53CE4" w:rsidRDefault="00690A4A" w:rsidP="00690A4A">
            <w:pPr>
              <w:spacing w:after="0" w:line="240" w:lineRule="auto"/>
              <w:rPr>
                <w:rFonts w:ascii="Tahoma" w:eastAsia="Times New Roman" w:hAnsi="Tahoma" w:cs="Tahoma"/>
                <w:sz w:val="24"/>
                <w:szCs w:val="24"/>
                <w:highlight w:val="yellow"/>
                <w:lang w:eastAsia="en-GB"/>
              </w:rPr>
            </w:pPr>
          </w:p>
        </w:tc>
        <w:tc>
          <w:tcPr>
            <w:tcW w:w="2807" w:type="dxa"/>
          </w:tcPr>
          <w:p w14:paraId="43AFB17C" w14:textId="77777777" w:rsidR="00690A4A" w:rsidRPr="00D53CE4" w:rsidRDefault="00690A4A" w:rsidP="00690A4A">
            <w:pPr>
              <w:spacing w:after="0" w:line="240" w:lineRule="auto"/>
              <w:rPr>
                <w:rFonts w:ascii="Tahoma" w:eastAsia="Times New Roman" w:hAnsi="Tahoma" w:cs="Tahoma"/>
                <w:sz w:val="24"/>
                <w:szCs w:val="24"/>
                <w:highlight w:val="yellow"/>
                <w:lang w:eastAsia="en-GB"/>
              </w:rPr>
            </w:pPr>
          </w:p>
        </w:tc>
      </w:tr>
      <w:tr w:rsidR="00690A4A" w:rsidRPr="00D53CE4" w14:paraId="11A97DCD" w14:textId="77777777" w:rsidTr="00EC098D">
        <w:trPr>
          <w:trHeight w:val="1432"/>
        </w:trPr>
        <w:tc>
          <w:tcPr>
            <w:tcW w:w="11660" w:type="dxa"/>
            <w:shd w:val="clear" w:color="auto" w:fill="auto"/>
          </w:tcPr>
          <w:p w14:paraId="081FB591" w14:textId="77777777" w:rsidR="00690A4A" w:rsidRPr="00965C10" w:rsidRDefault="00690A4A" w:rsidP="00690A4A">
            <w:pPr>
              <w:spacing w:after="0" w:line="240" w:lineRule="auto"/>
              <w:rPr>
                <w:rFonts w:ascii="Tahoma" w:eastAsia="Times New Roman" w:hAnsi="Tahoma" w:cs="Tahoma"/>
                <w:szCs w:val="24"/>
                <w:lang w:eastAsia="en-GB"/>
              </w:rPr>
            </w:pPr>
            <w:r w:rsidRPr="00965C10">
              <w:rPr>
                <w:rFonts w:ascii="Tahoma" w:eastAsia="Times New Roman" w:hAnsi="Tahoma" w:cs="Tahoma"/>
                <w:b/>
                <w:szCs w:val="24"/>
                <w:lang w:eastAsia="en-GB"/>
              </w:rPr>
              <w:t>Links with other agencies</w:t>
            </w:r>
            <w:r w:rsidRPr="00965C10">
              <w:rPr>
                <w:rFonts w:ascii="Tahoma" w:eastAsia="Times New Roman" w:hAnsi="Tahoma" w:cs="Tahoma"/>
                <w:szCs w:val="24"/>
                <w:lang w:eastAsia="en-GB"/>
              </w:rPr>
              <w:t xml:space="preserve">: </w:t>
            </w:r>
          </w:p>
          <w:p w14:paraId="438520FD" w14:textId="734E731B" w:rsidR="00690A4A" w:rsidRPr="00EC098D" w:rsidRDefault="00690A4A" w:rsidP="00690A4A">
            <w:pPr>
              <w:pStyle w:val="ListParagraph"/>
              <w:numPr>
                <w:ilvl w:val="0"/>
                <w:numId w:val="30"/>
              </w:numPr>
              <w:ind w:left="356" w:hanging="284"/>
              <w:rPr>
                <w:rFonts w:ascii="Tahoma" w:hAnsi="Tahoma" w:cs="Tahoma"/>
                <w:sz w:val="22"/>
              </w:rPr>
            </w:pPr>
            <w:r w:rsidRPr="00EC098D">
              <w:rPr>
                <w:rFonts w:ascii="Tahoma" w:hAnsi="Tahoma" w:cs="Tahoma"/>
                <w:sz w:val="22"/>
              </w:rPr>
              <w:t>The DSL provides support to staff, liaises with the L</w:t>
            </w:r>
            <w:r w:rsidR="00965C10" w:rsidRPr="00EC098D">
              <w:rPr>
                <w:rFonts w:ascii="Tahoma" w:hAnsi="Tahoma" w:cs="Tahoma"/>
                <w:sz w:val="22"/>
              </w:rPr>
              <w:t>A and works with other agencies</w:t>
            </w:r>
            <w:r w:rsidRPr="00EC098D">
              <w:rPr>
                <w:rFonts w:ascii="Tahoma" w:hAnsi="Tahoma" w:cs="Tahoma"/>
                <w:sz w:val="22"/>
              </w:rPr>
              <w:t xml:space="preserve"> </w:t>
            </w:r>
          </w:p>
          <w:p w14:paraId="23A2C992" w14:textId="77777777" w:rsidR="00690A4A" w:rsidRPr="00EC098D" w:rsidRDefault="00690A4A" w:rsidP="00690A4A">
            <w:pPr>
              <w:pStyle w:val="ListParagraph"/>
              <w:numPr>
                <w:ilvl w:val="0"/>
                <w:numId w:val="30"/>
              </w:numPr>
              <w:ind w:left="356" w:hanging="284"/>
              <w:rPr>
                <w:rFonts w:ascii="Tahoma" w:hAnsi="Tahoma" w:cs="Tahoma"/>
              </w:rPr>
            </w:pPr>
            <w:r w:rsidRPr="00EC098D">
              <w:rPr>
                <w:rFonts w:ascii="Tahoma" w:hAnsi="Tahoma" w:cs="Tahoma"/>
                <w:sz w:val="22"/>
              </w:rPr>
              <w:t>The school supports inter-agency working to safeguard children by regular attendance at Child Protection conferences and reviews and, if appropriate, by attending other professional meetings</w:t>
            </w:r>
          </w:p>
          <w:p w14:paraId="654F7548" w14:textId="5737D6D0" w:rsidR="00965C10" w:rsidRPr="00EC098D" w:rsidRDefault="00EC098D" w:rsidP="00965C10">
            <w:pPr>
              <w:pStyle w:val="ListParagraph"/>
              <w:numPr>
                <w:ilvl w:val="0"/>
                <w:numId w:val="30"/>
              </w:numPr>
              <w:ind w:left="356" w:hanging="284"/>
              <w:rPr>
                <w:rFonts w:ascii="Tahoma" w:hAnsi="Tahoma" w:cs="Tahoma"/>
                <w:color w:val="FF0000"/>
              </w:rPr>
            </w:pPr>
            <w:r w:rsidRPr="00EC098D">
              <w:rPr>
                <w:rFonts w:ascii="Tahoma" w:hAnsi="Tahoma" w:cs="Tahoma"/>
                <w:color w:val="FF0000"/>
                <w:sz w:val="22"/>
              </w:rPr>
              <w:t xml:space="preserve">The DSL should consider information sharing in advance of transferring the CP file. </w:t>
            </w:r>
          </w:p>
        </w:tc>
        <w:tc>
          <w:tcPr>
            <w:tcW w:w="580" w:type="dxa"/>
            <w:shd w:val="clear" w:color="auto" w:fill="auto"/>
          </w:tcPr>
          <w:p w14:paraId="34533029" w14:textId="77777777" w:rsidR="00690A4A" w:rsidRPr="00D53CE4" w:rsidRDefault="00690A4A" w:rsidP="00690A4A">
            <w:pPr>
              <w:spacing w:after="0" w:line="240" w:lineRule="auto"/>
              <w:rPr>
                <w:rFonts w:ascii="Tahoma" w:eastAsia="Times New Roman" w:hAnsi="Tahoma" w:cs="Tahoma"/>
                <w:sz w:val="24"/>
                <w:szCs w:val="24"/>
                <w:highlight w:val="yellow"/>
                <w:lang w:eastAsia="en-GB"/>
              </w:rPr>
            </w:pPr>
          </w:p>
        </w:tc>
        <w:tc>
          <w:tcPr>
            <w:tcW w:w="2807" w:type="dxa"/>
          </w:tcPr>
          <w:p w14:paraId="766B6909" w14:textId="77777777" w:rsidR="00690A4A" w:rsidRPr="00D53CE4" w:rsidRDefault="00690A4A" w:rsidP="00690A4A">
            <w:pPr>
              <w:spacing w:after="0" w:line="240" w:lineRule="auto"/>
              <w:rPr>
                <w:rFonts w:ascii="Tahoma" w:eastAsia="Times New Roman" w:hAnsi="Tahoma" w:cs="Tahoma"/>
                <w:sz w:val="24"/>
                <w:szCs w:val="24"/>
                <w:highlight w:val="yellow"/>
                <w:lang w:eastAsia="en-GB"/>
              </w:rPr>
            </w:pPr>
          </w:p>
        </w:tc>
      </w:tr>
      <w:tr w:rsidR="00690A4A" w:rsidRPr="00D53CE4" w14:paraId="094D5DBB" w14:textId="77777777" w:rsidTr="00B13289">
        <w:trPr>
          <w:trHeight w:val="767"/>
        </w:trPr>
        <w:tc>
          <w:tcPr>
            <w:tcW w:w="11660" w:type="dxa"/>
            <w:shd w:val="clear" w:color="auto" w:fill="auto"/>
          </w:tcPr>
          <w:p w14:paraId="318D1835" w14:textId="77777777" w:rsidR="00690A4A" w:rsidRPr="00C64C89" w:rsidRDefault="00690A4A" w:rsidP="00690A4A">
            <w:pPr>
              <w:spacing w:after="0" w:line="240" w:lineRule="auto"/>
              <w:rPr>
                <w:rFonts w:ascii="Tahoma" w:hAnsi="Tahoma" w:cs="Tahoma"/>
                <w:b/>
                <w:color w:val="000000" w:themeColor="text1"/>
              </w:rPr>
            </w:pPr>
            <w:r w:rsidRPr="00C64C89">
              <w:rPr>
                <w:rFonts w:ascii="Tahoma" w:hAnsi="Tahoma" w:cs="Tahoma"/>
                <w:b/>
                <w:color w:val="000000" w:themeColor="text1"/>
              </w:rPr>
              <w:t>Allegations</w:t>
            </w:r>
          </w:p>
          <w:p w14:paraId="0CE689FD" w14:textId="364B2A8A" w:rsidR="00690A4A" w:rsidRPr="00C64C89" w:rsidRDefault="00690A4A" w:rsidP="00690A4A">
            <w:pPr>
              <w:spacing w:after="0" w:line="240" w:lineRule="auto"/>
              <w:rPr>
                <w:rFonts w:ascii="Tahoma" w:hAnsi="Tahoma" w:cs="Tahoma"/>
              </w:rPr>
            </w:pPr>
            <w:r w:rsidRPr="00C64C89">
              <w:rPr>
                <w:rFonts w:ascii="Tahoma" w:hAnsi="Tahoma" w:cs="Tahoma"/>
                <w:color w:val="000000" w:themeColor="text1"/>
              </w:rPr>
              <w:t>There are procedures in place to deal with Allegations against Staff in accordance with locally agree</w:t>
            </w:r>
            <w:r w:rsidR="00C64C89" w:rsidRPr="00C64C89">
              <w:rPr>
                <w:rFonts w:ascii="Tahoma" w:hAnsi="Tahoma" w:cs="Tahoma"/>
                <w:color w:val="000000" w:themeColor="text1"/>
              </w:rPr>
              <w:t xml:space="preserve">d procedures and DCSF guidance. </w:t>
            </w:r>
            <w:r w:rsidRPr="00C64C89">
              <w:rPr>
                <w:rFonts w:ascii="Tahoma" w:hAnsi="Tahoma" w:cs="Tahoma"/>
                <w:color w:val="000000" w:themeColor="text1"/>
              </w:rPr>
              <w:t xml:space="preserve">All allegations must be referred to the LADO promptly. A record of that referral is retained and evidence of prompt actions noted against agreed actions </w:t>
            </w:r>
          </w:p>
        </w:tc>
        <w:tc>
          <w:tcPr>
            <w:tcW w:w="580" w:type="dxa"/>
            <w:shd w:val="clear" w:color="auto" w:fill="auto"/>
          </w:tcPr>
          <w:p w14:paraId="0348757F" w14:textId="77777777" w:rsidR="00690A4A" w:rsidRPr="00D53CE4" w:rsidRDefault="00690A4A" w:rsidP="00690A4A">
            <w:pPr>
              <w:spacing w:after="0" w:line="240" w:lineRule="auto"/>
              <w:rPr>
                <w:rFonts w:ascii="Times New Roman" w:eastAsia="Times New Roman" w:hAnsi="Times New Roman" w:cs="Times New Roman"/>
                <w:sz w:val="24"/>
                <w:szCs w:val="24"/>
                <w:highlight w:val="yellow"/>
                <w:lang w:eastAsia="en-GB"/>
              </w:rPr>
            </w:pPr>
          </w:p>
        </w:tc>
        <w:tc>
          <w:tcPr>
            <w:tcW w:w="2807" w:type="dxa"/>
          </w:tcPr>
          <w:p w14:paraId="0DD040A9" w14:textId="77777777" w:rsidR="00690A4A" w:rsidRPr="00D53CE4" w:rsidRDefault="00690A4A" w:rsidP="00690A4A">
            <w:pPr>
              <w:spacing w:after="0" w:line="240" w:lineRule="auto"/>
              <w:rPr>
                <w:rFonts w:ascii="Times New Roman" w:eastAsia="Times New Roman" w:hAnsi="Times New Roman" w:cs="Times New Roman"/>
                <w:sz w:val="24"/>
                <w:szCs w:val="24"/>
                <w:highlight w:val="yellow"/>
                <w:lang w:eastAsia="en-GB"/>
              </w:rPr>
            </w:pPr>
          </w:p>
        </w:tc>
      </w:tr>
      <w:tr w:rsidR="00C64C89" w:rsidRPr="00D53CE4" w14:paraId="2FAD2581" w14:textId="77777777" w:rsidTr="00134639">
        <w:trPr>
          <w:trHeight w:val="313"/>
        </w:trPr>
        <w:tc>
          <w:tcPr>
            <w:tcW w:w="11660" w:type="dxa"/>
            <w:shd w:val="clear" w:color="auto" w:fill="auto"/>
          </w:tcPr>
          <w:p w14:paraId="42A837BC" w14:textId="77777777" w:rsidR="00C64C89" w:rsidRPr="00C64C89" w:rsidRDefault="00C64C89" w:rsidP="00134639">
            <w:pPr>
              <w:spacing w:after="0" w:line="240" w:lineRule="auto"/>
              <w:rPr>
                <w:rFonts w:ascii="Tahoma" w:eastAsia="Times New Roman" w:hAnsi="Tahoma" w:cs="Tahoma"/>
                <w:szCs w:val="20"/>
              </w:rPr>
            </w:pPr>
            <w:r w:rsidRPr="00C64C89">
              <w:rPr>
                <w:rFonts w:ascii="Tahoma" w:eastAsia="Times New Roman" w:hAnsi="Tahoma" w:cs="Tahoma"/>
                <w:szCs w:val="20"/>
              </w:rPr>
              <w:t xml:space="preserve">A member of the Governing Body, (usually the Chair), is nominated to liaise with the Local Authority on certain CP issues e.g. allegation of abuse against the Head. </w:t>
            </w:r>
          </w:p>
        </w:tc>
        <w:tc>
          <w:tcPr>
            <w:tcW w:w="580" w:type="dxa"/>
            <w:shd w:val="clear" w:color="auto" w:fill="auto"/>
          </w:tcPr>
          <w:p w14:paraId="4A6EEFE7" w14:textId="77777777" w:rsidR="00C64C89" w:rsidRPr="00D53CE4" w:rsidRDefault="00C64C89" w:rsidP="00134639">
            <w:pPr>
              <w:spacing w:after="0" w:line="240" w:lineRule="auto"/>
              <w:rPr>
                <w:rFonts w:ascii="Times New Roman" w:eastAsia="Times New Roman" w:hAnsi="Times New Roman" w:cs="Times New Roman"/>
                <w:sz w:val="24"/>
                <w:szCs w:val="24"/>
                <w:highlight w:val="yellow"/>
                <w:lang w:eastAsia="en-GB"/>
              </w:rPr>
            </w:pPr>
          </w:p>
        </w:tc>
        <w:tc>
          <w:tcPr>
            <w:tcW w:w="2807" w:type="dxa"/>
          </w:tcPr>
          <w:p w14:paraId="1CF64B22" w14:textId="77777777" w:rsidR="00C64C89" w:rsidRPr="00D53CE4" w:rsidRDefault="00C64C89" w:rsidP="00134639">
            <w:pPr>
              <w:spacing w:after="0" w:line="240" w:lineRule="auto"/>
              <w:rPr>
                <w:rFonts w:ascii="Times New Roman" w:eastAsia="Times New Roman" w:hAnsi="Times New Roman" w:cs="Times New Roman"/>
                <w:sz w:val="24"/>
                <w:szCs w:val="24"/>
                <w:highlight w:val="yellow"/>
                <w:lang w:eastAsia="en-GB"/>
              </w:rPr>
            </w:pPr>
          </w:p>
        </w:tc>
      </w:tr>
      <w:tr w:rsidR="00690A4A" w:rsidRPr="00D53CE4" w14:paraId="5D76896B" w14:textId="77777777" w:rsidTr="00B13289">
        <w:trPr>
          <w:trHeight w:val="313"/>
        </w:trPr>
        <w:tc>
          <w:tcPr>
            <w:tcW w:w="11660" w:type="dxa"/>
            <w:shd w:val="clear" w:color="auto" w:fill="auto"/>
          </w:tcPr>
          <w:p w14:paraId="78117A3D" w14:textId="77777777" w:rsidR="00690A4A" w:rsidRPr="00C64C89" w:rsidRDefault="00690A4A" w:rsidP="00690A4A">
            <w:pPr>
              <w:spacing w:after="0" w:line="240" w:lineRule="auto"/>
              <w:rPr>
                <w:rFonts w:ascii="Tahoma" w:eastAsia="Times New Roman" w:hAnsi="Tahoma" w:cs="Tahoma"/>
                <w:szCs w:val="20"/>
              </w:rPr>
            </w:pPr>
            <w:r w:rsidRPr="00C64C89">
              <w:rPr>
                <w:rFonts w:ascii="Tahoma" w:hAnsi="Tahoma" w:cs="Tahoma"/>
              </w:rPr>
              <w:t>All staff have a copy of, and understand the written procedures for, managing allegations of harm to a child</w:t>
            </w:r>
          </w:p>
        </w:tc>
        <w:tc>
          <w:tcPr>
            <w:tcW w:w="580" w:type="dxa"/>
            <w:shd w:val="clear" w:color="auto" w:fill="auto"/>
          </w:tcPr>
          <w:p w14:paraId="518B75EA" w14:textId="77777777" w:rsidR="00690A4A" w:rsidRPr="00C64C89" w:rsidRDefault="00690A4A" w:rsidP="00690A4A">
            <w:pPr>
              <w:spacing w:after="0" w:line="240" w:lineRule="auto"/>
              <w:rPr>
                <w:rFonts w:ascii="Times New Roman" w:eastAsia="Times New Roman" w:hAnsi="Times New Roman" w:cs="Times New Roman"/>
                <w:sz w:val="24"/>
                <w:szCs w:val="24"/>
                <w:lang w:eastAsia="en-GB"/>
              </w:rPr>
            </w:pPr>
          </w:p>
        </w:tc>
        <w:tc>
          <w:tcPr>
            <w:tcW w:w="2807" w:type="dxa"/>
          </w:tcPr>
          <w:p w14:paraId="6E37604E" w14:textId="77777777" w:rsidR="00690A4A" w:rsidRPr="00C64C89" w:rsidRDefault="00690A4A" w:rsidP="00690A4A">
            <w:pPr>
              <w:spacing w:after="0" w:line="240" w:lineRule="auto"/>
              <w:rPr>
                <w:rFonts w:ascii="Times New Roman" w:eastAsia="Times New Roman" w:hAnsi="Times New Roman" w:cs="Times New Roman"/>
                <w:sz w:val="24"/>
                <w:szCs w:val="24"/>
                <w:lang w:eastAsia="en-GB"/>
              </w:rPr>
            </w:pPr>
          </w:p>
        </w:tc>
      </w:tr>
      <w:tr w:rsidR="00690A4A" w:rsidRPr="00D53CE4" w14:paraId="72D7E94E" w14:textId="77777777" w:rsidTr="00B13289">
        <w:trPr>
          <w:trHeight w:val="313"/>
        </w:trPr>
        <w:tc>
          <w:tcPr>
            <w:tcW w:w="11660" w:type="dxa"/>
            <w:shd w:val="clear" w:color="auto" w:fill="auto"/>
          </w:tcPr>
          <w:p w14:paraId="2782BC18" w14:textId="77777777" w:rsidR="00690A4A" w:rsidRPr="00C64C89" w:rsidRDefault="00690A4A" w:rsidP="00690A4A">
            <w:pPr>
              <w:spacing w:after="0" w:line="240" w:lineRule="auto"/>
              <w:rPr>
                <w:rFonts w:ascii="Tahoma" w:eastAsia="Times New Roman" w:hAnsi="Tahoma" w:cs="Tahoma"/>
                <w:szCs w:val="20"/>
              </w:rPr>
            </w:pPr>
            <w:r w:rsidRPr="00C64C89">
              <w:rPr>
                <w:rFonts w:ascii="Tahoma" w:eastAsia="Times New Roman" w:hAnsi="Tahoma" w:cs="Tahoma"/>
                <w:b/>
                <w:color w:val="000000" w:themeColor="text1"/>
                <w:szCs w:val="20"/>
              </w:rPr>
              <w:t>Peer-on- peer abuse</w:t>
            </w:r>
            <w:r w:rsidRPr="00C64C89">
              <w:rPr>
                <w:rFonts w:ascii="Tahoma" w:eastAsia="Times New Roman" w:hAnsi="Tahoma" w:cs="Tahoma"/>
                <w:color w:val="000000" w:themeColor="text1"/>
                <w:szCs w:val="20"/>
              </w:rPr>
              <w:t xml:space="preserve"> – see CP policy checklist</w:t>
            </w:r>
          </w:p>
        </w:tc>
        <w:tc>
          <w:tcPr>
            <w:tcW w:w="580" w:type="dxa"/>
            <w:shd w:val="clear" w:color="auto" w:fill="auto"/>
          </w:tcPr>
          <w:p w14:paraId="5D769F9C" w14:textId="77777777" w:rsidR="00690A4A" w:rsidRPr="00C64C89" w:rsidRDefault="00690A4A" w:rsidP="00690A4A">
            <w:pPr>
              <w:spacing w:after="0" w:line="240" w:lineRule="auto"/>
              <w:rPr>
                <w:rFonts w:ascii="Times New Roman" w:eastAsia="Times New Roman" w:hAnsi="Times New Roman" w:cs="Times New Roman"/>
                <w:sz w:val="24"/>
                <w:szCs w:val="24"/>
                <w:lang w:eastAsia="en-GB"/>
              </w:rPr>
            </w:pPr>
          </w:p>
        </w:tc>
        <w:tc>
          <w:tcPr>
            <w:tcW w:w="2807" w:type="dxa"/>
          </w:tcPr>
          <w:p w14:paraId="2AD61B09" w14:textId="77777777" w:rsidR="00690A4A" w:rsidRPr="00C64C89" w:rsidRDefault="00690A4A" w:rsidP="00690A4A">
            <w:pPr>
              <w:spacing w:after="0" w:line="240" w:lineRule="auto"/>
              <w:rPr>
                <w:rFonts w:ascii="Times New Roman" w:eastAsia="Times New Roman" w:hAnsi="Times New Roman" w:cs="Times New Roman"/>
                <w:sz w:val="24"/>
                <w:szCs w:val="24"/>
                <w:lang w:eastAsia="en-GB"/>
              </w:rPr>
            </w:pPr>
          </w:p>
        </w:tc>
      </w:tr>
      <w:tr w:rsidR="00690A4A" w:rsidRPr="00D53CE4" w14:paraId="42CE6B20" w14:textId="77777777" w:rsidTr="00B13289">
        <w:trPr>
          <w:trHeight w:val="326"/>
        </w:trPr>
        <w:tc>
          <w:tcPr>
            <w:tcW w:w="11660" w:type="dxa"/>
            <w:shd w:val="clear" w:color="auto" w:fill="auto"/>
          </w:tcPr>
          <w:p w14:paraId="42FE4719" w14:textId="77777777" w:rsidR="00690A4A" w:rsidRPr="00C64C89" w:rsidRDefault="00690A4A" w:rsidP="00690A4A">
            <w:pPr>
              <w:spacing w:after="0" w:line="240" w:lineRule="auto"/>
              <w:rPr>
                <w:rFonts w:ascii="Tahoma" w:eastAsia="Times New Roman" w:hAnsi="Tahoma" w:cs="Tahoma"/>
                <w:b/>
                <w:szCs w:val="24"/>
                <w:lang w:eastAsia="en-GB"/>
              </w:rPr>
            </w:pPr>
            <w:r w:rsidRPr="00C64C89">
              <w:rPr>
                <w:rFonts w:ascii="Tahoma" w:eastAsia="Times New Roman" w:hAnsi="Tahoma" w:cs="Tahoma"/>
                <w:b/>
                <w:szCs w:val="24"/>
                <w:lang w:eastAsia="en-GB"/>
              </w:rPr>
              <w:t>Staff</w:t>
            </w:r>
          </w:p>
          <w:p w14:paraId="05CC3F82" w14:textId="4BF79FB6" w:rsidR="005013C0" w:rsidRPr="005013C0" w:rsidRDefault="005013C0" w:rsidP="005013C0">
            <w:pPr>
              <w:pStyle w:val="ListParagraph"/>
              <w:numPr>
                <w:ilvl w:val="0"/>
                <w:numId w:val="53"/>
              </w:numPr>
              <w:ind w:left="176" w:hanging="176"/>
              <w:rPr>
                <w:rFonts w:ascii="Tahoma" w:hAnsi="Tahoma" w:cs="Tahoma"/>
                <w:b/>
                <w:i/>
                <w:color w:val="000000" w:themeColor="text1"/>
                <w:sz w:val="22"/>
              </w:rPr>
            </w:pPr>
            <w:r w:rsidRPr="005013C0">
              <w:rPr>
                <w:rFonts w:ascii="Tahoma" w:hAnsi="Tahoma" w:cs="Tahoma"/>
                <w:b/>
                <w:color w:val="000000" w:themeColor="text1"/>
                <w:sz w:val="22"/>
                <w:u w:val="single"/>
              </w:rPr>
              <w:t xml:space="preserve">All staff, </w:t>
            </w:r>
            <w:r w:rsidRPr="005013C0">
              <w:rPr>
                <w:rFonts w:ascii="Tahoma" w:hAnsi="Tahoma" w:cs="Tahoma"/>
                <w:b/>
                <w:color w:val="000000" w:themeColor="text1"/>
                <w:sz w:val="22"/>
              </w:rPr>
              <w:t xml:space="preserve">including supply staff and volunteers, have been issued with a copy of Part 1 summary of </w:t>
            </w:r>
            <w:r w:rsidRPr="005013C0">
              <w:rPr>
                <w:rFonts w:ascii="Tahoma" w:hAnsi="Tahoma" w:cs="Tahoma"/>
                <w:b/>
                <w:i/>
                <w:color w:val="000000" w:themeColor="text1"/>
                <w:sz w:val="22"/>
              </w:rPr>
              <w:t xml:space="preserve">Keeping Children Safe in Education </w:t>
            </w:r>
            <w:r w:rsidRPr="00780FE9">
              <w:rPr>
                <w:rFonts w:ascii="Tahoma" w:hAnsi="Tahoma" w:cs="Tahoma"/>
                <w:b/>
                <w:i/>
                <w:color w:val="000000" w:themeColor="text1"/>
                <w:sz w:val="22"/>
              </w:rPr>
              <w:t xml:space="preserve">2018 </w:t>
            </w:r>
            <w:r w:rsidRPr="00780FE9">
              <w:rPr>
                <w:rFonts w:ascii="Tahoma" w:hAnsi="Tahoma" w:cs="Tahoma"/>
                <w:b/>
                <w:i/>
                <w:color w:val="000000" w:themeColor="text1"/>
                <w:sz w:val="22"/>
                <w:u w:val="single"/>
              </w:rPr>
              <w:t>(Annex A also advisable)</w:t>
            </w:r>
            <w:r w:rsidRPr="005013C0">
              <w:rPr>
                <w:rFonts w:ascii="Tahoma" w:hAnsi="Tahoma" w:cs="Tahoma"/>
                <w:b/>
                <w:i/>
                <w:color w:val="000000" w:themeColor="text1"/>
                <w:sz w:val="22"/>
                <w:u w:val="single"/>
              </w:rPr>
              <w:t xml:space="preserve"> </w:t>
            </w:r>
          </w:p>
          <w:p w14:paraId="2FFA613A" w14:textId="77777777" w:rsidR="00690A4A" w:rsidRPr="005013C0" w:rsidRDefault="00690A4A" w:rsidP="000B7CC5">
            <w:pPr>
              <w:pStyle w:val="ListParagraph"/>
              <w:numPr>
                <w:ilvl w:val="0"/>
                <w:numId w:val="53"/>
              </w:numPr>
              <w:ind w:left="176" w:hanging="176"/>
              <w:rPr>
                <w:rFonts w:ascii="Tahoma" w:hAnsi="Tahoma" w:cs="Tahoma"/>
                <w:color w:val="000000" w:themeColor="text1"/>
                <w:sz w:val="22"/>
              </w:rPr>
            </w:pPr>
            <w:r w:rsidRPr="00C64C89">
              <w:rPr>
                <w:rFonts w:ascii="Tahoma" w:hAnsi="Tahoma" w:cs="Tahoma"/>
                <w:color w:val="000000" w:themeColor="text1"/>
                <w:sz w:val="22"/>
              </w:rPr>
              <w:t xml:space="preserve">Staff </w:t>
            </w:r>
            <w:r w:rsidRPr="005013C0">
              <w:rPr>
                <w:rFonts w:ascii="Tahoma" w:hAnsi="Tahoma" w:cs="Tahoma"/>
                <w:color w:val="000000" w:themeColor="text1"/>
                <w:sz w:val="22"/>
              </w:rPr>
              <w:t>know how to make a complaint and to manage whistleblowing or other concerns about the practice of adults in respect of safety and protection of pupils</w:t>
            </w:r>
          </w:p>
          <w:p w14:paraId="3370AB10" w14:textId="77777777" w:rsidR="00690A4A" w:rsidRPr="005013C0" w:rsidRDefault="00690A4A" w:rsidP="000B7CC5">
            <w:pPr>
              <w:pStyle w:val="ListParagraph"/>
              <w:numPr>
                <w:ilvl w:val="0"/>
                <w:numId w:val="53"/>
              </w:numPr>
              <w:ind w:left="176" w:hanging="176"/>
              <w:rPr>
                <w:rFonts w:ascii="Tahoma" w:hAnsi="Tahoma" w:cs="Tahoma"/>
                <w:color w:val="000000" w:themeColor="text1"/>
                <w:sz w:val="22"/>
              </w:rPr>
            </w:pPr>
            <w:r w:rsidRPr="005013C0">
              <w:rPr>
                <w:rFonts w:ascii="Tahoma" w:hAnsi="Tahoma" w:cs="Tahoma"/>
                <w:color w:val="000000" w:themeColor="text1"/>
                <w:sz w:val="22"/>
              </w:rPr>
              <w:t xml:space="preserve">All staff have access to and know about the NSPCC whistleblowing hotline </w:t>
            </w:r>
          </w:p>
          <w:p w14:paraId="51925DDB" w14:textId="5D1D107D" w:rsidR="00690A4A" w:rsidRPr="00C64C89" w:rsidRDefault="00C64C89" w:rsidP="00C64C89">
            <w:pPr>
              <w:pStyle w:val="ListParagraph"/>
              <w:numPr>
                <w:ilvl w:val="0"/>
                <w:numId w:val="53"/>
              </w:numPr>
              <w:ind w:left="176" w:hanging="176"/>
              <w:rPr>
                <w:rFonts w:ascii="Tahoma" w:hAnsi="Tahoma" w:cs="Tahoma"/>
                <w:i/>
                <w:color w:val="FF0000"/>
                <w:sz w:val="22"/>
              </w:rPr>
            </w:pPr>
            <w:r w:rsidRPr="005013C0">
              <w:rPr>
                <w:rFonts w:ascii="Tahoma" w:hAnsi="Tahoma" w:cs="Tahoma"/>
                <w:color w:val="000000" w:themeColor="text1"/>
                <w:sz w:val="22"/>
              </w:rPr>
              <w:t>S</w:t>
            </w:r>
            <w:r w:rsidR="00690A4A" w:rsidRPr="005013C0">
              <w:rPr>
                <w:rFonts w:ascii="Tahoma" w:hAnsi="Tahoma" w:cs="Tahoma"/>
                <w:color w:val="000000" w:themeColor="text1"/>
                <w:sz w:val="22"/>
              </w:rPr>
              <w:t>taff</w:t>
            </w:r>
            <w:r w:rsidR="00690A4A" w:rsidRPr="005013C0">
              <w:rPr>
                <w:rFonts w:ascii="Tahoma" w:hAnsi="Tahoma" w:cs="Tahoma"/>
                <w:color w:val="000000" w:themeColor="text1"/>
                <w:sz w:val="22"/>
                <w:u w:val="single"/>
              </w:rPr>
              <w:t xml:space="preserve"> understand</w:t>
            </w:r>
            <w:r w:rsidR="00690A4A" w:rsidRPr="005013C0">
              <w:rPr>
                <w:rFonts w:ascii="Tahoma" w:hAnsi="Tahoma" w:cs="Tahoma"/>
                <w:color w:val="000000" w:themeColor="text1"/>
                <w:sz w:val="22"/>
              </w:rPr>
              <w:t xml:space="preserve"> the </w:t>
            </w:r>
            <w:r w:rsidRPr="005013C0">
              <w:rPr>
                <w:rFonts w:ascii="Tahoma" w:hAnsi="Tahoma" w:cs="Tahoma"/>
                <w:color w:val="000000" w:themeColor="text1"/>
                <w:sz w:val="22"/>
              </w:rPr>
              <w:t xml:space="preserve">many aspects of safeguarding i.e. </w:t>
            </w:r>
            <w:r w:rsidR="00690A4A" w:rsidRPr="005013C0">
              <w:rPr>
                <w:rFonts w:ascii="Tahoma" w:hAnsi="Tahoma" w:cs="Tahoma"/>
                <w:color w:val="000000" w:themeColor="text1"/>
                <w:sz w:val="22"/>
              </w:rPr>
              <w:t>Early Help, forms of Peer-on-peer abuse, additional vulnerabilities of SEND pupils</w:t>
            </w:r>
            <w:r w:rsidRPr="005013C0">
              <w:rPr>
                <w:rFonts w:ascii="Tahoma" w:hAnsi="Tahoma" w:cs="Tahoma"/>
                <w:color w:val="000000" w:themeColor="text1"/>
                <w:sz w:val="22"/>
              </w:rPr>
              <w:t xml:space="preserve">, FGM, radicalisation, local context </w:t>
            </w:r>
          </w:p>
        </w:tc>
        <w:tc>
          <w:tcPr>
            <w:tcW w:w="580" w:type="dxa"/>
            <w:shd w:val="clear" w:color="auto" w:fill="auto"/>
          </w:tcPr>
          <w:p w14:paraId="772784BB" w14:textId="77777777" w:rsidR="00690A4A" w:rsidRPr="00D53CE4" w:rsidRDefault="00690A4A" w:rsidP="00690A4A">
            <w:pPr>
              <w:spacing w:after="0" w:line="240" w:lineRule="auto"/>
              <w:rPr>
                <w:rFonts w:ascii="Tahoma" w:eastAsia="Times New Roman" w:hAnsi="Tahoma" w:cs="Tahoma"/>
                <w:sz w:val="24"/>
                <w:szCs w:val="24"/>
                <w:highlight w:val="yellow"/>
                <w:lang w:eastAsia="en-GB"/>
              </w:rPr>
            </w:pPr>
          </w:p>
        </w:tc>
        <w:tc>
          <w:tcPr>
            <w:tcW w:w="2807" w:type="dxa"/>
          </w:tcPr>
          <w:p w14:paraId="421BE289" w14:textId="77777777" w:rsidR="00690A4A" w:rsidRPr="00D53CE4" w:rsidRDefault="00690A4A" w:rsidP="00690A4A">
            <w:pPr>
              <w:spacing w:after="0" w:line="240" w:lineRule="auto"/>
              <w:rPr>
                <w:rFonts w:ascii="Tahoma" w:eastAsia="Times New Roman" w:hAnsi="Tahoma" w:cs="Tahoma"/>
                <w:sz w:val="24"/>
                <w:szCs w:val="24"/>
                <w:highlight w:val="yellow"/>
                <w:lang w:eastAsia="en-GB"/>
              </w:rPr>
            </w:pPr>
          </w:p>
        </w:tc>
      </w:tr>
      <w:tr w:rsidR="00C64C89" w:rsidRPr="00D53CE4" w14:paraId="4D042A2E" w14:textId="77777777" w:rsidTr="00C64C89">
        <w:trPr>
          <w:trHeight w:val="313"/>
        </w:trPr>
        <w:tc>
          <w:tcPr>
            <w:tcW w:w="11660" w:type="dxa"/>
            <w:shd w:val="clear" w:color="auto" w:fill="F2F2F2" w:themeFill="background1" w:themeFillShade="F2"/>
          </w:tcPr>
          <w:p w14:paraId="26A06407" w14:textId="3566DDA4" w:rsidR="00C64C89" w:rsidRPr="00C64C89" w:rsidRDefault="00C64C89" w:rsidP="00690A4A">
            <w:pPr>
              <w:spacing w:after="0" w:line="240" w:lineRule="auto"/>
              <w:rPr>
                <w:rFonts w:ascii="Tahoma" w:eastAsia="Times New Roman" w:hAnsi="Tahoma" w:cs="Tahoma"/>
                <w:b/>
                <w:szCs w:val="24"/>
              </w:rPr>
            </w:pPr>
            <w:r w:rsidRPr="00C64C89">
              <w:rPr>
                <w:rFonts w:ascii="Tahoma" w:eastAsia="Times New Roman" w:hAnsi="Tahoma" w:cs="Tahoma"/>
                <w:b/>
                <w:szCs w:val="24"/>
              </w:rPr>
              <w:t>Training (CP and safeguarding, safer recruitment and first aid)</w:t>
            </w:r>
          </w:p>
        </w:tc>
        <w:tc>
          <w:tcPr>
            <w:tcW w:w="580" w:type="dxa"/>
            <w:shd w:val="clear" w:color="auto" w:fill="F2F2F2" w:themeFill="background1" w:themeFillShade="F2"/>
          </w:tcPr>
          <w:p w14:paraId="722A25A0" w14:textId="77777777" w:rsidR="00C64C89" w:rsidRPr="00C64C89" w:rsidRDefault="00C64C89" w:rsidP="00690A4A">
            <w:pPr>
              <w:spacing w:after="0" w:line="240" w:lineRule="auto"/>
              <w:rPr>
                <w:rFonts w:ascii="Times New Roman" w:eastAsia="Times New Roman" w:hAnsi="Times New Roman" w:cs="Times New Roman"/>
                <w:sz w:val="24"/>
                <w:szCs w:val="24"/>
                <w:lang w:eastAsia="en-GB"/>
              </w:rPr>
            </w:pPr>
          </w:p>
        </w:tc>
        <w:tc>
          <w:tcPr>
            <w:tcW w:w="2807" w:type="dxa"/>
            <w:shd w:val="clear" w:color="auto" w:fill="F2F2F2" w:themeFill="background1" w:themeFillShade="F2"/>
          </w:tcPr>
          <w:p w14:paraId="55F25718" w14:textId="77777777" w:rsidR="00C64C89" w:rsidRPr="00C64C89" w:rsidRDefault="00C64C89" w:rsidP="00690A4A">
            <w:pPr>
              <w:spacing w:after="0" w:line="240" w:lineRule="auto"/>
              <w:rPr>
                <w:rFonts w:ascii="Times New Roman" w:eastAsia="Times New Roman" w:hAnsi="Times New Roman" w:cs="Times New Roman"/>
                <w:sz w:val="24"/>
                <w:szCs w:val="24"/>
                <w:lang w:eastAsia="en-GB"/>
              </w:rPr>
            </w:pPr>
          </w:p>
        </w:tc>
      </w:tr>
      <w:tr w:rsidR="00690A4A" w:rsidRPr="00D53CE4" w14:paraId="41717503" w14:textId="77777777" w:rsidTr="00B13289">
        <w:trPr>
          <w:trHeight w:val="313"/>
        </w:trPr>
        <w:tc>
          <w:tcPr>
            <w:tcW w:w="11660" w:type="dxa"/>
            <w:shd w:val="clear" w:color="auto" w:fill="auto"/>
          </w:tcPr>
          <w:p w14:paraId="3C16C66A" w14:textId="4011C80D" w:rsidR="00690A4A" w:rsidRPr="00D53CE4" w:rsidRDefault="00690A4A" w:rsidP="00690A4A">
            <w:pPr>
              <w:spacing w:after="0" w:line="240" w:lineRule="auto"/>
              <w:rPr>
                <w:rFonts w:ascii="Tahoma" w:eastAsia="Times New Roman" w:hAnsi="Tahoma" w:cs="Tahoma"/>
                <w:highlight w:val="yellow"/>
                <w:lang w:eastAsia="en-GB"/>
              </w:rPr>
            </w:pPr>
            <w:r w:rsidRPr="00364AEF">
              <w:rPr>
                <w:rFonts w:ascii="Tahoma" w:eastAsia="Times New Roman" w:hAnsi="Tahoma" w:cs="Tahoma"/>
                <w:lang w:eastAsia="en-GB"/>
              </w:rPr>
              <w:t>Th</w:t>
            </w:r>
            <w:r w:rsidR="00364AEF" w:rsidRPr="00364AEF">
              <w:rPr>
                <w:rFonts w:ascii="Tahoma" w:eastAsia="Times New Roman" w:hAnsi="Tahoma" w:cs="Tahoma"/>
                <w:lang w:eastAsia="en-GB"/>
              </w:rPr>
              <w:t xml:space="preserve">e DSL and Dep DSL attend </w:t>
            </w:r>
            <w:r w:rsidRPr="00364AEF">
              <w:rPr>
                <w:rFonts w:ascii="Tahoma" w:eastAsia="Times New Roman" w:hAnsi="Tahoma" w:cs="Tahoma"/>
                <w:lang w:eastAsia="en-GB"/>
              </w:rPr>
              <w:t>appropriate</w:t>
            </w:r>
            <w:r w:rsidRPr="00364AEF">
              <w:rPr>
                <w:rFonts w:ascii="Tahoma" w:eastAsia="Times New Roman" w:hAnsi="Tahoma" w:cs="Tahoma"/>
                <w:b/>
                <w:lang w:eastAsia="en-GB"/>
              </w:rPr>
              <w:t xml:space="preserve"> </w:t>
            </w:r>
            <w:r w:rsidRPr="00364AEF">
              <w:rPr>
                <w:rFonts w:ascii="Tahoma" w:eastAsia="Times New Roman" w:hAnsi="Tahoma" w:cs="Tahoma"/>
                <w:lang w:eastAsia="en-GB"/>
              </w:rPr>
              <w:t xml:space="preserve">safeguarding training </w:t>
            </w:r>
            <w:r w:rsidRPr="00364AEF">
              <w:rPr>
                <w:rFonts w:ascii="Tahoma" w:eastAsia="Times New Roman" w:hAnsi="Tahoma" w:cs="Tahoma"/>
                <w:u w:val="single"/>
                <w:lang w:eastAsia="en-GB"/>
              </w:rPr>
              <w:t>every two years</w:t>
            </w:r>
            <w:r w:rsidRPr="00364AEF">
              <w:rPr>
                <w:rFonts w:ascii="Tahoma" w:eastAsia="Times New Roman" w:hAnsi="Tahoma" w:cs="Tahoma"/>
                <w:lang w:eastAsia="en-GB"/>
              </w:rPr>
              <w:t xml:space="preserve"> and </w:t>
            </w:r>
            <w:r w:rsidRPr="00364AEF">
              <w:rPr>
                <w:rFonts w:ascii="Tahoma" w:eastAsia="Times New Roman" w:hAnsi="Tahoma" w:cs="Tahoma"/>
                <w:color w:val="FF0000"/>
                <w:lang w:eastAsia="en-GB"/>
              </w:rPr>
              <w:t>have updated annual training</w:t>
            </w:r>
            <w:r w:rsidR="00364AEF" w:rsidRPr="00364AEF">
              <w:rPr>
                <w:rFonts w:ascii="Tahoma" w:eastAsia="Times New Roman" w:hAnsi="Tahoma" w:cs="Tahoma"/>
                <w:color w:val="FF0000"/>
                <w:lang w:eastAsia="en-GB"/>
              </w:rPr>
              <w:t xml:space="preserve">. </w:t>
            </w:r>
            <w:r w:rsidRPr="00364AEF">
              <w:rPr>
                <w:rFonts w:ascii="Tahoma" w:eastAsia="Times New Roman" w:hAnsi="Tahoma" w:cs="Tahoma"/>
                <w:color w:val="FF0000"/>
                <w:lang w:eastAsia="en-GB"/>
              </w:rPr>
              <w:t xml:space="preserve"> </w:t>
            </w:r>
            <w:r w:rsidR="00364AEF" w:rsidRPr="00364AEF">
              <w:rPr>
                <w:rFonts w:ascii="Tahoma" w:eastAsia="Times New Roman" w:hAnsi="Tahoma" w:cs="Tahoma"/>
                <w:color w:val="000000" w:themeColor="text1"/>
                <w:lang w:eastAsia="en-GB"/>
              </w:rPr>
              <w:t>(</w:t>
            </w:r>
            <w:r w:rsidR="00364AEF" w:rsidRPr="00364AEF">
              <w:rPr>
                <w:rFonts w:ascii="Tahoma" w:hAnsi="Tahoma" w:cs="Tahoma"/>
                <w:color w:val="000000" w:themeColor="text1"/>
                <w:sz w:val="20"/>
              </w:rPr>
              <w:t>E</w:t>
            </w:r>
            <w:r w:rsidRPr="00364AEF">
              <w:rPr>
                <w:rFonts w:ascii="Tahoma" w:hAnsi="Tahoma" w:cs="Tahoma"/>
                <w:color w:val="000000" w:themeColor="text1"/>
                <w:sz w:val="20"/>
              </w:rPr>
              <w:t xml:space="preserve">vidence </w:t>
            </w:r>
            <w:r w:rsidR="00364AEF" w:rsidRPr="00364AEF">
              <w:rPr>
                <w:rFonts w:ascii="Tahoma" w:hAnsi="Tahoma" w:cs="Tahoma"/>
                <w:color w:val="000000" w:themeColor="text1"/>
                <w:sz w:val="20"/>
              </w:rPr>
              <w:t xml:space="preserve">is </w:t>
            </w:r>
            <w:r w:rsidRPr="00364AEF">
              <w:rPr>
                <w:rFonts w:ascii="Tahoma" w:hAnsi="Tahoma" w:cs="Tahoma"/>
                <w:color w:val="000000" w:themeColor="text1"/>
                <w:sz w:val="20"/>
              </w:rPr>
              <w:t>to hand</w:t>
            </w:r>
            <w:r w:rsidR="00364AEF" w:rsidRPr="00364AEF">
              <w:rPr>
                <w:rFonts w:ascii="Tahoma" w:hAnsi="Tahoma" w:cs="Tahoma"/>
                <w:color w:val="000000" w:themeColor="text1"/>
                <w:sz w:val="20"/>
              </w:rPr>
              <w:t>)</w:t>
            </w:r>
          </w:p>
        </w:tc>
        <w:tc>
          <w:tcPr>
            <w:tcW w:w="580" w:type="dxa"/>
            <w:shd w:val="clear" w:color="auto" w:fill="auto"/>
          </w:tcPr>
          <w:p w14:paraId="50C6990A" w14:textId="77777777" w:rsidR="00690A4A" w:rsidRPr="00D53CE4" w:rsidRDefault="00690A4A" w:rsidP="00690A4A">
            <w:pPr>
              <w:spacing w:after="0" w:line="240" w:lineRule="auto"/>
              <w:rPr>
                <w:rFonts w:ascii="Times New Roman" w:eastAsia="Times New Roman" w:hAnsi="Times New Roman" w:cs="Times New Roman"/>
                <w:sz w:val="24"/>
                <w:szCs w:val="24"/>
                <w:highlight w:val="yellow"/>
                <w:lang w:eastAsia="en-GB"/>
              </w:rPr>
            </w:pPr>
          </w:p>
        </w:tc>
        <w:tc>
          <w:tcPr>
            <w:tcW w:w="2807" w:type="dxa"/>
          </w:tcPr>
          <w:p w14:paraId="6DE9E7E0" w14:textId="77777777" w:rsidR="00690A4A" w:rsidRPr="00D53CE4" w:rsidRDefault="00690A4A" w:rsidP="00690A4A">
            <w:pPr>
              <w:spacing w:after="0" w:line="240" w:lineRule="auto"/>
              <w:rPr>
                <w:rFonts w:ascii="Times New Roman" w:eastAsia="Times New Roman" w:hAnsi="Times New Roman" w:cs="Times New Roman"/>
                <w:sz w:val="24"/>
                <w:szCs w:val="24"/>
                <w:highlight w:val="yellow"/>
                <w:lang w:eastAsia="en-GB"/>
              </w:rPr>
            </w:pPr>
          </w:p>
        </w:tc>
      </w:tr>
      <w:tr w:rsidR="00690A4A" w:rsidRPr="00D53CE4" w14:paraId="14AB58A0" w14:textId="77777777" w:rsidTr="00B13289">
        <w:trPr>
          <w:trHeight w:val="1290"/>
        </w:trPr>
        <w:tc>
          <w:tcPr>
            <w:tcW w:w="11660" w:type="dxa"/>
            <w:shd w:val="clear" w:color="auto" w:fill="auto"/>
          </w:tcPr>
          <w:p w14:paraId="125C5201" w14:textId="7AC2B226" w:rsidR="001D599E" w:rsidRPr="00780FE9" w:rsidRDefault="00690A4A" w:rsidP="001D599E">
            <w:pPr>
              <w:pStyle w:val="ListParagraph"/>
              <w:numPr>
                <w:ilvl w:val="0"/>
                <w:numId w:val="77"/>
              </w:numPr>
              <w:ind w:left="341" w:hanging="283"/>
              <w:rPr>
                <w:rFonts w:ascii="Tahoma" w:hAnsi="Tahoma" w:cs="Tahoma"/>
                <w:color w:val="000000" w:themeColor="text1"/>
                <w:sz w:val="22"/>
              </w:rPr>
            </w:pPr>
            <w:r w:rsidRPr="00780FE9">
              <w:rPr>
                <w:rFonts w:ascii="Tahoma" w:hAnsi="Tahoma" w:cs="Tahoma"/>
                <w:color w:val="000000" w:themeColor="text1"/>
                <w:sz w:val="22"/>
              </w:rPr>
              <w:lastRenderedPageBreak/>
              <w:t xml:space="preserve">All staff </w:t>
            </w:r>
            <w:r w:rsidR="00C64C89" w:rsidRPr="00780FE9">
              <w:rPr>
                <w:rFonts w:ascii="Tahoma" w:hAnsi="Tahoma" w:cs="Tahoma"/>
                <w:color w:val="000000" w:themeColor="text1"/>
                <w:sz w:val="22"/>
              </w:rPr>
              <w:t>receive regular</w:t>
            </w:r>
            <w:r w:rsidR="001D599E" w:rsidRPr="00780FE9">
              <w:rPr>
                <w:rFonts w:ascii="Tahoma" w:hAnsi="Tahoma" w:cs="Tahoma"/>
                <w:color w:val="000000" w:themeColor="text1"/>
                <w:sz w:val="22"/>
              </w:rPr>
              <w:t xml:space="preserve"> updated training. </w:t>
            </w:r>
          </w:p>
          <w:p w14:paraId="38A2B8A6" w14:textId="1F06282B" w:rsidR="00690A4A" w:rsidRPr="005013C0" w:rsidRDefault="001D599E" w:rsidP="001D599E">
            <w:pPr>
              <w:pStyle w:val="ListParagraph"/>
              <w:numPr>
                <w:ilvl w:val="0"/>
                <w:numId w:val="77"/>
              </w:numPr>
              <w:ind w:left="341" w:hanging="283"/>
              <w:rPr>
                <w:rFonts w:ascii="Tahoma" w:hAnsi="Tahoma" w:cs="Tahoma"/>
                <w:color w:val="FF0000"/>
                <w:sz w:val="22"/>
              </w:rPr>
            </w:pPr>
            <w:r w:rsidRPr="00780FE9">
              <w:rPr>
                <w:rFonts w:ascii="Tahoma" w:hAnsi="Tahoma" w:cs="Tahoma"/>
                <w:color w:val="000000" w:themeColor="text1"/>
                <w:sz w:val="22"/>
              </w:rPr>
              <w:t>All staff receive</w:t>
            </w:r>
            <w:r w:rsidR="00C64C89" w:rsidRPr="00780FE9">
              <w:rPr>
                <w:rFonts w:ascii="Tahoma" w:hAnsi="Tahoma" w:cs="Tahoma"/>
                <w:color w:val="000000" w:themeColor="text1"/>
                <w:sz w:val="22"/>
              </w:rPr>
              <w:t xml:space="preserve"> safeguarding and CP </w:t>
            </w:r>
            <w:r w:rsidRPr="00780FE9">
              <w:rPr>
                <w:rFonts w:ascii="Tahoma" w:hAnsi="Tahoma" w:cs="Tahoma"/>
                <w:color w:val="000000" w:themeColor="text1"/>
                <w:sz w:val="22"/>
              </w:rPr>
              <w:t xml:space="preserve">updates, </w:t>
            </w:r>
            <w:r w:rsidRPr="00780FE9">
              <w:rPr>
                <w:rFonts w:ascii="Tahoma" w:hAnsi="Tahoma" w:cs="Tahoma"/>
                <w:color w:val="000000" w:themeColor="text1"/>
                <w:sz w:val="22"/>
                <w:u w:val="single"/>
              </w:rPr>
              <w:t>at least annually,</w:t>
            </w:r>
            <w:r w:rsidRPr="00780FE9">
              <w:rPr>
                <w:rFonts w:ascii="Tahoma" w:hAnsi="Tahoma" w:cs="Tahoma"/>
                <w:color w:val="000000" w:themeColor="text1"/>
                <w:sz w:val="22"/>
              </w:rPr>
              <w:t xml:space="preserve"> to provide them with the relevant skills and knowledge to</w:t>
            </w:r>
            <w:r w:rsidR="00690A4A" w:rsidRPr="00780FE9">
              <w:rPr>
                <w:rFonts w:ascii="Tahoma" w:hAnsi="Tahoma" w:cs="Tahoma"/>
                <w:color w:val="000000" w:themeColor="text1"/>
                <w:sz w:val="22"/>
              </w:rPr>
              <w:t xml:space="preserve"> carry out their safeguar</w:t>
            </w:r>
            <w:r w:rsidRPr="00780FE9">
              <w:rPr>
                <w:rFonts w:ascii="Tahoma" w:hAnsi="Tahoma" w:cs="Tahoma"/>
                <w:color w:val="000000" w:themeColor="text1"/>
                <w:sz w:val="22"/>
              </w:rPr>
              <w:t xml:space="preserve">ding responsibilities? The training and updates include </w:t>
            </w:r>
            <w:r w:rsidR="00FD26CA" w:rsidRPr="00780FE9">
              <w:rPr>
                <w:rFonts w:ascii="Tahoma" w:hAnsi="Tahoma" w:cs="Tahoma"/>
                <w:color w:val="000000" w:themeColor="text1"/>
                <w:sz w:val="22"/>
              </w:rPr>
              <w:t xml:space="preserve">aspects such as </w:t>
            </w:r>
            <w:r w:rsidRPr="00780FE9">
              <w:rPr>
                <w:rFonts w:ascii="Tahoma" w:hAnsi="Tahoma" w:cs="Tahoma"/>
                <w:color w:val="000000" w:themeColor="text1"/>
                <w:sz w:val="22"/>
              </w:rPr>
              <w:t xml:space="preserve">the identification </w:t>
            </w:r>
            <w:r w:rsidR="00FD26CA" w:rsidRPr="00780FE9">
              <w:rPr>
                <w:rFonts w:ascii="Tahoma" w:hAnsi="Tahoma" w:cs="Tahoma"/>
                <w:color w:val="000000" w:themeColor="text1"/>
                <w:sz w:val="22"/>
              </w:rPr>
              <w:t>of the different forms of abuse, P</w:t>
            </w:r>
            <w:r w:rsidR="00690A4A" w:rsidRPr="00780FE9">
              <w:rPr>
                <w:rFonts w:ascii="Tahoma" w:hAnsi="Tahoma" w:cs="Tahoma"/>
                <w:color w:val="000000" w:themeColor="text1"/>
                <w:sz w:val="22"/>
              </w:rPr>
              <w:t>revent/FGM/CSE/Sexting/peer-on-p</w:t>
            </w:r>
            <w:r w:rsidR="007C477A" w:rsidRPr="00780FE9">
              <w:rPr>
                <w:rFonts w:ascii="Tahoma" w:hAnsi="Tahoma" w:cs="Tahoma"/>
                <w:color w:val="000000" w:themeColor="text1"/>
                <w:sz w:val="22"/>
              </w:rPr>
              <w:t>eer abuse/honour-based violence</w:t>
            </w:r>
            <w:r w:rsidR="007C477A" w:rsidRPr="005013C0">
              <w:rPr>
                <w:rFonts w:ascii="Tahoma" w:hAnsi="Tahoma" w:cs="Tahoma"/>
                <w:color w:val="000000" w:themeColor="text1"/>
                <w:sz w:val="22"/>
              </w:rPr>
              <w:t xml:space="preserve">, </w:t>
            </w:r>
            <w:r w:rsidR="007C477A" w:rsidRPr="005013C0">
              <w:rPr>
                <w:rFonts w:ascii="Tahoma" w:hAnsi="Tahoma" w:cs="Tahoma"/>
                <w:color w:val="FF0000"/>
                <w:sz w:val="22"/>
              </w:rPr>
              <w:t>missing in education and online safety</w:t>
            </w:r>
          </w:p>
          <w:p w14:paraId="559299DC" w14:textId="00F78027" w:rsidR="00690A4A" w:rsidRPr="005013C0" w:rsidRDefault="001D599E" w:rsidP="001D599E">
            <w:pPr>
              <w:pStyle w:val="ListParagraph"/>
              <w:numPr>
                <w:ilvl w:val="0"/>
                <w:numId w:val="77"/>
              </w:numPr>
              <w:ind w:left="341" w:hanging="283"/>
              <w:rPr>
                <w:rFonts w:ascii="Tahoma" w:hAnsi="Tahoma" w:cs="Tahoma"/>
                <w:color w:val="000000" w:themeColor="text1"/>
                <w:sz w:val="22"/>
              </w:rPr>
            </w:pPr>
            <w:r w:rsidRPr="005013C0">
              <w:rPr>
                <w:rFonts w:ascii="Tahoma" w:hAnsi="Tahoma" w:cs="Tahoma"/>
                <w:color w:val="000000" w:themeColor="text1"/>
                <w:sz w:val="22"/>
              </w:rPr>
              <w:t>There are systems in place to ensure that absent s</w:t>
            </w:r>
            <w:r w:rsidR="00690A4A" w:rsidRPr="005013C0">
              <w:rPr>
                <w:rFonts w:ascii="Tahoma" w:hAnsi="Tahoma" w:cs="Tahoma"/>
                <w:color w:val="000000" w:themeColor="text1"/>
                <w:sz w:val="22"/>
              </w:rPr>
              <w:t>t</w:t>
            </w:r>
            <w:r w:rsidRPr="005013C0">
              <w:rPr>
                <w:rFonts w:ascii="Tahoma" w:hAnsi="Tahoma" w:cs="Tahoma"/>
                <w:color w:val="000000" w:themeColor="text1"/>
                <w:sz w:val="22"/>
              </w:rPr>
              <w:t>aff receive the training</w:t>
            </w:r>
          </w:p>
          <w:p w14:paraId="5CBE37A9" w14:textId="24B7D496" w:rsidR="00690A4A" w:rsidRPr="005013C0" w:rsidRDefault="001D599E" w:rsidP="001D599E">
            <w:pPr>
              <w:pStyle w:val="ListParagraph"/>
              <w:numPr>
                <w:ilvl w:val="0"/>
                <w:numId w:val="77"/>
              </w:numPr>
              <w:ind w:left="341" w:hanging="283"/>
              <w:rPr>
                <w:rFonts w:ascii="Tahoma" w:hAnsi="Tahoma" w:cs="Tahoma"/>
                <w:color w:val="000000" w:themeColor="text1"/>
              </w:rPr>
            </w:pPr>
            <w:r w:rsidRPr="005013C0">
              <w:rPr>
                <w:rFonts w:ascii="Tahoma" w:hAnsi="Tahoma" w:cs="Tahoma"/>
                <w:color w:val="000000" w:themeColor="text1"/>
                <w:sz w:val="22"/>
              </w:rPr>
              <w:t>S</w:t>
            </w:r>
            <w:r w:rsidR="00690A4A" w:rsidRPr="005013C0">
              <w:rPr>
                <w:rFonts w:ascii="Tahoma" w:hAnsi="Tahoma" w:cs="Tahoma"/>
                <w:color w:val="000000" w:themeColor="text1"/>
                <w:sz w:val="22"/>
              </w:rPr>
              <w:t xml:space="preserve">taff </w:t>
            </w:r>
            <w:r w:rsidRPr="005013C0">
              <w:rPr>
                <w:rFonts w:ascii="Tahoma" w:hAnsi="Tahoma" w:cs="Tahoma"/>
                <w:color w:val="000000" w:themeColor="text1"/>
                <w:sz w:val="22"/>
              </w:rPr>
              <w:t xml:space="preserve">contribute to and shape safeguarding </w:t>
            </w:r>
            <w:r w:rsidR="00364AEF" w:rsidRPr="005013C0">
              <w:rPr>
                <w:rFonts w:ascii="Tahoma" w:hAnsi="Tahoma" w:cs="Tahoma"/>
                <w:color w:val="000000" w:themeColor="text1"/>
                <w:sz w:val="22"/>
              </w:rPr>
              <w:t>procedures</w:t>
            </w:r>
            <w:r w:rsidRPr="005013C0">
              <w:rPr>
                <w:rFonts w:ascii="Tahoma" w:hAnsi="Tahoma" w:cs="Tahoma"/>
                <w:color w:val="000000" w:themeColor="text1"/>
                <w:sz w:val="22"/>
              </w:rPr>
              <w:t xml:space="preserve"> and the CP policy </w:t>
            </w:r>
          </w:p>
        </w:tc>
        <w:tc>
          <w:tcPr>
            <w:tcW w:w="580" w:type="dxa"/>
            <w:shd w:val="clear" w:color="auto" w:fill="auto"/>
          </w:tcPr>
          <w:p w14:paraId="086A4336" w14:textId="77777777" w:rsidR="00690A4A" w:rsidRPr="00D53CE4" w:rsidRDefault="00690A4A" w:rsidP="00690A4A">
            <w:pPr>
              <w:spacing w:after="0" w:line="240" w:lineRule="auto"/>
              <w:rPr>
                <w:rFonts w:ascii="Tahoma" w:eastAsia="Times New Roman" w:hAnsi="Tahoma" w:cs="Tahoma"/>
                <w:sz w:val="24"/>
                <w:szCs w:val="24"/>
                <w:highlight w:val="yellow"/>
                <w:lang w:eastAsia="en-GB"/>
              </w:rPr>
            </w:pPr>
          </w:p>
        </w:tc>
        <w:tc>
          <w:tcPr>
            <w:tcW w:w="2807" w:type="dxa"/>
          </w:tcPr>
          <w:p w14:paraId="6FA128E9" w14:textId="77777777" w:rsidR="00690A4A" w:rsidRPr="00D53CE4" w:rsidRDefault="00690A4A" w:rsidP="00690A4A">
            <w:pPr>
              <w:spacing w:after="0" w:line="240" w:lineRule="auto"/>
              <w:rPr>
                <w:rFonts w:ascii="Tahoma" w:eastAsia="Times New Roman" w:hAnsi="Tahoma" w:cs="Tahoma"/>
                <w:sz w:val="24"/>
                <w:szCs w:val="24"/>
                <w:highlight w:val="yellow"/>
                <w:lang w:eastAsia="en-GB"/>
              </w:rPr>
            </w:pPr>
          </w:p>
        </w:tc>
      </w:tr>
      <w:tr w:rsidR="00690A4A" w:rsidRPr="00D53CE4" w14:paraId="014602FC" w14:textId="77777777" w:rsidTr="00B13289">
        <w:trPr>
          <w:trHeight w:val="473"/>
        </w:trPr>
        <w:tc>
          <w:tcPr>
            <w:tcW w:w="11660" w:type="dxa"/>
            <w:shd w:val="clear" w:color="auto" w:fill="auto"/>
          </w:tcPr>
          <w:p w14:paraId="5A24B90E" w14:textId="6689AEE3" w:rsidR="00690A4A" w:rsidRPr="00B5175C" w:rsidRDefault="005013C0" w:rsidP="00690A4A">
            <w:pPr>
              <w:spacing w:after="0" w:line="240" w:lineRule="auto"/>
              <w:rPr>
                <w:rFonts w:ascii="Tahoma" w:eastAsia="Times New Roman" w:hAnsi="Tahoma" w:cs="Tahoma"/>
                <w:szCs w:val="24"/>
                <w:lang w:eastAsia="en-GB"/>
              </w:rPr>
            </w:pPr>
            <w:r w:rsidRPr="00B5175C">
              <w:rPr>
                <w:rFonts w:ascii="Tahoma" w:eastAsia="Times New Roman" w:hAnsi="Tahoma" w:cs="Tahoma"/>
                <w:szCs w:val="24"/>
                <w:lang w:eastAsia="en-GB"/>
              </w:rPr>
              <w:t>T</w:t>
            </w:r>
            <w:r w:rsidR="00690A4A" w:rsidRPr="00B5175C">
              <w:rPr>
                <w:rFonts w:ascii="Tahoma" w:eastAsia="Times New Roman" w:hAnsi="Tahoma" w:cs="Tahoma"/>
                <w:szCs w:val="24"/>
                <w:lang w:eastAsia="en-GB"/>
              </w:rPr>
              <w:t xml:space="preserve">he school </w:t>
            </w:r>
            <w:r w:rsidRPr="00B5175C">
              <w:rPr>
                <w:rFonts w:ascii="Tahoma" w:eastAsia="Times New Roman" w:hAnsi="Tahoma" w:cs="Tahoma"/>
                <w:szCs w:val="24"/>
                <w:lang w:eastAsia="en-GB"/>
              </w:rPr>
              <w:t xml:space="preserve">can </w:t>
            </w:r>
            <w:r w:rsidR="00690A4A" w:rsidRPr="00B5175C">
              <w:rPr>
                <w:rFonts w:ascii="Tahoma" w:eastAsia="Times New Roman" w:hAnsi="Tahoma" w:cs="Tahoma"/>
                <w:szCs w:val="24"/>
                <w:lang w:eastAsia="en-GB"/>
              </w:rPr>
              <w:t xml:space="preserve">provide </w:t>
            </w:r>
            <w:r w:rsidR="00690A4A" w:rsidRPr="00B5175C">
              <w:rPr>
                <w:rFonts w:ascii="Tahoma" w:eastAsia="Times New Roman" w:hAnsi="Tahoma" w:cs="Tahoma"/>
                <w:b/>
                <w:szCs w:val="24"/>
                <w:lang w:eastAsia="en-GB"/>
              </w:rPr>
              <w:t>evidence</w:t>
            </w:r>
            <w:r w:rsidR="00690A4A" w:rsidRPr="00B5175C">
              <w:rPr>
                <w:rFonts w:ascii="Tahoma" w:eastAsia="Times New Roman" w:hAnsi="Tahoma" w:cs="Tahoma"/>
                <w:szCs w:val="24"/>
                <w:lang w:eastAsia="en-GB"/>
              </w:rPr>
              <w:t xml:space="preserve"> </w:t>
            </w:r>
            <w:r w:rsidRPr="00B5175C">
              <w:rPr>
                <w:rFonts w:ascii="Tahoma" w:eastAsia="Times New Roman" w:hAnsi="Tahoma" w:cs="Tahoma"/>
                <w:szCs w:val="24"/>
                <w:lang w:eastAsia="en-GB"/>
              </w:rPr>
              <w:t xml:space="preserve">for all safeguarding and CP </w:t>
            </w:r>
            <w:r w:rsidR="00690A4A" w:rsidRPr="00B5175C">
              <w:rPr>
                <w:rFonts w:ascii="Tahoma" w:eastAsia="Times New Roman" w:hAnsi="Tahoma" w:cs="Tahoma"/>
                <w:szCs w:val="24"/>
                <w:lang w:eastAsia="en-GB"/>
              </w:rPr>
              <w:t xml:space="preserve">training?  (Good practice to have a central training log with dates, names and course title.) </w:t>
            </w:r>
          </w:p>
        </w:tc>
        <w:tc>
          <w:tcPr>
            <w:tcW w:w="580" w:type="dxa"/>
            <w:shd w:val="clear" w:color="auto" w:fill="auto"/>
          </w:tcPr>
          <w:p w14:paraId="4DDC36FC" w14:textId="77777777" w:rsidR="00690A4A" w:rsidRPr="00D53CE4" w:rsidRDefault="00690A4A" w:rsidP="00690A4A">
            <w:pPr>
              <w:spacing w:after="0" w:line="240" w:lineRule="auto"/>
              <w:rPr>
                <w:rFonts w:ascii="Tahoma" w:eastAsia="Times New Roman" w:hAnsi="Tahoma" w:cs="Tahoma"/>
                <w:sz w:val="24"/>
                <w:szCs w:val="24"/>
                <w:highlight w:val="yellow"/>
                <w:lang w:eastAsia="en-GB"/>
              </w:rPr>
            </w:pPr>
          </w:p>
        </w:tc>
        <w:tc>
          <w:tcPr>
            <w:tcW w:w="2807" w:type="dxa"/>
          </w:tcPr>
          <w:p w14:paraId="143646C7" w14:textId="77777777" w:rsidR="00690A4A" w:rsidRPr="00D53CE4" w:rsidRDefault="00690A4A" w:rsidP="00690A4A">
            <w:pPr>
              <w:spacing w:after="0" w:line="240" w:lineRule="auto"/>
              <w:rPr>
                <w:rFonts w:ascii="Tahoma" w:eastAsia="Times New Roman" w:hAnsi="Tahoma" w:cs="Tahoma"/>
                <w:sz w:val="24"/>
                <w:szCs w:val="24"/>
                <w:highlight w:val="yellow"/>
                <w:lang w:eastAsia="en-GB"/>
              </w:rPr>
            </w:pPr>
          </w:p>
        </w:tc>
      </w:tr>
      <w:tr w:rsidR="00690A4A" w:rsidRPr="00D53CE4" w14:paraId="65EA0985" w14:textId="77777777" w:rsidTr="00B13289">
        <w:trPr>
          <w:trHeight w:val="274"/>
        </w:trPr>
        <w:tc>
          <w:tcPr>
            <w:tcW w:w="11660" w:type="dxa"/>
            <w:shd w:val="clear" w:color="auto" w:fill="auto"/>
          </w:tcPr>
          <w:p w14:paraId="75ED23FB" w14:textId="66884F52" w:rsidR="00690A4A" w:rsidRPr="00B5175C" w:rsidRDefault="005013C0" w:rsidP="00690A4A">
            <w:pPr>
              <w:spacing w:after="0" w:line="240" w:lineRule="auto"/>
              <w:rPr>
                <w:rFonts w:ascii="Tahoma" w:eastAsia="Times New Roman" w:hAnsi="Tahoma" w:cs="Tahoma"/>
              </w:rPr>
            </w:pPr>
            <w:r w:rsidRPr="00B5175C">
              <w:rPr>
                <w:rFonts w:ascii="Tahoma" w:eastAsia="Times New Roman" w:hAnsi="Tahoma" w:cs="Tahoma"/>
              </w:rPr>
              <w:t>A</w:t>
            </w:r>
            <w:r w:rsidR="00690A4A" w:rsidRPr="00B5175C">
              <w:rPr>
                <w:rFonts w:ascii="Tahoma" w:eastAsia="Times New Roman" w:hAnsi="Tahoma" w:cs="Tahoma"/>
              </w:rPr>
              <w:t>t least one staff member or g</w:t>
            </w:r>
            <w:r w:rsidR="00CE0433">
              <w:rPr>
                <w:rFonts w:ascii="Tahoma" w:eastAsia="Times New Roman" w:hAnsi="Tahoma" w:cs="Tahoma"/>
              </w:rPr>
              <w:t xml:space="preserve">overnor </w:t>
            </w:r>
            <w:r w:rsidRPr="00B5175C">
              <w:rPr>
                <w:rFonts w:ascii="Tahoma" w:eastAsia="Times New Roman" w:hAnsi="Tahoma" w:cs="Tahoma"/>
              </w:rPr>
              <w:t xml:space="preserve">is </w:t>
            </w:r>
            <w:r w:rsidR="00CE0433">
              <w:rPr>
                <w:rFonts w:ascii="Tahoma" w:eastAsia="Times New Roman" w:hAnsi="Tahoma" w:cs="Tahoma"/>
              </w:rPr>
              <w:t>trained in safer recruitment</w:t>
            </w:r>
            <w:r w:rsidR="00690A4A" w:rsidRPr="00B5175C">
              <w:rPr>
                <w:rFonts w:ascii="Tahoma" w:eastAsia="Times New Roman" w:hAnsi="Tahoma" w:cs="Tahoma"/>
              </w:rPr>
              <w:t xml:space="preserve"> (see Safer rec section)</w:t>
            </w:r>
          </w:p>
        </w:tc>
        <w:tc>
          <w:tcPr>
            <w:tcW w:w="580" w:type="dxa"/>
            <w:shd w:val="clear" w:color="auto" w:fill="auto"/>
          </w:tcPr>
          <w:p w14:paraId="258A5B5B" w14:textId="77777777" w:rsidR="00690A4A" w:rsidRPr="00D53CE4" w:rsidRDefault="00690A4A" w:rsidP="00690A4A">
            <w:pPr>
              <w:spacing w:after="0" w:line="240" w:lineRule="auto"/>
              <w:rPr>
                <w:rFonts w:ascii="Tahoma" w:eastAsia="Times New Roman" w:hAnsi="Tahoma" w:cs="Tahoma"/>
                <w:sz w:val="24"/>
                <w:szCs w:val="24"/>
                <w:highlight w:val="yellow"/>
                <w:lang w:eastAsia="en-GB"/>
              </w:rPr>
            </w:pPr>
          </w:p>
        </w:tc>
        <w:tc>
          <w:tcPr>
            <w:tcW w:w="2807" w:type="dxa"/>
          </w:tcPr>
          <w:p w14:paraId="47DF8B26" w14:textId="77777777" w:rsidR="00690A4A" w:rsidRPr="00D53CE4" w:rsidRDefault="00690A4A" w:rsidP="00690A4A">
            <w:pPr>
              <w:spacing w:after="0" w:line="240" w:lineRule="auto"/>
              <w:rPr>
                <w:rFonts w:ascii="Tahoma" w:eastAsia="Times New Roman" w:hAnsi="Tahoma" w:cs="Tahoma"/>
                <w:sz w:val="24"/>
                <w:szCs w:val="24"/>
                <w:highlight w:val="yellow"/>
                <w:lang w:eastAsia="en-GB"/>
              </w:rPr>
            </w:pPr>
          </w:p>
        </w:tc>
      </w:tr>
      <w:tr w:rsidR="00690A4A" w:rsidRPr="00D53CE4" w14:paraId="3A62C3DF" w14:textId="77777777" w:rsidTr="00B13289">
        <w:trPr>
          <w:trHeight w:val="274"/>
        </w:trPr>
        <w:tc>
          <w:tcPr>
            <w:tcW w:w="11660" w:type="dxa"/>
            <w:shd w:val="clear" w:color="auto" w:fill="auto"/>
          </w:tcPr>
          <w:p w14:paraId="5E7C0F8D" w14:textId="1657DA27" w:rsidR="00690A4A" w:rsidRPr="00B5175C" w:rsidRDefault="005013C0" w:rsidP="00690A4A">
            <w:pPr>
              <w:spacing w:after="0" w:line="240" w:lineRule="auto"/>
              <w:rPr>
                <w:rFonts w:ascii="Tahoma" w:eastAsia="Times New Roman" w:hAnsi="Tahoma" w:cs="Tahoma"/>
                <w:szCs w:val="24"/>
                <w:lang w:eastAsia="en-GB"/>
              </w:rPr>
            </w:pPr>
            <w:r w:rsidRPr="00B5175C">
              <w:rPr>
                <w:rFonts w:ascii="Tahoma" w:eastAsia="Times New Roman" w:hAnsi="Tahoma" w:cs="Tahoma"/>
                <w:szCs w:val="24"/>
                <w:lang w:eastAsia="en-GB"/>
              </w:rPr>
              <w:t>T</w:t>
            </w:r>
            <w:r w:rsidR="00690A4A" w:rsidRPr="00B5175C">
              <w:rPr>
                <w:rFonts w:ascii="Tahoma" w:eastAsia="Times New Roman" w:hAnsi="Tahoma" w:cs="Tahoma"/>
                <w:szCs w:val="24"/>
                <w:lang w:eastAsia="en-GB"/>
              </w:rPr>
              <w:t xml:space="preserve">here </w:t>
            </w:r>
            <w:r w:rsidR="00CE0433">
              <w:rPr>
                <w:rFonts w:ascii="Tahoma" w:eastAsia="Times New Roman" w:hAnsi="Tahoma" w:cs="Tahoma"/>
                <w:szCs w:val="24"/>
                <w:lang w:eastAsia="en-GB"/>
              </w:rPr>
              <w:t xml:space="preserve">are </w:t>
            </w:r>
            <w:r w:rsidR="00690A4A" w:rsidRPr="00B5175C">
              <w:rPr>
                <w:rFonts w:ascii="Tahoma" w:eastAsia="Times New Roman" w:hAnsi="Tahoma" w:cs="Tahoma"/>
                <w:szCs w:val="24"/>
                <w:lang w:eastAsia="en-GB"/>
              </w:rPr>
              <w:t xml:space="preserve">sufficient staff trained in first aid for </w:t>
            </w:r>
            <w:r w:rsidR="00B5175C" w:rsidRPr="00B5175C">
              <w:rPr>
                <w:rFonts w:ascii="Tahoma" w:eastAsia="Times New Roman" w:hAnsi="Tahoma" w:cs="Tahoma"/>
                <w:szCs w:val="24"/>
                <w:lang w:eastAsia="en-GB"/>
              </w:rPr>
              <w:t xml:space="preserve">staff, pupils and EYFS children- see first aid paragraph </w:t>
            </w:r>
          </w:p>
        </w:tc>
        <w:tc>
          <w:tcPr>
            <w:tcW w:w="580" w:type="dxa"/>
            <w:shd w:val="clear" w:color="auto" w:fill="auto"/>
          </w:tcPr>
          <w:p w14:paraId="586D8510" w14:textId="77777777" w:rsidR="00690A4A" w:rsidRPr="00D53CE4" w:rsidRDefault="00690A4A" w:rsidP="00690A4A">
            <w:pPr>
              <w:spacing w:after="0" w:line="240" w:lineRule="auto"/>
              <w:rPr>
                <w:rFonts w:ascii="Tahoma" w:eastAsia="Times New Roman" w:hAnsi="Tahoma" w:cs="Tahoma"/>
                <w:sz w:val="24"/>
                <w:szCs w:val="24"/>
                <w:highlight w:val="yellow"/>
                <w:lang w:eastAsia="en-GB"/>
              </w:rPr>
            </w:pPr>
          </w:p>
        </w:tc>
        <w:tc>
          <w:tcPr>
            <w:tcW w:w="2807" w:type="dxa"/>
          </w:tcPr>
          <w:p w14:paraId="7C96A5C7" w14:textId="77777777" w:rsidR="00690A4A" w:rsidRPr="00D53CE4" w:rsidRDefault="00690A4A" w:rsidP="00690A4A">
            <w:pPr>
              <w:spacing w:after="0" w:line="240" w:lineRule="auto"/>
              <w:rPr>
                <w:rFonts w:ascii="Tahoma" w:eastAsia="Times New Roman" w:hAnsi="Tahoma" w:cs="Tahoma"/>
                <w:sz w:val="24"/>
                <w:szCs w:val="24"/>
                <w:highlight w:val="yellow"/>
                <w:lang w:eastAsia="en-GB"/>
              </w:rPr>
            </w:pPr>
          </w:p>
        </w:tc>
      </w:tr>
      <w:tr w:rsidR="00690A4A" w:rsidRPr="00D53CE4" w14:paraId="69DABAD2" w14:textId="77777777" w:rsidTr="00B13289">
        <w:trPr>
          <w:trHeight w:val="3240"/>
        </w:trPr>
        <w:tc>
          <w:tcPr>
            <w:tcW w:w="11660" w:type="dxa"/>
            <w:shd w:val="clear" w:color="auto" w:fill="auto"/>
          </w:tcPr>
          <w:p w14:paraId="7A011029" w14:textId="77777777" w:rsidR="00690A4A" w:rsidRPr="00D338AD" w:rsidRDefault="00690A4A" w:rsidP="00690A4A">
            <w:pPr>
              <w:spacing w:after="0" w:line="240" w:lineRule="auto"/>
              <w:rPr>
                <w:rFonts w:ascii="Tahoma" w:eastAsia="Times New Roman" w:hAnsi="Tahoma" w:cs="Tahoma"/>
              </w:rPr>
            </w:pPr>
            <w:r w:rsidRPr="00D338AD">
              <w:rPr>
                <w:rFonts w:ascii="Tahoma" w:eastAsia="Times New Roman" w:hAnsi="Tahoma" w:cs="Tahoma"/>
                <w:b/>
                <w:u w:val="single"/>
              </w:rPr>
              <w:t>Staff Induction and communication</w:t>
            </w:r>
            <w:r w:rsidRPr="00D338AD">
              <w:rPr>
                <w:rFonts w:ascii="Tahoma" w:eastAsia="Times New Roman" w:hAnsi="Tahoma" w:cs="Tahoma"/>
              </w:rPr>
              <w:t xml:space="preserve">: </w:t>
            </w:r>
          </w:p>
          <w:p w14:paraId="15D5E00B" w14:textId="40B98F18" w:rsidR="00690A4A" w:rsidRPr="00D338AD" w:rsidRDefault="00D338AD" w:rsidP="00690A4A">
            <w:pPr>
              <w:spacing w:after="0" w:line="240" w:lineRule="auto"/>
              <w:rPr>
                <w:rFonts w:ascii="Tahoma" w:eastAsia="Times New Roman" w:hAnsi="Tahoma" w:cs="Tahoma"/>
              </w:rPr>
            </w:pPr>
            <w:r w:rsidRPr="00D338AD">
              <w:rPr>
                <w:rFonts w:ascii="Tahoma" w:eastAsia="Times New Roman" w:hAnsi="Tahoma" w:cs="Tahoma"/>
              </w:rPr>
              <w:t>T</w:t>
            </w:r>
            <w:r w:rsidR="00690A4A" w:rsidRPr="00D338AD">
              <w:rPr>
                <w:rFonts w:ascii="Tahoma" w:eastAsia="Times New Roman" w:hAnsi="Tahoma" w:cs="Tahoma"/>
              </w:rPr>
              <w:t>he school ensure</w:t>
            </w:r>
            <w:r w:rsidRPr="00D338AD">
              <w:rPr>
                <w:rFonts w:ascii="Tahoma" w:eastAsia="Times New Roman" w:hAnsi="Tahoma" w:cs="Tahoma"/>
              </w:rPr>
              <w:t>s</w:t>
            </w:r>
            <w:r w:rsidR="00690A4A" w:rsidRPr="00D338AD">
              <w:rPr>
                <w:rFonts w:ascii="Tahoma" w:eastAsia="Times New Roman" w:hAnsi="Tahoma" w:cs="Tahoma"/>
              </w:rPr>
              <w:t xml:space="preserve"> that </w:t>
            </w:r>
            <w:r w:rsidR="00690A4A" w:rsidRPr="00D338AD">
              <w:rPr>
                <w:rFonts w:ascii="Tahoma" w:eastAsia="Times New Roman" w:hAnsi="Tahoma" w:cs="Tahoma"/>
                <w:b/>
              </w:rPr>
              <w:t xml:space="preserve">all </w:t>
            </w:r>
            <w:r w:rsidR="00690A4A" w:rsidRPr="00D338AD">
              <w:rPr>
                <w:rFonts w:ascii="Tahoma" w:eastAsia="Times New Roman" w:hAnsi="Tahoma" w:cs="Tahoma"/>
                <w:u w:val="single"/>
              </w:rPr>
              <w:t xml:space="preserve">new staff (and existing staff) </w:t>
            </w:r>
            <w:r w:rsidR="00690A4A" w:rsidRPr="00D338AD">
              <w:rPr>
                <w:rFonts w:ascii="Tahoma" w:eastAsia="Times New Roman" w:hAnsi="Tahoma" w:cs="Tahoma"/>
              </w:rPr>
              <w:t xml:space="preserve">including office staff, supply staff and volunteers, </w:t>
            </w:r>
            <w:r>
              <w:rPr>
                <w:rFonts w:ascii="Tahoma" w:eastAsia="Times New Roman" w:hAnsi="Tahoma" w:cs="Tahoma"/>
              </w:rPr>
              <w:t xml:space="preserve">undergo </w:t>
            </w:r>
            <w:r w:rsidR="00690A4A" w:rsidRPr="00D338AD">
              <w:rPr>
                <w:rFonts w:ascii="Tahoma" w:eastAsia="Times New Roman" w:hAnsi="Tahoma" w:cs="Tahoma"/>
              </w:rPr>
              <w:t xml:space="preserve">safeguarding </w:t>
            </w:r>
            <w:r>
              <w:rPr>
                <w:rFonts w:ascii="Tahoma" w:eastAsia="Times New Roman" w:hAnsi="Tahoma" w:cs="Tahoma"/>
              </w:rPr>
              <w:t xml:space="preserve">and child protection training </w:t>
            </w:r>
            <w:r w:rsidRPr="00D338AD">
              <w:rPr>
                <w:rFonts w:ascii="Tahoma" w:eastAsia="Times New Roman" w:hAnsi="Tahoma" w:cs="Tahoma"/>
                <w:color w:val="FF0000"/>
              </w:rPr>
              <w:t xml:space="preserve">including online safety </w:t>
            </w:r>
            <w:r>
              <w:rPr>
                <w:rFonts w:ascii="Tahoma" w:eastAsia="Times New Roman" w:hAnsi="Tahoma" w:cs="Tahoma"/>
              </w:rPr>
              <w:t xml:space="preserve">at </w:t>
            </w:r>
            <w:r w:rsidR="00690A4A" w:rsidRPr="00D338AD">
              <w:rPr>
                <w:rFonts w:ascii="Tahoma" w:eastAsia="Times New Roman" w:hAnsi="Tahoma" w:cs="Tahoma"/>
              </w:rPr>
              <w:t xml:space="preserve">induction </w:t>
            </w:r>
            <w:r w:rsidR="00B5175C" w:rsidRPr="00B5175C">
              <w:rPr>
                <w:rFonts w:ascii="Tahoma" w:eastAsia="Times New Roman" w:hAnsi="Tahoma" w:cs="Tahoma"/>
                <w:u w:val="single"/>
              </w:rPr>
              <w:t>and that this training is regularly reviewed</w:t>
            </w:r>
            <w:r w:rsidR="00B5175C">
              <w:rPr>
                <w:rFonts w:ascii="Tahoma" w:eastAsia="Times New Roman" w:hAnsi="Tahoma" w:cs="Tahoma"/>
                <w:u w:val="single"/>
              </w:rPr>
              <w:t xml:space="preserve">. Policies and communication </w:t>
            </w:r>
            <w:r w:rsidR="00B5175C" w:rsidRPr="00E971A6">
              <w:rPr>
                <w:rFonts w:ascii="Tahoma" w:eastAsia="Times New Roman" w:hAnsi="Tahoma" w:cs="Tahoma"/>
                <w:b/>
                <w:u w:val="single"/>
              </w:rPr>
              <w:t>should</w:t>
            </w:r>
            <w:r w:rsidR="00B5175C">
              <w:rPr>
                <w:rFonts w:ascii="Tahoma" w:eastAsia="Times New Roman" w:hAnsi="Tahoma" w:cs="Tahoma"/>
                <w:u w:val="single"/>
              </w:rPr>
              <w:t xml:space="preserve"> include (see para</w:t>
            </w:r>
            <w:r w:rsidR="002A5611">
              <w:rPr>
                <w:rFonts w:ascii="Tahoma" w:eastAsia="Times New Roman" w:hAnsi="Tahoma" w:cs="Tahoma"/>
                <w:u w:val="single"/>
              </w:rPr>
              <w:t>s</w:t>
            </w:r>
            <w:r w:rsidR="00B5175C">
              <w:rPr>
                <w:rFonts w:ascii="Tahoma" w:eastAsia="Times New Roman" w:hAnsi="Tahoma" w:cs="Tahoma"/>
                <w:u w:val="single"/>
              </w:rPr>
              <w:t xml:space="preserve"> 57 and </w:t>
            </w:r>
            <w:r w:rsidR="002A5611">
              <w:rPr>
                <w:rFonts w:ascii="Tahoma" w:eastAsia="Times New Roman" w:hAnsi="Tahoma" w:cs="Tahoma"/>
                <w:u w:val="single"/>
              </w:rPr>
              <w:t xml:space="preserve">13, </w:t>
            </w:r>
            <w:r w:rsidR="00B5175C">
              <w:rPr>
                <w:rFonts w:ascii="Tahoma" w:eastAsia="Times New Roman" w:hAnsi="Tahoma" w:cs="Tahoma"/>
                <w:u w:val="single"/>
              </w:rPr>
              <w:t>15</w:t>
            </w:r>
            <w:r w:rsidR="002A5611">
              <w:rPr>
                <w:rFonts w:ascii="Tahoma" w:eastAsia="Times New Roman" w:hAnsi="Tahoma" w:cs="Tahoma"/>
                <w:u w:val="single"/>
              </w:rPr>
              <w:t>,17</w:t>
            </w:r>
            <w:r w:rsidR="00B5175C">
              <w:rPr>
                <w:rFonts w:ascii="Tahoma" w:eastAsia="Times New Roman" w:hAnsi="Tahoma" w:cs="Tahoma"/>
                <w:u w:val="single"/>
              </w:rPr>
              <w:t xml:space="preserve">) </w:t>
            </w:r>
          </w:p>
          <w:p w14:paraId="1002A5A5" w14:textId="45120C91" w:rsidR="00B5175C" w:rsidRPr="00B5175C" w:rsidRDefault="00E971A6" w:rsidP="00B5175C">
            <w:pPr>
              <w:pStyle w:val="ListParagraph"/>
              <w:numPr>
                <w:ilvl w:val="0"/>
                <w:numId w:val="31"/>
              </w:numPr>
              <w:rPr>
                <w:rFonts w:ascii="Tahoma" w:hAnsi="Tahoma" w:cs="Tahoma"/>
                <w:sz w:val="22"/>
                <w:szCs w:val="22"/>
              </w:rPr>
            </w:pPr>
            <w:r>
              <w:rPr>
                <w:rFonts w:ascii="Tahoma" w:hAnsi="Tahoma" w:cs="Tahoma"/>
                <w:sz w:val="22"/>
                <w:szCs w:val="22"/>
              </w:rPr>
              <w:t>T</w:t>
            </w:r>
            <w:r w:rsidR="00690A4A" w:rsidRPr="00B5175C">
              <w:rPr>
                <w:rFonts w:ascii="Tahoma" w:hAnsi="Tahoma" w:cs="Tahoma"/>
                <w:sz w:val="22"/>
                <w:szCs w:val="22"/>
              </w:rPr>
              <w:t>he school’s safeguarding and CP Policy</w:t>
            </w:r>
          </w:p>
          <w:p w14:paraId="4027F6F8" w14:textId="5099714C" w:rsidR="00690A4A" w:rsidRPr="00B5175C" w:rsidRDefault="00690A4A" w:rsidP="00B5175C">
            <w:pPr>
              <w:pStyle w:val="ListParagraph"/>
              <w:numPr>
                <w:ilvl w:val="0"/>
                <w:numId w:val="31"/>
              </w:numPr>
              <w:rPr>
                <w:rFonts w:ascii="Tahoma" w:hAnsi="Tahoma" w:cs="Tahoma"/>
                <w:sz w:val="22"/>
                <w:szCs w:val="22"/>
              </w:rPr>
            </w:pPr>
            <w:r w:rsidRPr="00B5175C">
              <w:rPr>
                <w:rFonts w:ascii="Tahoma" w:hAnsi="Tahoma" w:cs="Tahoma"/>
                <w:sz w:val="22"/>
                <w:szCs w:val="22"/>
              </w:rPr>
              <w:t xml:space="preserve">Staff Behaviour Code – </w:t>
            </w:r>
            <w:r w:rsidRPr="00B5175C">
              <w:rPr>
                <w:rFonts w:ascii="Tahoma" w:hAnsi="Tahoma" w:cs="Tahoma"/>
                <w:color w:val="FF0000"/>
                <w:sz w:val="22"/>
                <w:szCs w:val="22"/>
              </w:rPr>
              <w:t>should include acceptable use of technology, staff pupil relationships, communications and use of social media</w:t>
            </w:r>
          </w:p>
          <w:p w14:paraId="299C5FF4" w14:textId="3912CE7D" w:rsidR="00B5175C" w:rsidRPr="00B5175C" w:rsidRDefault="00B5175C" w:rsidP="00B5175C">
            <w:pPr>
              <w:pStyle w:val="ListParagraph"/>
              <w:numPr>
                <w:ilvl w:val="0"/>
                <w:numId w:val="31"/>
              </w:numPr>
              <w:rPr>
                <w:rFonts w:ascii="Tahoma" w:hAnsi="Tahoma" w:cs="Tahoma"/>
                <w:sz w:val="22"/>
                <w:szCs w:val="22"/>
              </w:rPr>
            </w:pPr>
            <w:r w:rsidRPr="00B5175C">
              <w:rPr>
                <w:rFonts w:ascii="Tahoma" w:hAnsi="Tahoma" w:cs="Tahoma"/>
                <w:color w:val="FF0000"/>
                <w:sz w:val="22"/>
                <w:szCs w:val="22"/>
              </w:rPr>
              <w:t xml:space="preserve">The school response to children missing education </w:t>
            </w:r>
          </w:p>
          <w:p w14:paraId="2188579F" w14:textId="7440F3CE" w:rsidR="00B5175C" w:rsidRPr="002A5611" w:rsidRDefault="00B5175C" w:rsidP="00B5175C">
            <w:pPr>
              <w:pStyle w:val="ListParagraph"/>
              <w:numPr>
                <w:ilvl w:val="0"/>
                <w:numId w:val="31"/>
              </w:numPr>
              <w:rPr>
                <w:rFonts w:ascii="Tahoma" w:hAnsi="Tahoma" w:cs="Tahoma"/>
                <w:sz w:val="22"/>
                <w:szCs w:val="22"/>
              </w:rPr>
            </w:pPr>
            <w:r>
              <w:rPr>
                <w:rFonts w:ascii="Tahoma" w:hAnsi="Tahoma" w:cs="Tahoma"/>
                <w:color w:val="FF0000"/>
                <w:sz w:val="22"/>
                <w:szCs w:val="22"/>
              </w:rPr>
              <w:t>The local early help process and understand their role in it</w:t>
            </w:r>
          </w:p>
          <w:p w14:paraId="7AD615ED" w14:textId="6CA5CEE1" w:rsidR="002A5611" w:rsidRDefault="002A5611" w:rsidP="00B5175C">
            <w:pPr>
              <w:pStyle w:val="ListParagraph"/>
              <w:numPr>
                <w:ilvl w:val="0"/>
                <w:numId w:val="31"/>
              </w:numPr>
              <w:rPr>
                <w:rFonts w:ascii="Tahoma" w:hAnsi="Tahoma" w:cs="Tahoma"/>
                <w:color w:val="000000" w:themeColor="text1"/>
                <w:sz w:val="22"/>
                <w:szCs w:val="22"/>
              </w:rPr>
            </w:pPr>
            <w:r w:rsidRPr="002A5611">
              <w:rPr>
                <w:rFonts w:ascii="Tahoma" w:hAnsi="Tahoma" w:cs="Tahoma"/>
                <w:color w:val="000000" w:themeColor="text1"/>
                <w:sz w:val="22"/>
                <w:szCs w:val="22"/>
              </w:rPr>
              <w:t xml:space="preserve">What to do if a child discloses that they are being abused and the requirement to maintain an appropriate level of confidentiality. They should know to never promise a child that they will not tell anyone about the report of abuse. </w:t>
            </w:r>
          </w:p>
          <w:p w14:paraId="24F47D47" w14:textId="6E28D244" w:rsidR="002A5611" w:rsidRDefault="002A5611" w:rsidP="00B5175C">
            <w:pPr>
              <w:pStyle w:val="ListParagraph"/>
              <w:numPr>
                <w:ilvl w:val="0"/>
                <w:numId w:val="31"/>
              </w:numPr>
              <w:rPr>
                <w:rFonts w:ascii="Tahoma" w:hAnsi="Tahoma" w:cs="Tahoma"/>
                <w:color w:val="000000" w:themeColor="text1"/>
                <w:sz w:val="22"/>
                <w:szCs w:val="22"/>
              </w:rPr>
            </w:pPr>
            <w:r>
              <w:rPr>
                <w:rFonts w:ascii="Tahoma" w:hAnsi="Tahoma" w:cs="Tahoma"/>
                <w:color w:val="000000" w:themeColor="text1"/>
                <w:sz w:val="22"/>
                <w:szCs w:val="22"/>
              </w:rPr>
              <w:t xml:space="preserve">The school behaviour policy </w:t>
            </w:r>
          </w:p>
          <w:p w14:paraId="2F1774EA" w14:textId="656CBF73" w:rsidR="002A5611" w:rsidRPr="002A5611" w:rsidRDefault="002A5611" w:rsidP="00B5175C">
            <w:pPr>
              <w:pStyle w:val="ListParagraph"/>
              <w:numPr>
                <w:ilvl w:val="0"/>
                <w:numId w:val="31"/>
              </w:numPr>
              <w:rPr>
                <w:rFonts w:ascii="Tahoma" w:hAnsi="Tahoma" w:cs="Tahoma"/>
                <w:color w:val="000000" w:themeColor="text1"/>
                <w:sz w:val="22"/>
                <w:szCs w:val="22"/>
              </w:rPr>
            </w:pPr>
            <w:r>
              <w:rPr>
                <w:rFonts w:ascii="Tahoma" w:hAnsi="Tahoma" w:cs="Tahoma"/>
                <w:color w:val="000000" w:themeColor="text1"/>
                <w:sz w:val="22"/>
                <w:szCs w:val="22"/>
              </w:rPr>
              <w:t>The identity and role of the DSL and DDSL</w:t>
            </w:r>
          </w:p>
          <w:p w14:paraId="514AB0D3" w14:textId="024F701B" w:rsidR="00690A4A" w:rsidRPr="00E971A6" w:rsidRDefault="002A5611" w:rsidP="00690A4A">
            <w:pPr>
              <w:pStyle w:val="ListParagraph"/>
              <w:numPr>
                <w:ilvl w:val="0"/>
                <w:numId w:val="31"/>
              </w:numPr>
              <w:rPr>
                <w:rFonts w:ascii="Tahoma" w:hAnsi="Tahoma" w:cs="Tahoma"/>
                <w:color w:val="000000" w:themeColor="text1"/>
                <w:sz w:val="22"/>
                <w:szCs w:val="22"/>
              </w:rPr>
            </w:pPr>
            <w:r w:rsidRPr="00E971A6">
              <w:rPr>
                <w:rFonts w:ascii="Tahoma" w:hAnsi="Tahoma" w:cs="Tahoma"/>
                <w:color w:val="000000" w:themeColor="text1"/>
                <w:sz w:val="22"/>
                <w:szCs w:val="22"/>
              </w:rPr>
              <w:t xml:space="preserve">Part 1 of </w:t>
            </w:r>
            <w:proofErr w:type="spellStart"/>
            <w:r w:rsidRPr="00E971A6">
              <w:rPr>
                <w:rFonts w:ascii="Tahoma" w:hAnsi="Tahoma" w:cs="Tahoma"/>
                <w:color w:val="000000" w:themeColor="text1"/>
                <w:sz w:val="22"/>
                <w:szCs w:val="22"/>
              </w:rPr>
              <w:t>KCSiE</w:t>
            </w:r>
            <w:proofErr w:type="spellEnd"/>
            <w:r w:rsidRPr="00E971A6">
              <w:rPr>
                <w:rFonts w:ascii="Tahoma" w:hAnsi="Tahoma" w:cs="Tahoma"/>
                <w:color w:val="000000" w:themeColor="text1"/>
                <w:sz w:val="22"/>
                <w:szCs w:val="22"/>
              </w:rPr>
              <w:t xml:space="preserve"> 2018</w:t>
            </w:r>
            <w:r w:rsidR="00690A4A" w:rsidRPr="00E971A6">
              <w:rPr>
                <w:rFonts w:ascii="Tahoma" w:hAnsi="Tahoma" w:cs="Tahoma"/>
                <w:color w:val="000000" w:themeColor="text1"/>
                <w:sz w:val="22"/>
                <w:szCs w:val="22"/>
              </w:rPr>
              <w:t xml:space="preserve"> (and preferably Annex A to support understanding)- including the role of the DSL</w:t>
            </w:r>
          </w:p>
          <w:p w14:paraId="4A94B060" w14:textId="5BD5679B" w:rsidR="00690A4A" w:rsidRPr="00E971A6" w:rsidRDefault="00690A4A" w:rsidP="002A5611">
            <w:pPr>
              <w:pStyle w:val="ListParagraph"/>
              <w:numPr>
                <w:ilvl w:val="0"/>
                <w:numId w:val="31"/>
              </w:numPr>
              <w:rPr>
                <w:rFonts w:ascii="Tahoma" w:hAnsi="Tahoma" w:cs="Tahoma"/>
                <w:color w:val="000000" w:themeColor="text1"/>
                <w:sz w:val="22"/>
                <w:szCs w:val="22"/>
              </w:rPr>
            </w:pPr>
            <w:r w:rsidRPr="00E971A6">
              <w:rPr>
                <w:rFonts w:ascii="Tahoma" w:hAnsi="Tahoma" w:cs="Tahoma"/>
                <w:color w:val="000000" w:themeColor="text1"/>
                <w:sz w:val="22"/>
                <w:szCs w:val="22"/>
              </w:rPr>
              <w:t xml:space="preserve">Other pertinent policies and documents e.g. </w:t>
            </w:r>
            <w:r w:rsidR="002A5611" w:rsidRPr="00E971A6">
              <w:rPr>
                <w:rFonts w:ascii="Tahoma" w:hAnsi="Tahoma" w:cs="Tahoma"/>
                <w:color w:val="000000" w:themeColor="text1"/>
                <w:sz w:val="22"/>
                <w:szCs w:val="22"/>
              </w:rPr>
              <w:t xml:space="preserve">School behaviour policy, </w:t>
            </w:r>
            <w:r w:rsidRPr="00E971A6">
              <w:rPr>
                <w:rFonts w:ascii="Tahoma" w:hAnsi="Tahoma" w:cs="Tahoma"/>
                <w:color w:val="000000" w:themeColor="text1"/>
                <w:sz w:val="22"/>
                <w:szCs w:val="22"/>
              </w:rPr>
              <w:t>attendance, school visits, medicines, Safer Working Practice</w:t>
            </w:r>
            <w:r w:rsidR="002A5611" w:rsidRPr="00E971A6">
              <w:rPr>
                <w:rFonts w:ascii="Tahoma" w:hAnsi="Tahoma" w:cs="Tahoma"/>
                <w:color w:val="000000" w:themeColor="text1"/>
                <w:sz w:val="22"/>
                <w:szCs w:val="22"/>
              </w:rPr>
              <w:t xml:space="preserve"> </w:t>
            </w:r>
            <w:r w:rsidRPr="00E971A6">
              <w:rPr>
                <w:rFonts w:ascii="Tahoma" w:hAnsi="Tahoma" w:cs="Tahoma"/>
                <w:color w:val="000000" w:themeColor="text1"/>
              </w:rPr>
              <w:t xml:space="preserve">(Best practice in this area </w:t>
            </w:r>
            <w:r w:rsidR="002A5611" w:rsidRPr="00E971A6">
              <w:rPr>
                <w:rFonts w:ascii="Tahoma" w:hAnsi="Tahoma" w:cs="Tahoma"/>
                <w:color w:val="000000" w:themeColor="text1"/>
              </w:rPr>
              <w:t>is for</w:t>
            </w:r>
            <w:r w:rsidRPr="00E971A6">
              <w:rPr>
                <w:rFonts w:ascii="Tahoma" w:hAnsi="Tahoma" w:cs="Tahoma"/>
                <w:color w:val="000000" w:themeColor="text1"/>
              </w:rPr>
              <w:t xml:space="preserve"> staff </w:t>
            </w:r>
            <w:r w:rsidR="002A5611" w:rsidRPr="00E971A6">
              <w:rPr>
                <w:rFonts w:ascii="Tahoma" w:hAnsi="Tahoma" w:cs="Tahoma"/>
                <w:color w:val="000000" w:themeColor="text1"/>
              </w:rPr>
              <w:t>to</w:t>
            </w:r>
            <w:r w:rsidRPr="00E971A6">
              <w:rPr>
                <w:rFonts w:ascii="Tahoma" w:hAnsi="Tahoma" w:cs="Tahoma"/>
                <w:color w:val="000000" w:themeColor="text1"/>
              </w:rPr>
              <w:t xml:space="preserve"> sign to confirm the receipt of these and any other induction documentation, policy or guidance and that by signing they will undertake to read them and that this is held in staff files or centrally).Evidence for this?</w:t>
            </w:r>
          </w:p>
          <w:p w14:paraId="453F1DCE" w14:textId="1B802CCF" w:rsidR="00690A4A" w:rsidRPr="00D53CE4" w:rsidRDefault="00690A4A" w:rsidP="00CE0433">
            <w:pPr>
              <w:spacing w:after="0" w:line="240" w:lineRule="auto"/>
              <w:ind w:left="34"/>
              <w:rPr>
                <w:rFonts w:ascii="Tahoma" w:hAnsi="Tahoma" w:cs="Tahoma"/>
                <w:highlight w:val="yellow"/>
                <w:lang w:eastAsia="en-GB"/>
              </w:rPr>
            </w:pPr>
            <w:r w:rsidRPr="00E971A6">
              <w:rPr>
                <w:rFonts w:ascii="Tahoma" w:hAnsi="Tahoma" w:cs="Tahoma"/>
                <w:color w:val="000000" w:themeColor="text1"/>
              </w:rPr>
              <w:t xml:space="preserve">How quickly does induction take place/ before staff start? How do leaders know that this induction has been effective? i.e. staff fully understand policies and procedures rather than simply reading them… </w:t>
            </w:r>
          </w:p>
        </w:tc>
        <w:tc>
          <w:tcPr>
            <w:tcW w:w="580" w:type="dxa"/>
            <w:shd w:val="clear" w:color="auto" w:fill="auto"/>
          </w:tcPr>
          <w:p w14:paraId="216733E4" w14:textId="77777777" w:rsidR="00690A4A" w:rsidRPr="00D53CE4" w:rsidRDefault="00690A4A" w:rsidP="00690A4A">
            <w:pPr>
              <w:spacing w:after="0" w:line="240" w:lineRule="auto"/>
              <w:rPr>
                <w:rFonts w:ascii="Tahoma" w:eastAsia="Times New Roman" w:hAnsi="Tahoma" w:cs="Tahoma"/>
                <w:sz w:val="24"/>
                <w:szCs w:val="24"/>
                <w:highlight w:val="yellow"/>
                <w:lang w:eastAsia="en-GB"/>
              </w:rPr>
            </w:pPr>
          </w:p>
        </w:tc>
        <w:tc>
          <w:tcPr>
            <w:tcW w:w="2807" w:type="dxa"/>
          </w:tcPr>
          <w:p w14:paraId="0F3E7352" w14:textId="77777777" w:rsidR="00690A4A" w:rsidRPr="00D53CE4" w:rsidRDefault="00690A4A" w:rsidP="00690A4A">
            <w:pPr>
              <w:spacing w:after="0" w:line="240" w:lineRule="auto"/>
              <w:rPr>
                <w:rFonts w:ascii="Tahoma" w:eastAsia="Times New Roman" w:hAnsi="Tahoma" w:cs="Tahoma"/>
                <w:sz w:val="24"/>
                <w:szCs w:val="24"/>
                <w:highlight w:val="yellow"/>
                <w:lang w:eastAsia="en-GB"/>
              </w:rPr>
            </w:pPr>
          </w:p>
        </w:tc>
      </w:tr>
      <w:tr w:rsidR="00690A4A" w:rsidRPr="00D53CE4" w14:paraId="583BE5DE" w14:textId="77777777" w:rsidTr="00D338AD">
        <w:trPr>
          <w:trHeight w:val="621"/>
        </w:trPr>
        <w:tc>
          <w:tcPr>
            <w:tcW w:w="11660" w:type="dxa"/>
            <w:shd w:val="clear" w:color="auto" w:fill="auto"/>
          </w:tcPr>
          <w:p w14:paraId="073E06AC" w14:textId="377C182C" w:rsidR="00690A4A" w:rsidRPr="009414FB" w:rsidRDefault="00D338AD" w:rsidP="00690A4A">
            <w:pPr>
              <w:spacing w:after="0" w:line="240" w:lineRule="auto"/>
              <w:rPr>
                <w:rFonts w:ascii="Tahoma" w:eastAsia="Times New Roman" w:hAnsi="Tahoma" w:cs="Tahoma"/>
                <w:b/>
                <w:u w:val="single"/>
              </w:rPr>
            </w:pPr>
            <w:r w:rsidRPr="009414FB">
              <w:rPr>
                <w:rFonts w:ascii="Tahoma" w:eastAsia="Times New Roman" w:hAnsi="Tahoma" w:cs="Tahoma"/>
                <w:sz w:val="24"/>
                <w:szCs w:val="24"/>
                <w:lang w:eastAsia="en-GB"/>
              </w:rPr>
              <w:t>T</w:t>
            </w:r>
            <w:r w:rsidR="00690A4A" w:rsidRPr="009414FB">
              <w:rPr>
                <w:rFonts w:ascii="Tahoma" w:eastAsia="Times New Roman" w:hAnsi="Tahoma" w:cs="Tahoma"/>
                <w:szCs w:val="24"/>
                <w:lang w:eastAsia="en-GB"/>
              </w:rPr>
              <w:t xml:space="preserve">he </w:t>
            </w:r>
            <w:r w:rsidR="00690A4A" w:rsidRPr="009414FB">
              <w:rPr>
                <w:rFonts w:ascii="Tahoma" w:eastAsia="Times New Roman" w:hAnsi="Tahoma" w:cs="Tahoma"/>
                <w:b/>
                <w:szCs w:val="24"/>
                <w:lang w:eastAsia="en-GB"/>
              </w:rPr>
              <w:t xml:space="preserve">staff handbook or </w:t>
            </w:r>
            <w:r w:rsidR="00690A4A" w:rsidRPr="009414FB">
              <w:rPr>
                <w:rFonts w:ascii="Tahoma" w:eastAsia="Times New Roman" w:hAnsi="Tahoma" w:cs="Tahoma"/>
                <w:b/>
                <w:color w:val="000000" w:themeColor="text1"/>
                <w:szCs w:val="24"/>
                <w:lang w:eastAsia="en-GB"/>
              </w:rPr>
              <w:t>equivalent</w:t>
            </w:r>
            <w:r w:rsidR="00690A4A" w:rsidRPr="009414FB">
              <w:rPr>
                <w:rFonts w:ascii="Tahoma" w:eastAsia="Times New Roman" w:hAnsi="Tahoma" w:cs="Tahoma"/>
                <w:color w:val="000000" w:themeColor="text1"/>
                <w:szCs w:val="24"/>
                <w:lang w:eastAsia="en-GB"/>
              </w:rPr>
              <w:t xml:space="preserve"> contain</w:t>
            </w:r>
            <w:r w:rsidRPr="009414FB">
              <w:rPr>
                <w:rFonts w:ascii="Tahoma" w:eastAsia="Times New Roman" w:hAnsi="Tahoma" w:cs="Tahoma"/>
                <w:color w:val="000000" w:themeColor="text1"/>
                <w:szCs w:val="24"/>
                <w:lang w:eastAsia="en-GB"/>
              </w:rPr>
              <w:t>s</w:t>
            </w:r>
            <w:r w:rsidR="00690A4A" w:rsidRPr="009414FB">
              <w:rPr>
                <w:rFonts w:ascii="Tahoma" w:eastAsia="Times New Roman" w:hAnsi="Tahoma" w:cs="Tahoma"/>
                <w:color w:val="000000" w:themeColor="text1"/>
                <w:szCs w:val="24"/>
                <w:lang w:eastAsia="en-GB"/>
              </w:rPr>
              <w:t xml:space="preserve"> </w:t>
            </w:r>
            <w:r w:rsidRPr="009414FB">
              <w:rPr>
                <w:rFonts w:ascii="Tahoma" w:eastAsia="Times New Roman" w:hAnsi="Tahoma" w:cs="Tahoma"/>
                <w:color w:val="000000" w:themeColor="text1"/>
                <w:szCs w:val="24"/>
                <w:lang w:eastAsia="en-GB"/>
              </w:rPr>
              <w:t xml:space="preserve">safeguarding and CP </w:t>
            </w:r>
            <w:r w:rsidR="00690A4A" w:rsidRPr="009414FB">
              <w:rPr>
                <w:rFonts w:ascii="Tahoma" w:eastAsia="Times New Roman" w:hAnsi="Tahoma" w:cs="Tahoma"/>
                <w:color w:val="000000" w:themeColor="text1"/>
                <w:szCs w:val="24"/>
                <w:lang w:eastAsia="en-GB"/>
              </w:rPr>
              <w:t>expectations</w:t>
            </w:r>
            <w:r w:rsidRPr="009414FB">
              <w:rPr>
                <w:rFonts w:ascii="Tahoma" w:eastAsia="Times New Roman" w:hAnsi="Tahoma" w:cs="Tahoma"/>
                <w:color w:val="000000" w:themeColor="text1"/>
                <w:szCs w:val="24"/>
                <w:lang w:eastAsia="en-GB"/>
              </w:rPr>
              <w:t xml:space="preserve"> and procedures </w:t>
            </w:r>
            <w:r w:rsidR="002A5611">
              <w:rPr>
                <w:rFonts w:ascii="Tahoma" w:eastAsia="Times New Roman" w:hAnsi="Tahoma" w:cs="Tahoma"/>
                <w:color w:val="000000" w:themeColor="text1"/>
                <w:szCs w:val="24"/>
                <w:lang w:eastAsia="en-GB"/>
              </w:rPr>
              <w:t xml:space="preserve">as listed in induction above and also </w:t>
            </w:r>
            <w:r w:rsidRPr="009414FB">
              <w:rPr>
                <w:rFonts w:ascii="Tahoma" w:eastAsia="Times New Roman" w:hAnsi="Tahoma" w:cs="Tahoma"/>
                <w:color w:val="000000" w:themeColor="text1"/>
                <w:szCs w:val="24"/>
                <w:lang w:eastAsia="en-GB"/>
              </w:rPr>
              <w:t xml:space="preserve">e.g. </w:t>
            </w:r>
            <w:r w:rsidR="00690A4A" w:rsidRPr="009414FB">
              <w:rPr>
                <w:rFonts w:ascii="Tahoma" w:eastAsia="Times New Roman" w:hAnsi="Tahoma" w:cs="Tahoma"/>
                <w:color w:val="000000" w:themeColor="text1"/>
                <w:szCs w:val="24"/>
                <w:lang w:eastAsia="en-GB"/>
              </w:rPr>
              <w:t>staff conduct, allegations, whistleblowing</w:t>
            </w:r>
            <w:r w:rsidRPr="009414FB">
              <w:rPr>
                <w:rFonts w:ascii="Tahoma" w:eastAsia="Times New Roman" w:hAnsi="Tahoma" w:cs="Tahoma"/>
                <w:color w:val="000000" w:themeColor="text1"/>
                <w:szCs w:val="24"/>
                <w:lang w:eastAsia="en-GB"/>
              </w:rPr>
              <w:t>, missing education, online safety</w:t>
            </w:r>
            <w:r w:rsidR="00690A4A" w:rsidRPr="009414FB">
              <w:rPr>
                <w:rFonts w:ascii="Tahoma" w:eastAsia="Times New Roman" w:hAnsi="Tahoma" w:cs="Tahoma"/>
                <w:color w:val="000000" w:themeColor="text1"/>
                <w:szCs w:val="24"/>
                <w:lang w:eastAsia="en-GB"/>
              </w:rPr>
              <w:t xml:space="preserve"> and </w:t>
            </w:r>
            <w:r w:rsidR="00690A4A" w:rsidRPr="009414FB">
              <w:rPr>
                <w:rFonts w:ascii="Tahoma" w:eastAsia="Times New Roman" w:hAnsi="Tahoma" w:cs="Tahoma"/>
                <w:szCs w:val="24"/>
                <w:lang w:eastAsia="en-GB"/>
              </w:rPr>
              <w:t>other re</w:t>
            </w:r>
            <w:r w:rsidR="00CE0433">
              <w:rPr>
                <w:rFonts w:ascii="Tahoma" w:eastAsia="Times New Roman" w:hAnsi="Tahoma" w:cs="Tahoma"/>
                <w:szCs w:val="24"/>
                <w:lang w:eastAsia="en-GB"/>
              </w:rPr>
              <w:t xml:space="preserve">levant information e.g. </w:t>
            </w:r>
            <w:r w:rsidR="00CE0433" w:rsidRPr="00CE0433">
              <w:rPr>
                <w:rFonts w:ascii="Tahoma" w:eastAsia="Times New Roman" w:hAnsi="Tahoma" w:cs="Tahoma"/>
                <w:color w:val="FF0000"/>
                <w:szCs w:val="24"/>
                <w:lang w:eastAsia="en-GB"/>
              </w:rPr>
              <w:t>the duty to disclose disqualification information</w:t>
            </w:r>
            <w:r w:rsidR="00CE0433">
              <w:rPr>
                <w:rFonts w:ascii="Tahoma" w:eastAsia="Times New Roman" w:hAnsi="Tahoma" w:cs="Tahoma"/>
                <w:szCs w:val="24"/>
                <w:lang w:eastAsia="en-GB"/>
              </w:rPr>
              <w:t xml:space="preserve"> f</w:t>
            </w:r>
            <w:r w:rsidR="00690A4A" w:rsidRPr="009414FB">
              <w:rPr>
                <w:rFonts w:ascii="Tahoma" w:eastAsia="Times New Roman" w:hAnsi="Tahoma" w:cs="Tahoma"/>
                <w:szCs w:val="24"/>
                <w:lang w:eastAsia="en-GB"/>
              </w:rPr>
              <w:t>ire drills, first aid</w:t>
            </w:r>
          </w:p>
        </w:tc>
        <w:tc>
          <w:tcPr>
            <w:tcW w:w="580" w:type="dxa"/>
            <w:shd w:val="clear" w:color="auto" w:fill="auto"/>
          </w:tcPr>
          <w:p w14:paraId="7192BC0A" w14:textId="77777777" w:rsidR="00690A4A" w:rsidRPr="00D53CE4" w:rsidRDefault="00690A4A" w:rsidP="00690A4A">
            <w:pPr>
              <w:spacing w:after="0" w:line="240" w:lineRule="auto"/>
              <w:rPr>
                <w:rFonts w:ascii="Tahoma" w:eastAsia="Times New Roman" w:hAnsi="Tahoma" w:cs="Tahoma"/>
                <w:sz w:val="24"/>
                <w:szCs w:val="24"/>
                <w:highlight w:val="yellow"/>
                <w:lang w:eastAsia="en-GB"/>
              </w:rPr>
            </w:pPr>
          </w:p>
        </w:tc>
        <w:tc>
          <w:tcPr>
            <w:tcW w:w="2807" w:type="dxa"/>
          </w:tcPr>
          <w:p w14:paraId="2544B762" w14:textId="77777777" w:rsidR="00690A4A" w:rsidRPr="00D53CE4" w:rsidRDefault="00690A4A" w:rsidP="00690A4A">
            <w:pPr>
              <w:spacing w:after="0" w:line="240" w:lineRule="auto"/>
              <w:rPr>
                <w:rFonts w:ascii="Tahoma" w:eastAsia="Times New Roman" w:hAnsi="Tahoma" w:cs="Tahoma"/>
                <w:sz w:val="24"/>
                <w:szCs w:val="24"/>
                <w:highlight w:val="yellow"/>
                <w:lang w:eastAsia="en-GB"/>
              </w:rPr>
            </w:pPr>
          </w:p>
        </w:tc>
      </w:tr>
      <w:tr w:rsidR="0085738E" w:rsidRPr="00D53CE4" w14:paraId="361A1AB4" w14:textId="77777777" w:rsidTr="00B13289">
        <w:trPr>
          <w:trHeight w:val="343"/>
        </w:trPr>
        <w:tc>
          <w:tcPr>
            <w:tcW w:w="11660" w:type="dxa"/>
            <w:shd w:val="clear" w:color="auto" w:fill="auto"/>
          </w:tcPr>
          <w:p w14:paraId="4C4860C9" w14:textId="076D3EAB" w:rsidR="0085738E" w:rsidRDefault="0085738E" w:rsidP="00690A4A">
            <w:pPr>
              <w:spacing w:after="0" w:line="240" w:lineRule="auto"/>
              <w:rPr>
                <w:rFonts w:ascii="Tahoma" w:eastAsia="Times New Roman" w:hAnsi="Tahoma" w:cs="Tahoma"/>
                <w:b/>
                <w:szCs w:val="20"/>
              </w:rPr>
            </w:pPr>
            <w:r>
              <w:rPr>
                <w:rFonts w:ascii="Tahoma" w:eastAsia="Times New Roman" w:hAnsi="Tahoma" w:cs="Tahoma"/>
                <w:b/>
                <w:szCs w:val="20"/>
              </w:rPr>
              <w:lastRenderedPageBreak/>
              <w:t xml:space="preserve">Disqualification under the 2006 </w:t>
            </w:r>
            <w:r w:rsidR="008644BE">
              <w:rPr>
                <w:rFonts w:ascii="Tahoma" w:eastAsia="Times New Roman" w:hAnsi="Tahoma" w:cs="Tahoma"/>
                <w:b/>
                <w:szCs w:val="20"/>
              </w:rPr>
              <w:t>Childcare</w:t>
            </w:r>
            <w:r>
              <w:rPr>
                <w:rFonts w:ascii="Tahoma" w:eastAsia="Times New Roman" w:hAnsi="Tahoma" w:cs="Tahoma"/>
                <w:b/>
                <w:szCs w:val="20"/>
              </w:rPr>
              <w:t xml:space="preserve"> Act and update 2018 </w:t>
            </w:r>
            <w:r w:rsidRPr="00585370">
              <w:rPr>
                <w:rFonts w:ascii="Tahoma" w:eastAsia="Times New Roman" w:hAnsi="Tahoma" w:cs="Tahoma"/>
                <w:szCs w:val="20"/>
              </w:rPr>
              <w:t>School leaders have made it clear to</w:t>
            </w:r>
            <w:r>
              <w:rPr>
                <w:rFonts w:ascii="Tahoma" w:eastAsia="Times New Roman" w:hAnsi="Tahoma" w:cs="Tahoma"/>
                <w:b/>
                <w:szCs w:val="20"/>
              </w:rPr>
              <w:t xml:space="preserve"> </w:t>
            </w:r>
            <w:r w:rsidRPr="00585370">
              <w:rPr>
                <w:rFonts w:ascii="Tahoma" w:eastAsia="Times New Roman" w:hAnsi="Tahoma" w:cs="Tahoma"/>
                <w:szCs w:val="20"/>
              </w:rPr>
              <w:t>relevant staff that they</w:t>
            </w:r>
            <w:r>
              <w:rPr>
                <w:rFonts w:ascii="Tahoma" w:eastAsia="Times New Roman" w:hAnsi="Tahoma" w:cs="Tahoma"/>
                <w:b/>
                <w:szCs w:val="20"/>
              </w:rPr>
              <w:t xml:space="preserve"> </w:t>
            </w:r>
            <w:r w:rsidR="008644BE">
              <w:rPr>
                <w:rFonts w:ascii="Tahoma" w:eastAsia="Times New Roman" w:hAnsi="Tahoma" w:cs="Tahoma"/>
                <w:szCs w:val="20"/>
              </w:rPr>
              <w:t>must self-</w:t>
            </w:r>
            <w:r w:rsidR="008644BE" w:rsidRPr="008644BE">
              <w:rPr>
                <w:rFonts w:ascii="Tahoma" w:eastAsia="Times New Roman" w:hAnsi="Tahoma" w:cs="Tahoma"/>
                <w:szCs w:val="20"/>
              </w:rPr>
              <w:t>declare if they are disqualified to work with young children</w:t>
            </w:r>
            <w:r w:rsidR="008644BE">
              <w:rPr>
                <w:rFonts w:ascii="Tahoma" w:eastAsia="Times New Roman" w:hAnsi="Tahoma" w:cs="Tahoma"/>
                <w:szCs w:val="20"/>
              </w:rPr>
              <w:t>. NB ‘by association’ evidence is no longer required. Evidence of the self-declarations (can be verbal) are recorded. They do not have to be on the SCR but this may be the best place to record this information.</w:t>
            </w:r>
            <w:r w:rsidR="008644BE" w:rsidRPr="008644BE">
              <w:rPr>
                <w:rFonts w:ascii="Tahoma" w:eastAsia="Times New Roman" w:hAnsi="Tahoma" w:cs="Tahoma"/>
                <w:szCs w:val="20"/>
              </w:rPr>
              <w:t xml:space="preserve"> NB all previous D by </w:t>
            </w:r>
            <w:proofErr w:type="spellStart"/>
            <w:r w:rsidR="008644BE" w:rsidRPr="008644BE">
              <w:rPr>
                <w:rFonts w:ascii="Tahoma" w:eastAsia="Times New Roman" w:hAnsi="Tahoma" w:cs="Tahoma"/>
                <w:szCs w:val="20"/>
              </w:rPr>
              <w:t>A</w:t>
            </w:r>
            <w:proofErr w:type="spellEnd"/>
            <w:r w:rsidR="008644BE" w:rsidRPr="008644BE">
              <w:rPr>
                <w:rFonts w:ascii="Tahoma" w:eastAsia="Times New Roman" w:hAnsi="Tahoma" w:cs="Tahoma"/>
                <w:szCs w:val="20"/>
              </w:rPr>
              <w:t xml:space="preserve"> information has been disposed of (GDPR shredding log should note this</w:t>
            </w:r>
            <w:r w:rsidR="008644BE">
              <w:rPr>
                <w:rFonts w:ascii="Tahoma" w:eastAsia="Times New Roman" w:hAnsi="Tahoma" w:cs="Tahoma"/>
                <w:szCs w:val="20"/>
              </w:rPr>
              <w:t>)</w:t>
            </w:r>
          </w:p>
        </w:tc>
        <w:tc>
          <w:tcPr>
            <w:tcW w:w="580" w:type="dxa"/>
            <w:shd w:val="clear" w:color="auto" w:fill="auto"/>
          </w:tcPr>
          <w:p w14:paraId="0FB5D81D" w14:textId="77777777" w:rsidR="0085738E" w:rsidRPr="00D53CE4" w:rsidRDefault="0085738E" w:rsidP="00690A4A">
            <w:pPr>
              <w:spacing w:after="0" w:line="240" w:lineRule="auto"/>
              <w:rPr>
                <w:rFonts w:ascii="Tahoma" w:eastAsia="Times New Roman" w:hAnsi="Tahoma" w:cs="Tahoma"/>
                <w:sz w:val="24"/>
                <w:szCs w:val="24"/>
                <w:highlight w:val="yellow"/>
                <w:lang w:eastAsia="en-GB"/>
              </w:rPr>
            </w:pPr>
          </w:p>
        </w:tc>
        <w:tc>
          <w:tcPr>
            <w:tcW w:w="2807" w:type="dxa"/>
          </w:tcPr>
          <w:p w14:paraId="4E3082E3" w14:textId="77777777" w:rsidR="0085738E" w:rsidRPr="00D53CE4" w:rsidRDefault="0085738E" w:rsidP="00690A4A">
            <w:pPr>
              <w:spacing w:after="0" w:line="240" w:lineRule="auto"/>
              <w:rPr>
                <w:rFonts w:ascii="Tahoma" w:eastAsia="Times New Roman" w:hAnsi="Tahoma" w:cs="Tahoma"/>
                <w:sz w:val="24"/>
                <w:szCs w:val="24"/>
                <w:highlight w:val="yellow"/>
                <w:lang w:eastAsia="en-GB"/>
              </w:rPr>
            </w:pPr>
          </w:p>
        </w:tc>
      </w:tr>
      <w:tr w:rsidR="00690A4A" w:rsidRPr="00D53CE4" w14:paraId="75C689D8" w14:textId="77777777" w:rsidTr="00B13289">
        <w:trPr>
          <w:trHeight w:val="343"/>
        </w:trPr>
        <w:tc>
          <w:tcPr>
            <w:tcW w:w="11660" w:type="dxa"/>
            <w:shd w:val="clear" w:color="auto" w:fill="auto"/>
          </w:tcPr>
          <w:p w14:paraId="0CEE697E" w14:textId="77777777" w:rsidR="00690A4A" w:rsidRPr="009414FB" w:rsidRDefault="00690A4A" w:rsidP="00690A4A">
            <w:pPr>
              <w:spacing w:after="0" w:line="240" w:lineRule="auto"/>
              <w:rPr>
                <w:rFonts w:ascii="Tahoma" w:eastAsia="Times New Roman" w:hAnsi="Tahoma" w:cs="Tahoma"/>
                <w:b/>
                <w:szCs w:val="20"/>
              </w:rPr>
            </w:pPr>
            <w:r w:rsidRPr="009414FB">
              <w:rPr>
                <w:rFonts w:ascii="Tahoma" w:eastAsia="Times New Roman" w:hAnsi="Tahoma" w:cs="Tahoma"/>
                <w:b/>
                <w:szCs w:val="20"/>
              </w:rPr>
              <w:t xml:space="preserve">FGM: </w:t>
            </w:r>
          </w:p>
          <w:p w14:paraId="3151B335" w14:textId="2E718BEA" w:rsidR="00690A4A" w:rsidRPr="009414FB" w:rsidRDefault="00D338AD" w:rsidP="009414FB">
            <w:pPr>
              <w:numPr>
                <w:ilvl w:val="0"/>
                <w:numId w:val="4"/>
              </w:numPr>
              <w:spacing w:after="0" w:line="240" w:lineRule="auto"/>
              <w:ind w:left="341" w:hanging="345"/>
              <w:rPr>
                <w:rFonts w:ascii="Tahoma" w:eastAsia="Times New Roman" w:hAnsi="Tahoma" w:cs="Tahoma"/>
                <w:color w:val="000000" w:themeColor="text1"/>
              </w:rPr>
            </w:pPr>
            <w:r w:rsidRPr="009414FB">
              <w:rPr>
                <w:rFonts w:ascii="Tahoma" w:eastAsia="Times New Roman" w:hAnsi="Tahoma" w:cs="Tahoma"/>
                <w:color w:val="000000" w:themeColor="text1"/>
              </w:rPr>
              <w:t>T</w:t>
            </w:r>
            <w:r w:rsidR="00690A4A" w:rsidRPr="009414FB">
              <w:rPr>
                <w:rFonts w:ascii="Tahoma" w:eastAsia="Times New Roman" w:hAnsi="Tahoma" w:cs="Tahoma"/>
                <w:color w:val="000000" w:themeColor="text1"/>
              </w:rPr>
              <w:t xml:space="preserve">he DSL </w:t>
            </w:r>
            <w:r w:rsidR="009414FB" w:rsidRPr="009414FB">
              <w:rPr>
                <w:rFonts w:ascii="Tahoma" w:eastAsia="Times New Roman" w:hAnsi="Tahoma" w:cs="Tahoma"/>
                <w:color w:val="000000" w:themeColor="text1"/>
              </w:rPr>
              <w:t xml:space="preserve">and staff know they have a professional to </w:t>
            </w:r>
            <w:r w:rsidR="00690A4A" w:rsidRPr="009414FB">
              <w:rPr>
                <w:rFonts w:ascii="Tahoma" w:eastAsia="Times New Roman" w:hAnsi="Tahoma" w:cs="Tahoma"/>
                <w:color w:val="000000" w:themeColor="text1"/>
              </w:rPr>
              <w:t>notify police when they di</w:t>
            </w:r>
            <w:r w:rsidR="009414FB" w:rsidRPr="009414FB">
              <w:rPr>
                <w:rFonts w:ascii="Tahoma" w:eastAsia="Times New Roman" w:hAnsi="Tahoma" w:cs="Tahoma"/>
                <w:color w:val="000000" w:themeColor="text1"/>
              </w:rPr>
              <w:t>scover FGM has been carried out</w:t>
            </w:r>
            <w:r w:rsidR="00690A4A" w:rsidRPr="009414FB">
              <w:rPr>
                <w:rFonts w:ascii="Tahoma" w:eastAsia="Times New Roman" w:hAnsi="Tahoma" w:cs="Tahoma"/>
                <w:color w:val="000000" w:themeColor="text1"/>
              </w:rPr>
              <w:t xml:space="preserve">  </w:t>
            </w:r>
          </w:p>
          <w:p w14:paraId="2654C715" w14:textId="37956845" w:rsidR="00690A4A" w:rsidRPr="009414FB" w:rsidRDefault="009414FB" w:rsidP="009414FB">
            <w:pPr>
              <w:numPr>
                <w:ilvl w:val="0"/>
                <w:numId w:val="4"/>
              </w:numPr>
              <w:spacing w:after="0" w:line="240" w:lineRule="auto"/>
              <w:ind w:left="341" w:hanging="345"/>
              <w:rPr>
                <w:rFonts w:ascii="Tahoma" w:eastAsia="Times New Roman" w:hAnsi="Tahoma" w:cs="Tahoma"/>
                <w:color w:val="000000" w:themeColor="text1"/>
                <w:szCs w:val="20"/>
              </w:rPr>
            </w:pPr>
            <w:r w:rsidRPr="009414FB">
              <w:rPr>
                <w:rFonts w:ascii="Tahoma" w:eastAsia="Times New Roman" w:hAnsi="Tahoma" w:cs="Tahoma"/>
                <w:color w:val="000000" w:themeColor="text1"/>
                <w:szCs w:val="20"/>
              </w:rPr>
              <w:t xml:space="preserve">The DSL and staff </w:t>
            </w:r>
            <w:r>
              <w:rPr>
                <w:rFonts w:ascii="Tahoma" w:eastAsia="Times New Roman" w:hAnsi="Tahoma" w:cs="Tahoma"/>
                <w:color w:val="000000" w:themeColor="text1"/>
                <w:szCs w:val="20"/>
              </w:rPr>
              <w:t xml:space="preserve">training covers </w:t>
            </w:r>
            <w:r w:rsidRPr="009414FB">
              <w:rPr>
                <w:rFonts w:ascii="Tahoma" w:eastAsia="Times New Roman" w:hAnsi="Tahoma" w:cs="Tahoma"/>
                <w:color w:val="000000" w:themeColor="text1"/>
                <w:szCs w:val="20"/>
              </w:rPr>
              <w:t xml:space="preserve">the </w:t>
            </w:r>
            <w:r w:rsidR="00690A4A" w:rsidRPr="009414FB">
              <w:rPr>
                <w:rFonts w:ascii="Tahoma" w:eastAsia="Times New Roman" w:hAnsi="Tahoma" w:cs="Tahoma"/>
                <w:color w:val="000000" w:themeColor="text1"/>
                <w:szCs w:val="20"/>
              </w:rPr>
              <w:t>possible signs that a child has be</w:t>
            </w:r>
            <w:r w:rsidRPr="009414FB">
              <w:rPr>
                <w:rFonts w:ascii="Tahoma" w:eastAsia="Times New Roman" w:hAnsi="Tahoma" w:cs="Tahoma"/>
                <w:color w:val="000000" w:themeColor="text1"/>
                <w:szCs w:val="20"/>
              </w:rPr>
              <w:t xml:space="preserve">en subject to or at risk of FGM </w:t>
            </w:r>
            <w:r w:rsidR="00690A4A" w:rsidRPr="009414FB">
              <w:rPr>
                <w:rFonts w:ascii="Tahoma" w:eastAsia="Times New Roman" w:hAnsi="Tahoma" w:cs="Tahoma"/>
                <w:color w:val="000000" w:themeColor="text1"/>
                <w:szCs w:val="20"/>
              </w:rPr>
              <w:t xml:space="preserve"> </w:t>
            </w:r>
          </w:p>
          <w:p w14:paraId="73026BCA" w14:textId="62373443" w:rsidR="00690A4A" w:rsidRPr="009414FB" w:rsidRDefault="009414FB" w:rsidP="009414FB">
            <w:pPr>
              <w:numPr>
                <w:ilvl w:val="0"/>
                <w:numId w:val="4"/>
              </w:numPr>
              <w:spacing w:after="0" w:line="240" w:lineRule="auto"/>
              <w:ind w:left="341" w:hanging="345"/>
              <w:rPr>
                <w:rFonts w:ascii="Arial" w:eastAsia="Times New Roman" w:hAnsi="Arial" w:cs="Times New Roman"/>
                <w:b/>
                <w:i/>
                <w:sz w:val="20"/>
                <w:szCs w:val="20"/>
              </w:rPr>
            </w:pPr>
            <w:r>
              <w:rPr>
                <w:rFonts w:ascii="Tahoma" w:eastAsia="Times New Roman" w:hAnsi="Tahoma" w:cs="Tahoma"/>
                <w:szCs w:val="20"/>
              </w:rPr>
              <w:t>T</w:t>
            </w:r>
            <w:r w:rsidR="00690A4A" w:rsidRPr="009414FB">
              <w:rPr>
                <w:rFonts w:ascii="Tahoma" w:eastAsia="Times New Roman" w:hAnsi="Tahoma" w:cs="Tahoma"/>
                <w:szCs w:val="20"/>
              </w:rPr>
              <w:t xml:space="preserve">he school </w:t>
            </w:r>
            <w:r>
              <w:rPr>
                <w:rFonts w:ascii="Tahoma" w:eastAsia="Times New Roman" w:hAnsi="Tahoma" w:cs="Tahoma"/>
                <w:szCs w:val="20"/>
              </w:rPr>
              <w:t xml:space="preserve">has </w:t>
            </w:r>
            <w:r w:rsidR="00690A4A" w:rsidRPr="009414FB">
              <w:rPr>
                <w:rFonts w:ascii="Tahoma" w:eastAsia="Times New Roman" w:hAnsi="Tahoma" w:cs="Tahoma"/>
                <w:szCs w:val="20"/>
              </w:rPr>
              <w:t>taken timely and appropriate action in respect of concerns about particular children</w:t>
            </w:r>
          </w:p>
        </w:tc>
        <w:tc>
          <w:tcPr>
            <w:tcW w:w="580" w:type="dxa"/>
            <w:shd w:val="clear" w:color="auto" w:fill="auto"/>
          </w:tcPr>
          <w:p w14:paraId="3EEE0843" w14:textId="77777777" w:rsidR="00690A4A" w:rsidRPr="00D53CE4" w:rsidRDefault="00690A4A" w:rsidP="00690A4A">
            <w:pPr>
              <w:spacing w:after="0" w:line="240" w:lineRule="auto"/>
              <w:rPr>
                <w:rFonts w:ascii="Tahoma" w:eastAsia="Times New Roman" w:hAnsi="Tahoma" w:cs="Tahoma"/>
                <w:sz w:val="24"/>
                <w:szCs w:val="24"/>
                <w:highlight w:val="yellow"/>
                <w:lang w:eastAsia="en-GB"/>
              </w:rPr>
            </w:pPr>
          </w:p>
        </w:tc>
        <w:tc>
          <w:tcPr>
            <w:tcW w:w="2807" w:type="dxa"/>
          </w:tcPr>
          <w:p w14:paraId="4CBFD120" w14:textId="77777777" w:rsidR="00690A4A" w:rsidRPr="00D53CE4" w:rsidRDefault="00690A4A" w:rsidP="00690A4A">
            <w:pPr>
              <w:spacing w:after="0" w:line="240" w:lineRule="auto"/>
              <w:rPr>
                <w:rFonts w:ascii="Tahoma" w:eastAsia="Times New Roman" w:hAnsi="Tahoma" w:cs="Tahoma"/>
                <w:sz w:val="24"/>
                <w:szCs w:val="24"/>
                <w:highlight w:val="yellow"/>
                <w:lang w:eastAsia="en-GB"/>
              </w:rPr>
            </w:pPr>
          </w:p>
        </w:tc>
      </w:tr>
      <w:tr w:rsidR="00690A4A" w:rsidRPr="00D53CE4" w14:paraId="2BE11F66" w14:textId="77777777" w:rsidTr="00B13289">
        <w:trPr>
          <w:trHeight w:val="343"/>
        </w:trPr>
        <w:tc>
          <w:tcPr>
            <w:tcW w:w="11660" w:type="dxa"/>
            <w:shd w:val="clear" w:color="auto" w:fill="auto"/>
          </w:tcPr>
          <w:p w14:paraId="5CA31FC6" w14:textId="77777777" w:rsidR="00690A4A" w:rsidRPr="009414FB" w:rsidRDefault="00690A4A" w:rsidP="00690A4A">
            <w:pPr>
              <w:spacing w:after="0" w:line="240" w:lineRule="auto"/>
              <w:rPr>
                <w:rFonts w:ascii="Tahoma" w:eastAsia="Times New Roman" w:hAnsi="Tahoma" w:cs="Tahoma"/>
                <w:b/>
                <w:color w:val="000000" w:themeColor="text1"/>
              </w:rPr>
            </w:pPr>
            <w:r w:rsidRPr="009414FB">
              <w:rPr>
                <w:rFonts w:ascii="Tahoma" w:eastAsia="Times New Roman" w:hAnsi="Tahoma" w:cs="Tahoma"/>
                <w:b/>
                <w:color w:val="000000" w:themeColor="text1"/>
              </w:rPr>
              <w:t>Extremism and radicalisation</w:t>
            </w:r>
          </w:p>
          <w:p w14:paraId="4584E9A3" w14:textId="159AC247" w:rsidR="009414FB" w:rsidRPr="009414FB" w:rsidRDefault="00CE0433" w:rsidP="009414FB">
            <w:pPr>
              <w:pStyle w:val="ListParagraph"/>
              <w:numPr>
                <w:ilvl w:val="0"/>
                <w:numId w:val="54"/>
              </w:numPr>
              <w:ind w:left="317" w:hanging="283"/>
              <w:rPr>
                <w:rFonts w:ascii="Tahoma" w:hAnsi="Tahoma" w:cs="Tahoma"/>
                <w:color w:val="000000" w:themeColor="text1"/>
                <w:sz w:val="22"/>
                <w:szCs w:val="22"/>
              </w:rPr>
            </w:pPr>
            <w:r>
              <w:rPr>
                <w:rFonts w:ascii="Tahoma" w:hAnsi="Tahoma" w:cs="Tahoma"/>
                <w:color w:val="000000" w:themeColor="text1"/>
                <w:sz w:val="22"/>
                <w:szCs w:val="22"/>
              </w:rPr>
              <w:t xml:space="preserve">The DSL, DDSL and staff have </w:t>
            </w:r>
            <w:r w:rsidR="009414FB" w:rsidRPr="009414FB">
              <w:rPr>
                <w:rFonts w:ascii="Tahoma" w:hAnsi="Tahoma" w:cs="Tahoma"/>
                <w:color w:val="000000" w:themeColor="text1"/>
                <w:sz w:val="22"/>
                <w:szCs w:val="22"/>
              </w:rPr>
              <w:t>attende</w:t>
            </w:r>
            <w:r>
              <w:rPr>
                <w:rFonts w:ascii="Tahoma" w:hAnsi="Tahoma" w:cs="Tahoma"/>
                <w:color w:val="000000" w:themeColor="text1"/>
                <w:sz w:val="22"/>
                <w:szCs w:val="22"/>
              </w:rPr>
              <w:t>d Prevent / extremism training?</w:t>
            </w:r>
          </w:p>
          <w:p w14:paraId="7906D5F4" w14:textId="044EE552" w:rsidR="00690A4A" w:rsidRPr="009414FB" w:rsidRDefault="00CE0433" w:rsidP="000B7CC5">
            <w:pPr>
              <w:pStyle w:val="ListParagraph"/>
              <w:numPr>
                <w:ilvl w:val="0"/>
                <w:numId w:val="54"/>
              </w:numPr>
              <w:ind w:left="317" w:hanging="283"/>
              <w:rPr>
                <w:rFonts w:ascii="Tahoma" w:hAnsi="Tahoma" w:cs="Tahoma"/>
                <w:color w:val="000000" w:themeColor="text1"/>
                <w:sz w:val="22"/>
                <w:szCs w:val="22"/>
              </w:rPr>
            </w:pPr>
            <w:r>
              <w:rPr>
                <w:rFonts w:ascii="Tahoma" w:hAnsi="Tahoma" w:cs="Tahoma"/>
                <w:color w:val="000000" w:themeColor="text1"/>
                <w:sz w:val="22"/>
                <w:szCs w:val="22"/>
              </w:rPr>
              <w:t>T</w:t>
            </w:r>
            <w:r w:rsidR="00690A4A" w:rsidRPr="009414FB">
              <w:rPr>
                <w:rFonts w:ascii="Tahoma" w:hAnsi="Tahoma" w:cs="Tahoma"/>
                <w:color w:val="000000" w:themeColor="text1"/>
                <w:sz w:val="22"/>
                <w:szCs w:val="22"/>
              </w:rPr>
              <w:t>he school give</w:t>
            </w:r>
            <w:r>
              <w:rPr>
                <w:rFonts w:ascii="Tahoma" w:hAnsi="Tahoma" w:cs="Tahoma"/>
                <w:color w:val="000000" w:themeColor="text1"/>
                <w:sz w:val="22"/>
                <w:szCs w:val="22"/>
              </w:rPr>
              <w:t>s</w:t>
            </w:r>
            <w:r w:rsidR="00690A4A" w:rsidRPr="009414FB">
              <w:rPr>
                <w:rFonts w:ascii="Tahoma" w:hAnsi="Tahoma" w:cs="Tahoma"/>
                <w:color w:val="000000" w:themeColor="text1"/>
                <w:sz w:val="22"/>
                <w:szCs w:val="22"/>
              </w:rPr>
              <w:t xml:space="preserve"> due regard to the need to prevent people from being drawn into terrorism </w:t>
            </w:r>
          </w:p>
          <w:p w14:paraId="52C56D75" w14:textId="1D342C76" w:rsidR="00690A4A" w:rsidRPr="009414FB" w:rsidRDefault="00CE0433" w:rsidP="000B7CC5">
            <w:pPr>
              <w:pStyle w:val="ListParagraph"/>
              <w:numPr>
                <w:ilvl w:val="0"/>
                <w:numId w:val="54"/>
              </w:numPr>
              <w:ind w:left="317" w:hanging="283"/>
              <w:rPr>
                <w:rFonts w:ascii="Tahoma" w:hAnsi="Tahoma" w:cs="Tahoma"/>
                <w:sz w:val="22"/>
                <w:szCs w:val="22"/>
              </w:rPr>
            </w:pPr>
            <w:r>
              <w:rPr>
                <w:rFonts w:ascii="Tahoma" w:hAnsi="Tahoma" w:cs="Tahoma"/>
                <w:color w:val="000000" w:themeColor="text1"/>
                <w:sz w:val="22"/>
                <w:szCs w:val="22"/>
              </w:rPr>
              <w:t>Staff have a clear understanding of</w:t>
            </w:r>
            <w:r w:rsidR="00690A4A" w:rsidRPr="009414FB">
              <w:rPr>
                <w:rFonts w:ascii="Tahoma" w:hAnsi="Tahoma" w:cs="Tahoma"/>
                <w:color w:val="000000" w:themeColor="text1"/>
                <w:sz w:val="22"/>
                <w:szCs w:val="22"/>
              </w:rPr>
              <w:t xml:space="preserve"> what to look for and the school’s reporting procedures </w:t>
            </w:r>
          </w:p>
        </w:tc>
        <w:tc>
          <w:tcPr>
            <w:tcW w:w="580" w:type="dxa"/>
            <w:shd w:val="clear" w:color="auto" w:fill="auto"/>
          </w:tcPr>
          <w:p w14:paraId="7B04F2DF" w14:textId="77777777" w:rsidR="00690A4A" w:rsidRPr="00D53CE4" w:rsidRDefault="00690A4A" w:rsidP="00690A4A">
            <w:pPr>
              <w:spacing w:after="0" w:line="240" w:lineRule="auto"/>
              <w:rPr>
                <w:rFonts w:ascii="Tahoma" w:eastAsia="Times New Roman" w:hAnsi="Tahoma" w:cs="Tahoma"/>
                <w:sz w:val="24"/>
                <w:szCs w:val="24"/>
                <w:highlight w:val="yellow"/>
                <w:lang w:eastAsia="en-GB"/>
              </w:rPr>
            </w:pPr>
          </w:p>
        </w:tc>
        <w:tc>
          <w:tcPr>
            <w:tcW w:w="2807" w:type="dxa"/>
          </w:tcPr>
          <w:p w14:paraId="07E65F42" w14:textId="77777777" w:rsidR="00690A4A" w:rsidRPr="00D53CE4" w:rsidRDefault="00690A4A" w:rsidP="00690A4A">
            <w:pPr>
              <w:spacing w:after="0" w:line="240" w:lineRule="auto"/>
              <w:rPr>
                <w:rFonts w:ascii="Tahoma" w:eastAsia="Times New Roman" w:hAnsi="Tahoma" w:cs="Tahoma"/>
                <w:sz w:val="24"/>
                <w:szCs w:val="24"/>
                <w:highlight w:val="yellow"/>
                <w:lang w:eastAsia="en-GB"/>
              </w:rPr>
            </w:pPr>
          </w:p>
        </w:tc>
      </w:tr>
      <w:tr w:rsidR="00690A4A" w:rsidRPr="00D53CE4" w14:paraId="439BC8F1" w14:textId="77777777" w:rsidTr="00B13289">
        <w:trPr>
          <w:trHeight w:val="343"/>
        </w:trPr>
        <w:tc>
          <w:tcPr>
            <w:tcW w:w="11660" w:type="dxa"/>
            <w:shd w:val="clear" w:color="auto" w:fill="auto"/>
          </w:tcPr>
          <w:p w14:paraId="767E5D46" w14:textId="77777777" w:rsidR="00690A4A" w:rsidRPr="008644BE" w:rsidRDefault="00690A4A" w:rsidP="00690A4A">
            <w:pPr>
              <w:spacing w:after="0" w:line="240" w:lineRule="auto"/>
              <w:rPr>
                <w:rFonts w:ascii="Tahoma" w:eastAsia="Times New Roman" w:hAnsi="Tahoma" w:cs="Tahoma"/>
                <w:b/>
                <w:color w:val="000000" w:themeColor="text1"/>
              </w:rPr>
            </w:pPr>
            <w:r w:rsidRPr="008644BE">
              <w:rPr>
                <w:rFonts w:ascii="Tahoma" w:eastAsia="Times New Roman" w:hAnsi="Tahoma" w:cs="Tahoma"/>
                <w:b/>
                <w:color w:val="000000" w:themeColor="text1"/>
              </w:rPr>
              <w:t>Does the DSL and do all staff understand, can identify and know the procedures related to:</w:t>
            </w:r>
          </w:p>
          <w:p w14:paraId="68CD42BC" w14:textId="77777777" w:rsidR="00690A4A" w:rsidRPr="008644BE" w:rsidRDefault="00690A4A" w:rsidP="000B7CC5">
            <w:pPr>
              <w:pStyle w:val="ListParagraph"/>
              <w:numPr>
                <w:ilvl w:val="0"/>
                <w:numId w:val="55"/>
              </w:numPr>
              <w:ind w:left="317" w:hanging="283"/>
              <w:rPr>
                <w:rFonts w:ascii="Tahoma" w:hAnsi="Tahoma" w:cs="Tahoma"/>
                <w:color w:val="000000" w:themeColor="text1"/>
                <w:sz w:val="22"/>
                <w:szCs w:val="22"/>
              </w:rPr>
            </w:pPr>
            <w:r w:rsidRPr="008644BE">
              <w:rPr>
                <w:rFonts w:ascii="Tahoma" w:hAnsi="Tahoma" w:cs="Tahoma"/>
                <w:color w:val="000000" w:themeColor="text1"/>
                <w:sz w:val="22"/>
                <w:szCs w:val="22"/>
              </w:rPr>
              <w:t>the additional vulnerabilities of SEND pupils relating to safeguarding and how barriers can be overcome?</w:t>
            </w:r>
          </w:p>
          <w:p w14:paraId="25860D53" w14:textId="77777777" w:rsidR="00690A4A" w:rsidRPr="008644BE" w:rsidRDefault="00690A4A" w:rsidP="000B7CC5">
            <w:pPr>
              <w:pStyle w:val="ListParagraph"/>
              <w:numPr>
                <w:ilvl w:val="0"/>
                <w:numId w:val="55"/>
              </w:numPr>
              <w:ind w:left="317" w:hanging="283"/>
              <w:rPr>
                <w:rFonts w:ascii="Tahoma" w:hAnsi="Tahoma" w:cs="Tahoma"/>
                <w:color w:val="000000" w:themeColor="text1"/>
                <w:sz w:val="22"/>
                <w:szCs w:val="22"/>
              </w:rPr>
            </w:pPr>
            <w:r w:rsidRPr="008644BE">
              <w:rPr>
                <w:rFonts w:ascii="Tahoma" w:hAnsi="Tahoma" w:cs="Tahoma"/>
                <w:color w:val="000000" w:themeColor="text1"/>
                <w:sz w:val="22"/>
                <w:szCs w:val="22"/>
              </w:rPr>
              <w:t>how to identify pupils who would benefit from Early Help?</w:t>
            </w:r>
          </w:p>
          <w:p w14:paraId="22B9F9A1" w14:textId="77777777" w:rsidR="00690A4A" w:rsidRPr="008644BE" w:rsidRDefault="00690A4A" w:rsidP="000B7CC5">
            <w:pPr>
              <w:pStyle w:val="ListParagraph"/>
              <w:numPr>
                <w:ilvl w:val="0"/>
                <w:numId w:val="55"/>
              </w:numPr>
              <w:ind w:left="317" w:hanging="283"/>
              <w:rPr>
                <w:rFonts w:ascii="Tahoma" w:hAnsi="Tahoma" w:cs="Tahoma"/>
                <w:color w:val="000000" w:themeColor="text1"/>
                <w:sz w:val="22"/>
                <w:szCs w:val="22"/>
              </w:rPr>
            </w:pPr>
            <w:r w:rsidRPr="008644BE">
              <w:rPr>
                <w:rFonts w:ascii="Tahoma" w:hAnsi="Tahoma" w:cs="Tahoma"/>
                <w:color w:val="000000" w:themeColor="text1"/>
                <w:sz w:val="22"/>
                <w:szCs w:val="22"/>
              </w:rPr>
              <w:t xml:space="preserve">Procedures for reporting and types of peer-on-peer abuse? Honour-based violence? </w:t>
            </w:r>
          </w:p>
          <w:p w14:paraId="53AA4C1C" w14:textId="77777777" w:rsidR="00690A4A" w:rsidRPr="008644BE" w:rsidRDefault="00690A4A" w:rsidP="000B7CC5">
            <w:pPr>
              <w:pStyle w:val="ListParagraph"/>
              <w:numPr>
                <w:ilvl w:val="0"/>
                <w:numId w:val="55"/>
              </w:numPr>
              <w:ind w:left="317" w:hanging="283"/>
              <w:rPr>
                <w:rFonts w:ascii="Tahoma" w:hAnsi="Tahoma" w:cs="Tahoma"/>
                <w:color w:val="000000" w:themeColor="text1"/>
                <w:sz w:val="22"/>
                <w:szCs w:val="22"/>
              </w:rPr>
            </w:pPr>
            <w:r w:rsidRPr="008644BE">
              <w:rPr>
                <w:rFonts w:ascii="Tahoma" w:hAnsi="Tahoma" w:cs="Tahoma"/>
                <w:color w:val="000000" w:themeColor="text1"/>
                <w:sz w:val="22"/>
                <w:szCs w:val="22"/>
              </w:rPr>
              <w:t>Child Sexual Exploitation?</w:t>
            </w:r>
          </w:p>
        </w:tc>
        <w:tc>
          <w:tcPr>
            <w:tcW w:w="580" w:type="dxa"/>
            <w:shd w:val="clear" w:color="auto" w:fill="auto"/>
          </w:tcPr>
          <w:p w14:paraId="4736B7F8" w14:textId="77777777" w:rsidR="00690A4A" w:rsidRPr="00D53CE4" w:rsidRDefault="00690A4A" w:rsidP="00690A4A">
            <w:pPr>
              <w:spacing w:after="0" w:line="240" w:lineRule="auto"/>
              <w:rPr>
                <w:rFonts w:ascii="Tahoma" w:eastAsia="Times New Roman" w:hAnsi="Tahoma" w:cs="Tahoma"/>
                <w:sz w:val="24"/>
                <w:szCs w:val="24"/>
                <w:highlight w:val="yellow"/>
                <w:lang w:eastAsia="en-GB"/>
              </w:rPr>
            </w:pPr>
          </w:p>
        </w:tc>
        <w:tc>
          <w:tcPr>
            <w:tcW w:w="2807" w:type="dxa"/>
          </w:tcPr>
          <w:p w14:paraId="193C9138" w14:textId="4790F3AF" w:rsidR="00690A4A" w:rsidRPr="00D53CE4" w:rsidRDefault="00690A4A" w:rsidP="00690A4A">
            <w:pPr>
              <w:spacing w:after="0" w:line="240" w:lineRule="auto"/>
              <w:rPr>
                <w:rFonts w:ascii="Tahoma" w:eastAsia="Times New Roman" w:hAnsi="Tahoma" w:cs="Tahoma"/>
                <w:sz w:val="24"/>
                <w:szCs w:val="24"/>
                <w:highlight w:val="yellow"/>
                <w:lang w:eastAsia="en-GB"/>
              </w:rPr>
            </w:pPr>
          </w:p>
        </w:tc>
      </w:tr>
      <w:tr w:rsidR="00690A4A" w:rsidRPr="00D53CE4" w14:paraId="6083293F" w14:textId="77777777" w:rsidTr="00B13289">
        <w:trPr>
          <w:trHeight w:val="636"/>
        </w:trPr>
        <w:tc>
          <w:tcPr>
            <w:tcW w:w="11660" w:type="dxa"/>
            <w:shd w:val="clear" w:color="auto" w:fill="auto"/>
          </w:tcPr>
          <w:p w14:paraId="4A7896D9" w14:textId="77777777" w:rsidR="00690A4A" w:rsidRPr="008644BE" w:rsidRDefault="00690A4A" w:rsidP="00690A4A">
            <w:pPr>
              <w:spacing w:after="0" w:line="240" w:lineRule="auto"/>
              <w:rPr>
                <w:rFonts w:ascii="Tahoma" w:eastAsia="Times New Roman" w:hAnsi="Tahoma" w:cs="Tahoma"/>
                <w:color w:val="000000" w:themeColor="text1"/>
                <w:szCs w:val="24"/>
                <w:lang w:eastAsia="en-GB"/>
              </w:rPr>
            </w:pPr>
            <w:r w:rsidRPr="008644BE">
              <w:rPr>
                <w:rFonts w:ascii="Tahoma" w:eastAsia="Times New Roman" w:hAnsi="Tahoma" w:cs="Tahoma"/>
                <w:b/>
                <w:color w:val="000000" w:themeColor="text1"/>
                <w:szCs w:val="24"/>
                <w:lang w:eastAsia="en-GB"/>
              </w:rPr>
              <w:t>Parents:</w:t>
            </w:r>
            <w:r w:rsidRPr="008644BE">
              <w:rPr>
                <w:rFonts w:ascii="Tahoma" w:eastAsia="Times New Roman" w:hAnsi="Tahoma" w:cs="Tahoma"/>
                <w:color w:val="000000" w:themeColor="text1"/>
                <w:szCs w:val="24"/>
                <w:lang w:eastAsia="en-GB"/>
              </w:rPr>
              <w:t xml:space="preserve"> </w:t>
            </w:r>
          </w:p>
          <w:p w14:paraId="0F3FDFBF" w14:textId="77777777" w:rsidR="00690A4A" w:rsidRPr="008644BE" w:rsidRDefault="00690A4A" w:rsidP="000B7CC5">
            <w:pPr>
              <w:pStyle w:val="ListParagraph"/>
              <w:numPr>
                <w:ilvl w:val="0"/>
                <w:numId w:val="37"/>
              </w:numPr>
              <w:ind w:left="176" w:hanging="142"/>
              <w:rPr>
                <w:rFonts w:ascii="Tahoma" w:hAnsi="Tahoma" w:cs="Tahoma"/>
                <w:color w:val="000000" w:themeColor="text1"/>
                <w:sz w:val="22"/>
              </w:rPr>
            </w:pPr>
            <w:r w:rsidRPr="008644BE">
              <w:rPr>
                <w:rFonts w:ascii="Tahoma" w:hAnsi="Tahoma" w:cs="Tahoma"/>
                <w:color w:val="000000" w:themeColor="text1"/>
                <w:sz w:val="22"/>
              </w:rPr>
              <w:t xml:space="preserve">Parents are made aware of CP concerns and their consent sought unless doing so would increase the risk of actual harm to a child </w:t>
            </w:r>
          </w:p>
          <w:p w14:paraId="20775EDB" w14:textId="77777777" w:rsidR="00690A4A" w:rsidRPr="008644BE" w:rsidRDefault="00690A4A" w:rsidP="000B7CC5">
            <w:pPr>
              <w:pStyle w:val="ListParagraph"/>
              <w:numPr>
                <w:ilvl w:val="0"/>
                <w:numId w:val="37"/>
              </w:numPr>
              <w:ind w:left="176" w:hanging="142"/>
              <w:rPr>
                <w:rFonts w:ascii="Tahoma" w:hAnsi="Tahoma" w:cs="Tahoma"/>
                <w:color w:val="000000" w:themeColor="text1"/>
              </w:rPr>
            </w:pPr>
            <w:r w:rsidRPr="008644BE">
              <w:rPr>
                <w:rFonts w:ascii="Tahoma" w:hAnsi="Tahoma" w:cs="Tahoma"/>
                <w:color w:val="000000" w:themeColor="text1"/>
                <w:sz w:val="22"/>
              </w:rPr>
              <w:t>The school makes it clear to parents that it has a legal duty to refer any CP concerns to the relevant agencies. (Not statutory but effective in clarifying roles and responsibilities before any event occurs).</w:t>
            </w:r>
          </w:p>
        </w:tc>
        <w:tc>
          <w:tcPr>
            <w:tcW w:w="580" w:type="dxa"/>
            <w:shd w:val="clear" w:color="auto" w:fill="auto"/>
          </w:tcPr>
          <w:p w14:paraId="1E7EC171" w14:textId="77777777" w:rsidR="00690A4A" w:rsidRPr="00D53CE4" w:rsidRDefault="00690A4A" w:rsidP="00690A4A">
            <w:pPr>
              <w:spacing w:after="0" w:line="240" w:lineRule="auto"/>
              <w:rPr>
                <w:rFonts w:ascii="Tahoma" w:eastAsia="Times New Roman" w:hAnsi="Tahoma" w:cs="Tahoma"/>
                <w:sz w:val="24"/>
                <w:szCs w:val="24"/>
                <w:highlight w:val="yellow"/>
                <w:lang w:eastAsia="en-GB"/>
              </w:rPr>
            </w:pPr>
          </w:p>
        </w:tc>
        <w:tc>
          <w:tcPr>
            <w:tcW w:w="2807" w:type="dxa"/>
          </w:tcPr>
          <w:p w14:paraId="7FCFC345" w14:textId="77777777" w:rsidR="00690A4A" w:rsidRPr="00D53CE4" w:rsidRDefault="00690A4A" w:rsidP="00690A4A">
            <w:pPr>
              <w:spacing w:after="0" w:line="240" w:lineRule="auto"/>
              <w:rPr>
                <w:rFonts w:ascii="Tahoma" w:eastAsia="Times New Roman" w:hAnsi="Tahoma" w:cs="Tahoma"/>
                <w:sz w:val="24"/>
                <w:szCs w:val="24"/>
                <w:highlight w:val="yellow"/>
                <w:lang w:eastAsia="en-GB"/>
              </w:rPr>
            </w:pPr>
          </w:p>
        </w:tc>
      </w:tr>
    </w:tbl>
    <w:p w14:paraId="3B7C9B21" w14:textId="77777777" w:rsidR="00B13289" w:rsidRDefault="00B13289" w:rsidP="00B13289">
      <w:pPr>
        <w:spacing w:after="0" w:line="240" w:lineRule="auto"/>
        <w:rPr>
          <w:rFonts w:ascii="Tahoma" w:eastAsia="Times New Roman" w:hAnsi="Tahoma" w:cs="Tahoma"/>
          <w:b/>
          <w:szCs w:val="24"/>
          <w:lang w:eastAsia="en-GB"/>
        </w:rPr>
      </w:pPr>
      <w:r w:rsidRPr="00B13289">
        <w:rPr>
          <w:rFonts w:ascii="Tahoma" w:eastAsia="Times New Roman" w:hAnsi="Tahoma" w:cs="Tahoma"/>
          <w:b/>
          <w:szCs w:val="24"/>
          <w:lang w:eastAsia="en-GB"/>
        </w:rPr>
        <w:t xml:space="preserve">   </w:t>
      </w:r>
    </w:p>
    <w:p w14:paraId="6A9A44C0" w14:textId="77777777" w:rsidR="00B13289" w:rsidRDefault="00B13289" w:rsidP="00B13289">
      <w:pPr>
        <w:spacing w:after="0" w:line="240" w:lineRule="auto"/>
        <w:rPr>
          <w:rFonts w:ascii="Tahoma" w:eastAsia="Times New Roman" w:hAnsi="Tahoma" w:cs="Tahoma"/>
          <w:b/>
          <w:szCs w:val="24"/>
          <w:lang w:eastAsia="en-GB"/>
        </w:rPr>
      </w:pPr>
    </w:p>
    <w:p w14:paraId="635EBAD6" w14:textId="77777777" w:rsidR="00D238CC" w:rsidRDefault="00D238CC" w:rsidP="00B13289">
      <w:pPr>
        <w:spacing w:after="0" w:line="240" w:lineRule="auto"/>
        <w:rPr>
          <w:rFonts w:ascii="Tahoma" w:eastAsia="Times New Roman" w:hAnsi="Tahoma" w:cs="Tahoma"/>
          <w:b/>
          <w:szCs w:val="24"/>
          <w:lang w:eastAsia="en-GB"/>
        </w:rPr>
      </w:pPr>
    </w:p>
    <w:p w14:paraId="44328F7D" w14:textId="77777777" w:rsidR="00D238CC" w:rsidRDefault="00D238CC" w:rsidP="00B13289">
      <w:pPr>
        <w:spacing w:after="0" w:line="240" w:lineRule="auto"/>
        <w:rPr>
          <w:rFonts w:ascii="Tahoma" w:eastAsia="Times New Roman" w:hAnsi="Tahoma" w:cs="Tahoma"/>
          <w:b/>
          <w:szCs w:val="24"/>
          <w:lang w:eastAsia="en-GB"/>
        </w:rPr>
      </w:pPr>
    </w:p>
    <w:p w14:paraId="62B78FE4" w14:textId="77777777" w:rsidR="00D238CC" w:rsidRDefault="00D238CC" w:rsidP="00B13289">
      <w:pPr>
        <w:spacing w:after="0" w:line="240" w:lineRule="auto"/>
        <w:rPr>
          <w:rFonts w:ascii="Tahoma" w:eastAsia="Times New Roman" w:hAnsi="Tahoma" w:cs="Tahoma"/>
          <w:b/>
          <w:szCs w:val="24"/>
          <w:lang w:eastAsia="en-GB"/>
        </w:rPr>
      </w:pPr>
    </w:p>
    <w:p w14:paraId="371803BB" w14:textId="77777777" w:rsidR="00D238CC" w:rsidRDefault="00D238CC" w:rsidP="00B13289">
      <w:pPr>
        <w:spacing w:after="0" w:line="240" w:lineRule="auto"/>
        <w:rPr>
          <w:rFonts w:ascii="Tahoma" w:eastAsia="Times New Roman" w:hAnsi="Tahoma" w:cs="Tahoma"/>
          <w:b/>
          <w:szCs w:val="24"/>
          <w:lang w:eastAsia="en-GB"/>
        </w:rPr>
      </w:pPr>
    </w:p>
    <w:p w14:paraId="2F53F7F9" w14:textId="77777777" w:rsidR="00D238CC" w:rsidRDefault="00D238CC" w:rsidP="00B13289">
      <w:pPr>
        <w:spacing w:after="0" w:line="240" w:lineRule="auto"/>
        <w:rPr>
          <w:rFonts w:ascii="Tahoma" w:eastAsia="Times New Roman" w:hAnsi="Tahoma" w:cs="Tahoma"/>
          <w:b/>
          <w:szCs w:val="24"/>
          <w:lang w:eastAsia="en-GB"/>
        </w:rPr>
      </w:pPr>
    </w:p>
    <w:p w14:paraId="435CD988" w14:textId="77777777" w:rsidR="00D238CC" w:rsidRDefault="00D238CC" w:rsidP="00B13289">
      <w:pPr>
        <w:spacing w:after="0" w:line="240" w:lineRule="auto"/>
        <w:rPr>
          <w:rFonts w:ascii="Tahoma" w:eastAsia="Times New Roman" w:hAnsi="Tahoma" w:cs="Tahoma"/>
          <w:b/>
          <w:szCs w:val="24"/>
          <w:lang w:eastAsia="en-GB"/>
        </w:rPr>
      </w:pPr>
    </w:p>
    <w:p w14:paraId="5C121A96" w14:textId="77777777" w:rsidR="00D238CC" w:rsidRDefault="00D238CC" w:rsidP="00B13289">
      <w:pPr>
        <w:spacing w:after="0" w:line="240" w:lineRule="auto"/>
        <w:rPr>
          <w:rFonts w:ascii="Tahoma" w:eastAsia="Times New Roman" w:hAnsi="Tahoma" w:cs="Tahoma"/>
          <w:b/>
          <w:szCs w:val="24"/>
          <w:lang w:eastAsia="en-GB"/>
        </w:rPr>
      </w:pPr>
    </w:p>
    <w:p w14:paraId="3D92C0B6" w14:textId="77777777" w:rsidR="00D238CC" w:rsidRDefault="00D238CC" w:rsidP="00B13289">
      <w:pPr>
        <w:spacing w:after="0" w:line="240" w:lineRule="auto"/>
        <w:rPr>
          <w:rFonts w:ascii="Tahoma" w:eastAsia="Times New Roman" w:hAnsi="Tahoma" w:cs="Tahoma"/>
          <w:b/>
          <w:szCs w:val="24"/>
          <w:lang w:eastAsia="en-GB"/>
        </w:rPr>
      </w:pPr>
    </w:p>
    <w:p w14:paraId="41F7E640" w14:textId="77777777" w:rsidR="00D238CC" w:rsidRDefault="00D238CC" w:rsidP="00B13289">
      <w:pPr>
        <w:spacing w:after="0" w:line="240" w:lineRule="auto"/>
        <w:rPr>
          <w:rFonts w:ascii="Tahoma" w:eastAsia="Times New Roman" w:hAnsi="Tahoma" w:cs="Tahoma"/>
          <w:b/>
          <w:szCs w:val="24"/>
          <w:lang w:eastAsia="en-GB"/>
        </w:rPr>
      </w:pPr>
    </w:p>
    <w:p w14:paraId="5E4900D0" w14:textId="77777777" w:rsidR="00D238CC" w:rsidRDefault="00D238CC" w:rsidP="00B13289">
      <w:pPr>
        <w:spacing w:after="0" w:line="240" w:lineRule="auto"/>
        <w:rPr>
          <w:rFonts w:ascii="Tahoma" w:eastAsia="Times New Roman" w:hAnsi="Tahoma" w:cs="Tahoma"/>
          <w:b/>
          <w:szCs w:val="24"/>
          <w:lang w:eastAsia="en-GB"/>
        </w:rPr>
      </w:pPr>
    </w:p>
    <w:p w14:paraId="31B1040E" w14:textId="77777777" w:rsidR="00D238CC" w:rsidRDefault="00D238CC" w:rsidP="00B13289">
      <w:pPr>
        <w:spacing w:after="0" w:line="240" w:lineRule="auto"/>
        <w:rPr>
          <w:rFonts w:ascii="Tahoma" w:eastAsia="Times New Roman" w:hAnsi="Tahoma" w:cs="Tahoma"/>
          <w:b/>
          <w:szCs w:val="24"/>
          <w:lang w:eastAsia="en-GB"/>
        </w:rPr>
      </w:pPr>
    </w:p>
    <w:p w14:paraId="6EF5546A" w14:textId="77777777" w:rsidR="00D238CC" w:rsidRDefault="00D238CC" w:rsidP="00B13289">
      <w:pPr>
        <w:spacing w:after="0" w:line="240" w:lineRule="auto"/>
        <w:rPr>
          <w:rFonts w:ascii="Tahoma" w:eastAsia="Times New Roman" w:hAnsi="Tahoma" w:cs="Tahoma"/>
          <w:b/>
          <w:szCs w:val="24"/>
          <w:lang w:eastAsia="en-GB"/>
        </w:rPr>
      </w:pPr>
    </w:p>
    <w:p w14:paraId="0029F67C" w14:textId="77777777" w:rsidR="00D238CC" w:rsidRDefault="00D238CC" w:rsidP="00B13289">
      <w:pPr>
        <w:spacing w:after="0" w:line="240" w:lineRule="auto"/>
        <w:rPr>
          <w:rFonts w:ascii="Tahoma" w:eastAsia="Times New Roman" w:hAnsi="Tahoma" w:cs="Tahoma"/>
          <w:b/>
          <w:szCs w:val="24"/>
          <w:lang w:eastAsia="en-GB"/>
        </w:rPr>
      </w:pPr>
    </w:p>
    <w:p w14:paraId="0B76496F" w14:textId="56781A60" w:rsidR="00B13289" w:rsidRDefault="00B13289" w:rsidP="00B13289">
      <w:pPr>
        <w:spacing w:after="0" w:line="240" w:lineRule="auto"/>
        <w:rPr>
          <w:rFonts w:ascii="Tahoma" w:eastAsia="Times New Roman" w:hAnsi="Tahoma" w:cs="Tahoma"/>
          <w:szCs w:val="24"/>
          <w:lang w:eastAsia="en-GB"/>
        </w:rPr>
      </w:pPr>
      <w:r>
        <w:rPr>
          <w:rFonts w:ascii="Tahoma" w:eastAsia="Times New Roman" w:hAnsi="Tahoma" w:cs="Tahoma"/>
          <w:b/>
          <w:szCs w:val="24"/>
          <w:lang w:eastAsia="en-GB"/>
        </w:rPr>
        <w:t xml:space="preserve">  </w:t>
      </w:r>
      <w:r w:rsidRPr="00B13289">
        <w:rPr>
          <w:rFonts w:ascii="Tahoma" w:eastAsia="Times New Roman" w:hAnsi="Tahoma" w:cs="Tahoma"/>
          <w:b/>
          <w:szCs w:val="24"/>
          <w:lang w:eastAsia="en-GB"/>
        </w:rPr>
        <w:t xml:space="preserve"> </w:t>
      </w:r>
      <w:r w:rsidR="008B11E3" w:rsidRPr="00B539BC">
        <w:rPr>
          <w:rFonts w:ascii="Tahoma" w:eastAsia="Times New Roman" w:hAnsi="Tahoma" w:cs="Tahoma"/>
          <w:b/>
          <w:szCs w:val="24"/>
          <w:u w:val="single"/>
          <w:lang w:eastAsia="en-GB"/>
        </w:rPr>
        <w:t>RECORD KEEPING IN RELATION TO SAFEGUARDING</w:t>
      </w:r>
      <w:r w:rsidR="008B11E3" w:rsidRPr="00B539BC">
        <w:rPr>
          <w:rFonts w:ascii="Tahoma" w:eastAsia="Times New Roman" w:hAnsi="Tahoma" w:cs="Tahoma"/>
          <w:b/>
          <w:szCs w:val="24"/>
          <w:lang w:eastAsia="en-GB"/>
        </w:rPr>
        <w:t xml:space="preserve"> </w:t>
      </w:r>
      <w:r w:rsidRPr="00B539BC">
        <w:rPr>
          <w:rFonts w:ascii="Tahoma" w:eastAsia="Times New Roman" w:hAnsi="Tahoma" w:cs="Tahoma"/>
          <w:b/>
          <w:szCs w:val="24"/>
          <w:lang w:eastAsia="en-GB"/>
        </w:rPr>
        <w:t xml:space="preserve">CP/CIN/Vulnerable pupils                            </w:t>
      </w:r>
      <w:r w:rsidR="008B11E3">
        <w:rPr>
          <w:rFonts w:ascii="Tahoma" w:eastAsia="Times New Roman" w:hAnsi="Tahoma" w:cs="Tahoma"/>
          <w:b/>
          <w:szCs w:val="24"/>
          <w:lang w:eastAsia="en-GB"/>
        </w:rPr>
        <w:t xml:space="preserve">      </w:t>
      </w:r>
      <w:r w:rsidRPr="00B539BC">
        <w:rPr>
          <w:rFonts w:ascii="Tahoma" w:eastAsia="Times New Roman" w:hAnsi="Tahoma" w:cs="Tahoma"/>
          <w:b/>
          <w:szCs w:val="24"/>
          <w:lang w:eastAsia="en-GB"/>
        </w:rPr>
        <w:t xml:space="preserve"> </w:t>
      </w:r>
      <w:r>
        <w:rPr>
          <w:rFonts w:ascii="Tahoma" w:eastAsia="Times New Roman" w:hAnsi="Tahoma" w:cs="Tahoma"/>
          <w:b/>
          <w:szCs w:val="24"/>
          <w:lang w:eastAsia="en-GB"/>
        </w:rPr>
        <w:t xml:space="preserve">            </w:t>
      </w:r>
      <w:r w:rsidRPr="00B539BC">
        <w:rPr>
          <w:rFonts w:ascii="Tahoma" w:eastAsia="Times New Roman" w:hAnsi="Tahoma" w:cs="Tahoma"/>
          <w:szCs w:val="24"/>
          <w:lang w:eastAsia="en-GB"/>
        </w:rPr>
        <w:t>Y /N      comments/actions</w:t>
      </w:r>
    </w:p>
    <w:p w14:paraId="53EBD5EE" w14:textId="77777777" w:rsidR="00B13289" w:rsidRPr="00B539BC" w:rsidRDefault="00B13289" w:rsidP="00B13289">
      <w:pPr>
        <w:spacing w:after="0" w:line="240" w:lineRule="auto"/>
        <w:rPr>
          <w:rFonts w:ascii="Tahoma" w:eastAsia="Times New Roman" w:hAnsi="Tahoma" w:cs="Tahoma"/>
          <w:b/>
          <w:szCs w:val="24"/>
          <w:lang w:eastAsia="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52"/>
        <w:gridCol w:w="567"/>
        <w:gridCol w:w="2694"/>
      </w:tblGrid>
      <w:tr w:rsidR="00B13289" w:rsidRPr="0098325A" w14:paraId="5233BC13" w14:textId="77777777" w:rsidTr="00B13289">
        <w:tc>
          <w:tcPr>
            <w:tcW w:w="11652" w:type="dxa"/>
            <w:shd w:val="clear" w:color="auto" w:fill="auto"/>
          </w:tcPr>
          <w:p w14:paraId="197AE48E" w14:textId="78823D20" w:rsidR="00B13289" w:rsidRPr="002C1774" w:rsidRDefault="00B13289" w:rsidP="00E65C64">
            <w:pPr>
              <w:spacing w:after="0" w:line="240" w:lineRule="auto"/>
              <w:rPr>
                <w:rFonts w:ascii="Tahoma" w:eastAsia="Times New Roman" w:hAnsi="Tahoma" w:cs="Tahoma"/>
                <w:szCs w:val="24"/>
                <w:lang w:eastAsia="en-GB"/>
              </w:rPr>
            </w:pPr>
            <w:r>
              <w:rPr>
                <w:rFonts w:ascii="Tahoma" w:eastAsia="Times New Roman" w:hAnsi="Tahoma" w:cs="Tahoma"/>
                <w:szCs w:val="24"/>
                <w:lang w:eastAsia="en-GB"/>
              </w:rPr>
              <w:t>R</w:t>
            </w:r>
            <w:r w:rsidRPr="00B539BC">
              <w:rPr>
                <w:rFonts w:ascii="Tahoma" w:eastAsia="Times New Roman" w:hAnsi="Tahoma" w:cs="Tahoma"/>
                <w:szCs w:val="24"/>
                <w:lang w:eastAsia="en-GB"/>
              </w:rPr>
              <w:t xml:space="preserve">ecords </w:t>
            </w:r>
            <w:r w:rsidR="008D3A42">
              <w:rPr>
                <w:rFonts w:ascii="Tahoma" w:eastAsia="Times New Roman" w:hAnsi="Tahoma" w:cs="Tahoma"/>
                <w:szCs w:val="24"/>
                <w:lang w:eastAsia="en-GB"/>
              </w:rPr>
              <w:t xml:space="preserve">are </w:t>
            </w:r>
            <w:r w:rsidRPr="00B539BC">
              <w:rPr>
                <w:rFonts w:ascii="Tahoma" w:eastAsia="Times New Roman" w:hAnsi="Tahoma" w:cs="Tahoma"/>
                <w:szCs w:val="24"/>
                <w:lang w:eastAsia="en-GB"/>
              </w:rPr>
              <w:t xml:space="preserve">stored securely and access </w:t>
            </w:r>
            <w:r w:rsidR="008D3A42">
              <w:rPr>
                <w:rFonts w:ascii="Tahoma" w:eastAsia="Times New Roman" w:hAnsi="Tahoma" w:cs="Tahoma"/>
                <w:szCs w:val="24"/>
                <w:lang w:eastAsia="en-GB"/>
              </w:rPr>
              <w:t>is</w:t>
            </w:r>
            <w:r w:rsidR="000E535B">
              <w:rPr>
                <w:rFonts w:ascii="Tahoma" w:eastAsia="Times New Roman" w:hAnsi="Tahoma" w:cs="Tahoma"/>
                <w:szCs w:val="24"/>
                <w:lang w:eastAsia="en-GB"/>
              </w:rPr>
              <w:t xml:space="preserve"> l</w:t>
            </w:r>
            <w:r w:rsidRPr="00B539BC">
              <w:rPr>
                <w:rFonts w:ascii="Tahoma" w:eastAsia="Times New Roman" w:hAnsi="Tahoma" w:cs="Tahoma"/>
                <w:szCs w:val="24"/>
                <w:lang w:eastAsia="en-GB"/>
              </w:rPr>
              <w:t>imited</w:t>
            </w:r>
            <w:r>
              <w:rPr>
                <w:rFonts w:ascii="Tahoma" w:eastAsia="Times New Roman" w:hAnsi="Tahoma" w:cs="Tahoma"/>
                <w:szCs w:val="24"/>
                <w:lang w:eastAsia="en-GB"/>
              </w:rPr>
              <w:t xml:space="preserve"> to the DSL and Deputy DSL</w:t>
            </w:r>
            <w:r w:rsidR="007C477A">
              <w:rPr>
                <w:rFonts w:ascii="Tahoma" w:eastAsia="Times New Roman" w:hAnsi="Tahoma" w:cs="Tahoma"/>
                <w:szCs w:val="24"/>
                <w:lang w:eastAsia="en-GB"/>
              </w:rPr>
              <w:t>(s)</w:t>
            </w:r>
          </w:p>
        </w:tc>
        <w:tc>
          <w:tcPr>
            <w:tcW w:w="567" w:type="dxa"/>
            <w:shd w:val="clear" w:color="auto" w:fill="auto"/>
          </w:tcPr>
          <w:p w14:paraId="1A9ECDF1" w14:textId="77777777" w:rsidR="00B13289" w:rsidRPr="0098325A" w:rsidRDefault="00B13289" w:rsidP="00E65C64">
            <w:pPr>
              <w:spacing w:after="0" w:line="240" w:lineRule="auto"/>
              <w:rPr>
                <w:rFonts w:ascii="Tahoma" w:eastAsia="Times New Roman" w:hAnsi="Tahoma" w:cs="Tahoma"/>
                <w:b/>
                <w:sz w:val="24"/>
                <w:szCs w:val="24"/>
                <w:lang w:eastAsia="en-GB"/>
              </w:rPr>
            </w:pPr>
          </w:p>
        </w:tc>
        <w:tc>
          <w:tcPr>
            <w:tcW w:w="2694" w:type="dxa"/>
          </w:tcPr>
          <w:p w14:paraId="594F4C6C" w14:textId="77777777" w:rsidR="00B13289" w:rsidRPr="0098325A" w:rsidRDefault="00B13289" w:rsidP="00E65C64">
            <w:pPr>
              <w:spacing w:after="0" w:line="240" w:lineRule="auto"/>
              <w:rPr>
                <w:rFonts w:ascii="Tahoma" w:eastAsia="Times New Roman" w:hAnsi="Tahoma" w:cs="Tahoma"/>
                <w:b/>
                <w:sz w:val="24"/>
                <w:szCs w:val="24"/>
                <w:lang w:eastAsia="en-GB"/>
              </w:rPr>
            </w:pPr>
          </w:p>
        </w:tc>
      </w:tr>
      <w:tr w:rsidR="00B13289" w:rsidRPr="0098325A" w14:paraId="6AAAFE7D" w14:textId="77777777" w:rsidTr="00B13289">
        <w:tc>
          <w:tcPr>
            <w:tcW w:w="11652" w:type="dxa"/>
            <w:shd w:val="clear" w:color="auto" w:fill="auto"/>
          </w:tcPr>
          <w:p w14:paraId="7F0A1FC4" w14:textId="376FE396" w:rsidR="008D3A42" w:rsidRDefault="00B13289" w:rsidP="00E65C64">
            <w:pPr>
              <w:spacing w:after="0" w:line="240" w:lineRule="auto"/>
              <w:rPr>
                <w:rFonts w:ascii="Tahoma" w:eastAsia="Times New Roman" w:hAnsi="Tahoma" w:cs="Tahoma"/>
                <w:color w:val="FF0000"/>
                <w:szCs w:val="24"/>
                <w:lang w:eastAsia="en-GB"/>
              </w:rPr>
            </w:pPr>
            <w:r>
              <w:rPr>
                <w:rFonts w:ascii="Tahoma" w:eastAsia="Times New Roman" w:hAnsi="Tahoma" w:cs="Tahoma"/>
                <w:color w:val="FF0000"/>
                <w:szCs w:val="24"/>
                <w:lang w:eastAsia="en-GB"/>
              </w:rPr>
              <w:t>All co</w:t>
            </w:r>
            <w:r w:rsidRPr="003A2985">
              <w:rPr>
                <w:rFonts w:ascii="Tahoma" w:eastAsia="Times New Roman" w:hAnsi="Tahoma" w:cs="Tahoma"/>
                <w:color w:val="FF0000"/>
                <w:szCs w:val="24"/>
                <w:lang w:eastAsia="en-GB"/>
              </w:rPr>
              <w:t>ncerns,</w:t>
            </w:r>
            <w:r w:rsidR="008D3A42">
              <w:rPr>
                <w:rFonts w:ascii="Tahoma" w:eastAsia="Times New Roman" w:hAnsi="Tahoma" w:cs="Tahoma"/>
                <w:color w:val="FF0000"/>
                <w:szCs w:val="24"/>
                <w:lang w:eastAsia="en-GB"/>
              </w:rPr>
              <w:t xml:space="preserve"> discussions and decisions made,</w:t>
            </w:r>
            <w:r w:rsidR="000E535B">
              <w:rPr>
                <w:rFonts w:ascii="Tahoma" w:eastAsia="Times New Roman" w:hAnsi="Tahoma" w:cs="Tahoma"/>
                <w:color w:val="FF0000"/>
                <w:szCs w:val="24"/>
                <w:lang w:eastAsia="en-GB"/>
              </w:rPr>
              <w:t xml:space="preserve"> </w:t>
            </w:r>
            <w:r w:rsidRPr="003A2985">
              <w:rPr>
                <w:rFonts w:ascii="Tahoma" w:eastAsia="Times New Roman" w:hAnsi="Tahoma" w:cs="Tahoma"/>
                <w:color w:val="FF0000"/>
                <w:szCs w:val="24"/>
                <w:lang w:eastAsia="en-GB"/>
              </w:rPr>
              <w:t>and the reasons for these decisions</w:t>
            </w:r>
            <w:r w:rsidR="008D3A42">
              <w:rPr>
                <w:rFonts w:ascii="Tahoma" w:eastAsia="Times New Roman" w:hAnsi="Tahoma" w:cs="Tahoma"/>
                <w:color w:val="FF0000"/>
                <w:szCs w:val="24"/>
                <w:lang w:eastAsia="en-GB"/>
              </w:rPr>
              <w:t>,</w:t>
            </w:r>
            <w:r w:rsidRPr="003A2985">
              <w:rPr>
                <w:rFonts w:ascii="Tahoma" w:eastAsia="Times New Roman" w:hAnsi="Tahoma" w:cs="Tahoma"/>
                <w:color w:val="FF0000"/>
                <w:szCs w:val="24"/>
                <w:lang w:eastAsia="en-GB"/>
              </w:rPr>
              <w:t xml:space="preserve"> </w:t>
            </w:r>
            <w:r w:rsidR="007C477A">
              <w:rPr>
                <w:rFonts w:ascii="Tahoma" w:eastAsia="Times New Roman" w:hAnsi="Tahoma" w:cs="Tahoma"/>
                <w:color w:val="FF0000"/>
                <w:szCs w:val="24"/>
                <w:lang w:eastAsia="en-GB"/>
              </w:rPr>
              <w:t>are</w:t>
            </w:r>
            <w:r w:rsidRPr="003A2985">
              <w:rPr>
                <w:rFonts w:ascii="Tahoma" w:eastAsia="Times New Roman" w:hAnsi="Tahoma" w:cs="Tahoma"/>
                <w:color w:val="FF0000"/>
                <w:szCs w:val="24"/>
                <w:lang w:eastAsia="en-GB"/>
              </w:rPr>
              <w:t xml:space="preserve"> recorded in writing. </w:t>
            </w:r>
          </w:p>
          <w:p w14:paraId="25C313E0" w14:textId="70718988" w:rsidR="005873BA" w:rsidRPr="00B539BC" w:rsidRDefault="00E44A21" w:rsidP="00E65C64">
            <w:pPr>
              <w:spacing w:after="0" w:line="240" w:lineRule="auto"/>
              <w:rPr>
                <w:rFonts w:ascii="Tahoma" w:eastAsia="Times New Roman" w:hAnsi="Tahoma" w:cs="Tahoma"/>
                <w:szCs w:val="24"/>
                <w:lang w:eastAsia="en-GB"/>
              </w:rPr>
            </w:pPr>
            <w:r w:rsidRPr="00E44A21">
              <w:rPr>
                <w:rFonts w:ascii="Tahoma" w:hAnsi="Tahoma" w:cs="Tahoma"/>
                <w:color w:val="000000" w:themeColor="text1"/>
              </w:rPr>
              <w:t xml:space="preserve">The </w:t>
            </w:r>
            <w:r w:rsidRPr="00E44A21">
              <w:rPr>
                <w:rFonts w:ascii="Tahoma" w:eastAsia="Times New Roman" w:hAnsi="Tahoma" w:cs="Tahoma"/>
                <w:color w:val="000000" w:themeColor="text1"/>
                <w:szCs w:val="24"/>
                <w:lang w:eastAsia="en-GB"/>
              </w:rPr>
              <w:t xml:space="preserve">chronology </w:t>
            </w:r>
            <w:r>
              <w:rPr>
                <w:rFonts w:ascii="Tahoma" w:eastAsia="Times New Roman" w:hAnsi="Tahoma" w:cs="Tahoma"/>
                <w:szCs w:val="24"/>
                <w:lang w:eastAsia="en-GB"/>
              </w:rPr>
              <w:t xml:space="preserve">of each of the above is succinct. It </w:t>
            </w:r>
            <w:r w:rsidRPr="00680264">
              <w:rPr>
                <w:rFonts w:ascii="Tahoma" w:eastAsia="Times New Roman" w:hAnsi="Tahoma" w:cs="Tahoma"/>
                <w:szCs w:val="24"/>
                <w:lang w:eastAsia="en-GB"/>
              </w:rPr>
              <w:t>notes appropriate contact details and</w:t>
            </w:r>
            <w:r>
              <w:rPr>
                <w:rFonts w:ascii="Tahoma" w:eastAsia="Times New Roman" w:hAnsi="Tahoma" w:cs="Tahoma"/>
                <w:szCs w:val="24"/>
                <w:lang w:eastAsia="en-GB"/>
              </w:rPr>
              <w:t xml:space="preserve"> shows separate events, actions, date and time</w:t>
            </w:r>
            <w:r w:rsidR="000E535B">
              <w:rPr>
                <w:rFonts w:ascii="Tahoma" w:eastAsia="Times New Roman" w:hAnsi="Tahoma" w:cs="Tahoma"/>
                <w:szCs w:val="24"/>
                <w:lang w:eastAsia="en-GB"/>
              </w:rPr>
              <w:t>. It</w:t>
            </w:r>
            <w:r w:rsidRPr="00B539BC">
              <w:rPr>
                <w:rFonts w:ascii="Tahoma" w:eastAsia="Times New Roman" w:hAnsi="Tahoma" w:cs="Tahoma"/>
                <w:szCs w:val="24"/>
                <w:lang w:eastAsia="en-GB"/>
              </w:rPr>
              <w:t xml:space="preserve"> indicate</w:t>
            </w:r>
            <w:r>
              <w:rPr>
                <w:rFonts w:ascii="Tahoma" w:eastAsia="Times New Roman" w:hAnsi="Tahoma" w:cs="Tahoma"/>
                <w:szCs w:val="24"/>
                <w:lang w:eastAsia="en-GB"/>
              </w:rPr>
              <w:t>s</w:t>
            </w:r>
            <w:r w:rsidRPr="00B539BC">
              <w:rPr>
                <w:rFonts w:ascii="Tahoma" w:eastAsia="Times New Roman" w:hAnsi="Tahoma" w:cs="Tahoma"/>
                <w:szCs w:val="24"/>
                <w:lang w:eastAsia="en-GB"/>
              </w:rPr>
              <w:t xml:space="preserve"> that appropriate swift action (including evidence of referrals to the LA</w:t>
            </w:r>
            <w:r w:rsidR="005873BA">
              <w:rPr>
                <w:rFonts w:ascii="Tahoma" w:eastAsia="Times New Roman" w:hAnsi="Tahoma" w:cs="Tahoma"/>
                <w:szCs w:val="24"/>
                <w:lang w:eastAsia="en-GB"/>
              </w:rPr>
              <w:t xml:space="preserve"> and attendance at inter-agency meetings and conferences</w:t>
            </w:r>
            <w:r w:rsidRPr="00B539BC">
              <w:rPr>
                <w:rFonts w:ascii="Tahoma" w:eastAsia="Times New Roman" w:hAnsi="Tahoma" w:cs="Tahoma"/>
                <w:szCs w:val="24"/>
                <w:lang w:eastAsia="en-GB"/>
              </w:rPr>
              <w:t xml:space="preserve">) is taken to protect </w:t>
            </w:r>
            <w:r>
              <w:rPr>
                <w:rFonts w:ascii="Tahoma" w:eastAsia="Times New Roman" w:hAnsi="Tahoma" w:cs="Tahoma"/>
                <w:szCs w:val="24"/>
                <w:lang w:eastAsia="en-GB"/>
              </w:rPr>
              <w:t>pupils</w:t>
            </w:r>
            <w:r w:rsidRPr="00B539BC">
              <w:rPr>
                <w:rFonts w:ascii="Tahoma" w:eastAsia="Times New Roman" w:hAnsi="Tahoma" w:cs="Tahoma"/>
                <w:szCs w:val="24"/>
                <w:lang w:eastAsia="en-GB"/>
              </w:rPr>
              <w:t xml:space="preserve"> from further harm</w:t>
            </w:r>
            <w:r w:rsidR="000E535B">
              <w:rPr>
                <w:rFonts w:ascii="Tahoma" w:eastAsia="Times New Roman" w:hAnsi="Tahoma" w:cs="Tahoma"/>
                <w:szCs w:val="24"/>
                <w:lang w:eastAsia="en-GB"/>
              </w:rPr>
              <w:t>. F</w:t>
            </w:r>
            <w:r w:rsidR="005873BA">
              <w:rPr>
                <w:rFonts w:ascii="Tahoma" w:eastAsia="Times New Roman" w:hAnsi="Tahoma" w:cs="Tahoma"/>
                <w:szCs w:val="24"/>
                <w:lang w:eastAsia="en-GB"/>
              </w:rPr>
              <w:t xml:space="preserve">eedback to staff </w:t>
            </w:r>
            <w:r w:rsidR="000E535B">
              <w:rPr>
                <w:rFonts w:ascii="Tahoma" w:eastAsia="Times New Roman" w:hAnsi="Tahoma" w:cs="Tahoma"/>
                <w:szCs w:val="24"/>
                <w:lang w:eastAsia="en-GB"/>
              </w:rPr>
              <w:t xml:space="preserve">ion actions taken is recorded </w:t>
            </w:r>
            <w:r w:rsidR="005873BA">
              <w:rPr>
                <w:rFonts w:ascii="Tahoma" w:eastAsia="Times New Roman" w:hAnsi="Tahoma" w:cs="Tahoma"/>
                <w:szCs w:val="24"/>
                <w:lang w:eastAsia="en-GB"/>
              </w:rPr>
              <w:t>following their reporting of a concern</w:t>
            </w:r>
            <w:r w:rsidR="000E535B">
              <w:rPr>
                <w:rFonts w:ascii="Tahoma" w:eastAsia="Times New Roman" w:hAnsi="Tahoma" w:cs="Tahoma"/>
                <w:szCs w:val="24"/>
                <w:lang w:eastAsia="en-GB"/>
              </w:rPr>
              <w:t>.</w:t>
            </w:r>
            <w:r w:rsidR="005873BA">
              <w:rPr>
                <w:rFonts w:ascii="Tahoma" w:eastAsia="Times New Roman" w:hAnsi="Tahoma" w:cs="Tahoma"/>
                <w:szCs w:val="24"/>
                <w:lang w:eastAsia="en-GB"/>
              </w:rPr>
              <w:t xml:space="preserve"> </w:t>
            </w:r>
          </w:p>
        </w:tc>
        <w:tc>
          <w:tcPr>
            <w:tcW w:w="567" w:type="dxa"/>
            <w:shd w:val="clear" w:color="auto" w:fill="auto"/>
          </w:tcPr>
          <w:p w14:paraId="47DE2C3A" w14:textId="77777777" w:rsidR="00B13289" w:rsidRPr="0098325A" w:rsidRDefault="00B13289" w:rsidP="00E65C64">
            <w:pPr>
              <w:spacing w:after="0" w:line="240" w:lineRule="auto"/>
              <w:rPr>
                <w:rFonts w:ascii="Tahoma" w:eastAsia="Times New Roman" w:hAnsi="Tahoma" w:cs="Tahoma"/>
                <w:b/>
                <w:sz w:val="24"/>
                <w:szCs w:val="24"/>
                <w:lang w:eastAsia="en-GB"/>
              </w:rPr>
            </w:pPr>
          </w:p>
        </w:tc>
        <w:tc>
          <w:tcPr>
            <w:tcW w:w="2694" w:type="dxa"/>
          </w:tcPr>
          <w:p w14:paraId="31537B39" w14:textId="77777777" w:rsidR="00B13289" w:rsidRPr="0098325A" w:rsidRDefault="00B13289" w:rsidP="00E65C64">
            <w:pPr>
              <w:spacing w:after="0" w:line="240" w:lineRule="auto"/>
              <w:rPr>
                <w:rFonts w:ascii="Tahoma" w:eastAsia="Times New Roman" w:hAnsi="Tahoma" w:cs="Tahoma"/>
                <w:b/>
                <w:sz w:val="24"/>
                <w:szCs w:val="24"/>
                <w:lang w:eastAsia="en-GB"/>
              </w:rPr>
            </w:pPr>
          </w:p>
        </w:tc>
      </w:tr>
      <w:tr w:rsidR="00FD26CA" w:rsidRPr="0098325A" w14:paraId="70539CAA" w14:textId="77777777" w:rsidTr="00B13289">
        <w:tc>
          <w:tcPr>
            <w:tcW w:w="11652" w:type="dxa"/>
            <w:shd w:val="clear" w:color="auto" w:fill="auto"/>
          </w:tcPr>
          <w:p w14:paraId="1AE76521" w14:textId="0E9F73B2" w:rsidR="00FD26CA" w:rsidRDefault="00FD26CA" w:rsidP="00FD26CA">
            <w:pPr>
              <w:spacing w:after="0" w:line="240" w:lineRule="auto"/>
              <w:rPr>
                <w:rFonts w:ascii="Tahoma" w:eastAsia="Times New Roman" w:hAnsi="Tahoma" w:cs="Tahoma"/>
                <w:szCs w:val="24"/>
                <w:lang w:eastAsia="en-GB"/>
              </w:rPr>
            </w:pPr>
            <w:r w:rsidRPr="004C63D2">
              <w:rPr>
                <w:rFonts w:ascii="Tahoma" w:eastAsia="Times New Roman" w:hAnsi="Tahoma" w:cs="Tahoma"/>
                <w:szCs w:val="24"/>
                <w:lang w:eastAsia="en-GB"/>
              </w:rPr>
              <w:t xml:space="preserve">There is an agreed format and procedure for staff to </w:t>
            </w:r>
            <w:r w:rsidRPr="004C63D2">
              <w:rPr>
                <w:rFonts w:ascii="Tahoma" w:eastAsia="Times New Roman" w:hAnsi="Tahoma" w:cs="Tahoma"/>
                <w:szCs w:val="24"/>
                <w:u w:val="single"/>
                <w:lang w:eastAsia="en-GB"/>
              </w:rPr>
              <w:t>log</w:t>
            </w:r>
            <w:r w:rsidRPr="004C63D2">
              <w:rPr>
                <w:rFonts w:ascii="Tahoma" w:eastAsia="Times New Roman" w:hAnsi="Tahoma" w:cs="Tahoma"/>
                <w:szCs w:val="24"/>
                <w:lang w:eastAsia="en-GB"/>
              </w:rPr>
              <w:t xml:space="preserve"> CP and general welfare concerns</w:t>
            </w:r>
          </w:p>
        </w:tc>
        <w:tc>
          <w:tcPr>
            <w:tcW w:w="567" w:type="dxa"/>
            <w:shd w:val="clear" w:color="auto" w:fill="auto"/>
          </w:tcPr>
          <w:p w14:paraId="3A1F73B0" w14:textId="77777777" w:rsidR="00FD26CA" w:rsidRPr="0098325A" w:rsidRDefault="00FD26CA" w:rsidP="00E65C64">
            <w:pPr>
              <w:spacing w:after="0" w:line="240" w:lineRule="auto"/>
              <w:rPr>
                <w:rFonts w:ascii="Tahoma" w:eastAsia="Times New Roman" w:hAnsi="Tahoma" w:cs="Tahoma"/>
                <w:b/>
                <w:sz w:val="24"/>
                <w:szCs w:val="24"/>
                <w:lang w:eastAsia="en-GB"/>
              </w:rPr>
            </w:pPr>
          </w:p>
        </w:tc>
        <w:tc>
          <w:tcPr>
            <w:tcW w:w="2694" w:type="dxa"/>
          </w:tcPr>
          <w:p w14:paraId="63A5F277" w14:textId="77777777" w:rsidR="00FD26CA" w:rsidRPr="0098325A" w:rsidRDefault="00FD26CA" w:rsidP="00E65C64">
            <w:pPr>
              <w:spacing w:after="0" w:line="240" w:lineRule="auto"/>
              <w:rPr>
                <w:rFonts w:ascii="Tahoma" w:eastAsia="Times New Roman" w:hAnsi="Tahoma" w:cs="Tahoma"/>
                <w:b/>
                <w:sz w:val="24"/>
                <w:szCs w:val="24"/>
                <w:lang w:eastAsia="en-GB"/>
              </w:rPr>
            </w:pPr>
          </w:p>
        </w:tc>
      </w:tr>
      <w:tr w:rsidR="00FD26CA" w:rsidRPr="0098325A" w14:paraId="0CD6178C" w14:textId="77777777" w:rsidTr="00134639">
        <w:tc>
          <w:tcPr>
            <w:tcW w:w="11652" w:type="dxa"/>
            <w:shd w:val="clear" w:color="auto" w:fill="auto"/>
          </w:tcPr>
          <w:p w14:paraId="23053DF1" w14:textId="713538AB" w:rsidR="00FD26CA" w:rsidRPr="00FD26CA" w:rsidRDefault="000E535B" w:rsidP="00134639">
            <w:pPr>
              <w:spacing w:after="0" w:line="240" w:lineRule="auto"/>
              <w:rPr>
                <w:rFonts w:ascii="Tahoma" w:eastAsia="Times New Roman" w:hAnsi="Tahoma" w:cs="Tahoma"/>
                <w:color w:val="000000" w:themeColor="text1"/>
                <w:lang w:eastAsia="en-GB"/>
              </w:rPr>
            </w:pPr>
            <w:r>
              <w:rPr>
                <w:rFonts w:ascii="Tahoma" w:eastAsia="Times New Roman" w:hAnsi="Tahoma" w:cs="Tahoma"/>
                <w:color w:val="000000" w:themeColor="text1"/>
                <w:szCs w:val="24"/>
                <w:lang w:eastAsia="en-GB"/>
              </w:rPr>
              <w:t xml:space="preserve">A termly/annual </w:t>
            </w:r>
            <w:r w:rsidR="00FD26CA" w:rsidRPr="004C63D2">
              <w:rPr>
                <w:rFonts w:ascii="Tahoma" w:eastAsia="Times New Roman" w:hAnsi="Tahoma" w:cs="Tahoma"/>
                <w:color w:val="000000" w:themeColor="text1"/>
                <w:lang w:eastAsia="en-GB"/>
              </w:rPr>
              <w:t>record of referrals</w:t>
            </w:r>
            <w:r>
              <w:rPr>
                <w:rFonts w:ascii="Tahoma" w:eastAsia="Times New Roman" w:hAnsi="Tahoma" w:cs="Tahoma"/>
                <w:color w:val="000000" w:themeColor="text1"/>
                <w:lang w:eastAsia="en-GB"/>
              </w:rPr>
              <w:t xml:space="preserve"> made to the DSL</w:t>
            </w:r>
            <w:r w:rsidR="00FD26CA" w:rsidRPr="004C63D2">
              <w:rPr>
                <w:rFonts w:ascii="Tahoma" w:eastAsia="Times New Roman" w:hAnsi="Tahoma" w:cs="Tahoma"/>
                <w:color w:val="000000" w:themeColor="text1"/>
                <w:lang w:eastAsia="en-GB"/>
              </w:rPr>
              <w:t xml:space="preserve"> </w:t>
            </w:r>
            <w:r>
              <w:rPr>
                <w:rFonts w:ascii="Tahoma" w:eastAsia="Times New Roman" w:hAnsi="Tahoma" w:cs="Tahoma"/>
                <w:color w:val="000000" w:themeColor="text1"/>
                <w:lang w:eastAsia="en-GB"/>
              </w:rPr>
              <w:t xml:space="preserve">is maintained, with a </w:t>
            </w:r>
            <w:r w:rsidR="00FD26CA" w:rsidRPr="004C63D2">
              <w:rPr>
                <w:rFonts w:ascii="Tahoma" w:eastAsia="Times New Roman" w:hAnsi="Tahoma" w:cs="Tahoma"/>
                <w:color w:val="000000" w:themeColor="text1"/>
                <w:lang w:eastAsia="en-GB"/>
              </w:rPr>
              <w:t xml:space="preserve">note </w:t>
            </w:r>
            <w:r w:rsidR="00FD26CA" w:rsidRPr="00541961">
              <w:rPr>
                <w:rFonts w:ascii="Tahoma" w:eastAsia="Times New Roman" w:hAnsi="Tahoma" w:cs="Tahoma"/>
                <w:color w:val="000000" w:themeColor="text1"/>
                <w:lang w:eastAsia="en-GB"/>
              </w:rPr>
              <w:t xml:space="preserve">of </w:t>
            </w:r>
            <w:r w:rsidR="00D238CC">
              <w:rPr>
                <w:rFonts w:ascii="Tahoma" w:eastAsia="Times New Roman" w:hAnsi="Tahoma" w:cs="Tahoma"/>
                <w:color w:val="000000" w:themeColor="text1"/>
                <w:lang w:eastAsia="en-GB"/>
              </w:rPr>
              <w:t xml:space="preserve">actions taken </w:t>
            </w:r>
            <w:r>
              <w:rPr>
                <w:rFonts w:ascii="Tahoma" w:eastAsia="Times New Roman" w:hAnsi="Tahoma" w:cs="Tahoma"/>
                <w:color w:val="000000" w:themeColor="text1"/>
                <w:lang w:eastAsia="en-GB"/>
              </w:rPr>
              <w:t xml:space="preserve">in school and those </w:t>
            </w:r>
            <w:r w:rsidR="00FD26CA" w:rsidRPr="00541961">
              <w:rPr>
                <w:rFonts w:ascii="Tahoma" w:eastAsia="Times New Roman" w:hAnsi="Tahoma" w:cs="Tahoma"/>
                <w:color w:val="000000" w:themeColor="text1"/>
                <w:lang w:eastAsia="en-GB"/>
              </w:rPr>
              <w:t xml:space="preserve">which were </w:t>
            </w:r>
            <w:r>
              <w:rPr>
                <w:rFonts w:ascii="Tahoma" w:eastAsia="Times New Roman" w:hAnsi="Tahoma" w:cs="Tahoma"/>
                <w:color w:val="000000" w:themeColor="text1"/>
                <w:lang w:eastAsia="en-GB"/>
              </w:rPr>
              <w:t>subsequently referred to the LA.  The record notes b</w:t>
            </w:r>
            <w:r w:rsidR="00FD26CA" w:rsidRPr="00541961">
              <w:rPr>
                <w:rFonts w:ascii="Tahoma" w:eastAsia="Times New Roman" w:hAnsi="Tahoma" w:cs="Tahoma"/>
                <w:color w:val="000000" w:themeColor="text1"/>
                <w:lang w:eastAsia="en-GB"/>
              </w:rPr>
              <w:t>rief details of the resolution (Ofsted s/g</w:t>
            </w:r>
            <w:r w:rsidR="00585370">
              <w:rPr>
                <w:rFonts w:ascii="Tahoma" w:eastAsia="Times New Roman" w:hAnsi="Tahoma" w:cs="Tahoma"/>
                <w:color w:val="000000" w:themeColor="text1"/>
                <w:lang w:eastAsia="en-GB"/>
              </w:rPr>
              <w:t xml:space="preserve"> doc 18</w:t>
            </w:r>
            <w:r w:rsidR="00FD26CA" w:rsidRPr="00541961">
              <w:rPr>
                <w:rFonts w:ascii="Tahoma" w:eastAsia="Times New Roman" w:hAnsi="Tahoma" w:cs="Tahoma"/>
                <w:color w:val="000000" w:themeColor="text1"/>
                <w:lang w:eastAsia="en-GB"/>
              </w:rPr>
              <w:t>)</w:t>
            </w:r>
            <w:r>
              <w:rPr>
                <w:rFonts w:ascii="Tahoma" w:eastAsia="Times New Roman" w:hAnsi="Tahoma" w:cs="Tahoma"/>
                <w:color w:val="000000" w:themeColor="text1"/>
                <w:lang w:eastAsia="en-GB"/>
              </w:rPr>
              <w:t xml:space="preserve"> </w:t>
            </w:r>
          </w:p>
        </w:tc>
        <w:tc>
          <w:tcPr>
            <w:tcW w:w="567" w:type="dxa"/>
            <w:shd w:val="clear" w:color="auto" w:fill="auto"/>
          </w:tcPr>
          <w:p w14:paraId="1B261D8C" w14:textId="77777777" w:rsidR="00FD26CA" w:rsidRPr="0098325A" w:rsidRDefault="00FD26CA" w:rsidP="00134639">
            <w:pPr>
              <w:spacing w:after="0" w:line="240" w:lineRule="auto"/>
              <w:rPr>
                <w:rFonts w:ascii="Tahoma" w:eastAsia="Times New Roman" w:hAnsi="Tahoma" w:cs="Tahoma"/>
                <w:b/>
                <w:sz w:val="24"/>
                <w:szCs w:val="24"/>
                <w:lang w:eastAsia="en-GB"/>
              </w:rPr>
            </w:pPr>
          </w:p>
        </w:tc>
        <w:tc>
          <w:tcPr>
            <w:tcW w:w="2694" w:type="dxa"/>
          </w:tcPr>
          <w:p w14:paraId="204832EB" w14:textId="77777777" w:rsidR="00FD26CA" w:rsidRPr="0098325A" w:rsidRDefault="00FD26CA" w:rsidP="00134639">
            <w:pPr>
              <w:spacing w:after="0" w:line="240" w:lineRule="auto"/>
              <w:rPr>
                <w:rFonts w:ascii="Tahoma" w:eastAsia="Times New Roman" w:hAnsi="Tahoma" w:cs="Tahoma"/>
                <w:b/>
                <w:sz w:val="24"/>
                <w:szCs w:val="24"/>
                <w:lang w:eastAsia="en-GB"/>
              </w:rPr>
            </w:pPr>
          </w:p>
        </w:tc>
      </w:tr>
      <w:tr w:rsidR="00FD26CA" w:rsidRPr="0098325A" w14:paraId="0D6EA5E5" w14:textId="77777777" w:rsidTr="00134639">
        <w:tc>
          <w:tcPr>
            <w:tcW w:w="11652" w:type="dxa"/>
            <w:shd w:val="clear" w:color="auto" w:fill="auto"/>
          </w:tcPr>
          <w:p w14:paraId="290EB781" w14:textId="67504492" w:rsidR="00FD26CA" w:rsidRPr="00B539BC" w:rsidRDefault="00FD26CA" w:rsidP="00134639">
            <w:pPr>
              <w:spacing w:after="0" w:line="240" w:lineRule="auto"/>
              <w:rPr>
                <w:rFonts w:ascii="Tahoma" w:eastAsia="Times New Roman" w:hAnsi="Tahoma" w:cs="Tahoma"/>
                <w:szCs w:val="24"/>
                <w:lang w:eastAsia="en-GB"/>
              </w:rPr>
            </w:pPr>
            <w:r>
              <w:rPr>
                <w:rFonts w:ascii="Tahoma" w:eastAsia="Times New Roman" w:hAnsi="Tahoma" w:cs="Tahoma"/>
                <w:szCs w:val="24"/>
                <w:lang w:eastAsia="en-GB"/>
              </w:rPr>
              <w:t xml:space="preserve">There a consistency in the </w:t>
            </w:r>
            <w:r w:rsidRPr="00B539BC">
              <w:rPr>
                <w:rFonts w:ascii="Tahoma" w:eastAsia="Times New Roman" w:hAnsi="Tahoma" w:cs="Tahoma"/>
                <w:szCs w:val="24"/>
                <w:lang w:eastAsia="en-GB"/>
              </w:rPr>
              <w:t xml:space="preserve">quality of record keeping </w:t>
            </w:r>
            <w:r>
              <w:rPr>
                <w:rFonts w:ascii="Tahoma" w:eastAsia="Times New Roman" w:hAnsi="Tahoma" w:cs="Tahoma"/>
                <w:szCs w:val="24"/>
                <w:lang w:eastAsia="en-GB"/>
              </w:rPr>
              <w:t xml:space="preserve">between </w:t>
            </w:r>
            <w:r w:rsidR="000E535B">
              <w:rPr>
                <w:rFonts w:ascii="Tahoma" w:eastAsia="Times New Roman" w:hAnsi="Tahoma" w:cs="Tahoma"/>
                <w:szCs w:val="24"/>
                <w:lang w:eastAsia="en-GB"/>
              </w:rPr>
              <w:t xml:space="preserve">the </w:t>
            </w:r>
            <w:r>
              <w:rPr>
                <w:rFonts w:ascii="Tahoma" w:eastAsia="Times New Roman" w:hAnsi="Tahoma" w:cs="Tahoma"/>
                <w:szCs w:val="24"/>
                <w:lang w:eastAsia="en-GB"/>
              </w:rPr>
              <w:t>DSL and DDSL</w:t>
            </w:r>
          </w:p>
        </w:tc>
        <w:tc>
          <w:tcPr>
            <w:tcW w:w="567" w:type="dxa"/>
            <w:shd w:val="clear" w:color="auto" w:fill="auto"/>
          </w:tcPr>
          <w:p w14:paraId="34A2AA9A" w14:textId="77777777" w:rsidR="00FD26CA" w:rsidRPr="0098325A" w:rsidRDefault="00FD26CA" w:rsidP="00134639">
            <w:pPr>
              <w:spacing w:after="0" w:line="240" w:lineRule="auto"/>
              <w:rPr>
                <w:rFonts w:ascii="Tahoma" w:eastAsia="Times New Roman" w:hAnsi="Tahoma" w:cs="Tahoma"/>
                <w:b/>
                <w:sz w:val="24"/>
                <w:szCs w:val="24"/>
                <w:lang w:eastAsia="en-GB"/>
              </w:rPr>
            </w:pPr>
          </w:p>
        </w:tc>
        <w:tc>
          <w:tcPr>
            <w:tcW w:w="2694" w:type="dxa"/>
          </w:tcPr>
          <w:p w14:paraId="5F77AE82" w14:textId="77777777" w:rsidR="00FD26CA" w:rsidRPr="0098325A" w:rsidRDefault="00FD26CA" w:rsidP="00134639">
            <w:pPr>
              <w:spacing w:after="0" w:line="240" w:lineRule="auto"/>
              <w:rPr>
                <w:rFonts w:ascii="Tahoma" w:eastAsia="Times New Roman" w:hAnsi="Tahoma" w:cs="Tahoma"/>
                <w:b/>
                <w:sz w:val="24"/>
                <w:szCs w:val="24"/>
                <w:lang w:eastAsia="en-GB"/>
              </w:rPr>
            </w:pPr>
          </w:p>
        </w:tc>
      </w:tr>
      <w:tr w:rsidR="00B13289" w:rsidRPr="0098325A" w14:paraId="29201ACD" w14:textId="77777777" w:rsidTr="00B13289">
        <w:tc>
          <w:tcPr>
            <w:tcW w:w="11652" w:type="dxa"/>
            <w:shd w:val="clear" w:color="auto" w:fill="auto"/>
          </w:tcPr>
          <w:p w14:paraId="27028E72" w14:textId="05D2590D" w:rsidR="00B13289" w:rsidRPr="00B539BC" w:rsidRDefault="00B13289" w:rsidP="00E65C64">
            <w:pPr>
              <w:spacing w:after="0" w:line="240" w:lineRule="auto"/>
              <w:rPr>
                <w:rFonts w:ascii="Tahoma" w:eastAsia="Times New Roman" w:hAnsi="Tahoma" w:cs="Tahoma"/>
                <w:szCs w:val="24"/>
                <w:lang w:eastAsia="en-GB"/>
              </w:rPr>
            </w:pPr>
            <w:r>
              <w:rPr>
                <w:rFonts w:ascii="Tahoma" w:eastAsia="Times New Roman" w:hAnsi="Tahoma" w:cs="Tahoma"/>
                <w:szCs w:val="24"/>
                <w:lang w:eastAsia="en-GB"/>
              </w:rPr>
              <w:t>R</w:t>
            </w:r>
            <w:r w:rsidRPr="00B539BC">
              <w:rPr>
                <w:rFonts w:ascii="Tahoma" w:eastAsia="Times New Roman" w:hAnsi="Tahoma" w:cs="Tahoma"/>
                <w:szCs w:val="24"/>
                <w:lang w:eastAsia="en-GB"/>
              </w:rPr>
              <w:t>ecords demonstrate effective identification and ma</w:t>
            </w:r>
            <w:r w:rsidR="00E44A21">
              <w:rPr>
                <w:rFonts w:ascii="Tahoma" w:eastAsia="Times New Roman" w:hAnsi="Tahoma" w:cs="Tahoma"/>
                <w:szCs w:val="24"/>
                <w:lang w:eastAsia="en-GB"/>
              </w:rPr>
              <w:t>nagement of the risk of harm</w:t>
            </w:r>
          </w:p>
        </w:tc>
        <w:tc>
          <w:tcPr>
            <w:tcW w:w="567" w:type="dxa"/>
            <w:shd w:val="clear" w:color="auto" w:fill="auto"/>
          </w:tcPr>
          <w:p w14:paraId="281F8089" w14:textId="77777777" w:rsidR="00B13289" w:rsidRPr="0098325A" w:rsidRDefault="00B13289" w:rsidP="00E65C64">
            <w:pPr>
              <w:spacing w:after="0" w:line="240" w:lineRule="auto"/>
              <w:rPr>
                <w:rFonts w:ascii="Tahoma" w:eastAsia="Times New Roman" w:hAnsi="Tahoma" w:cs="Tahoma"/>
                <w:b/>
                <w:sz w:val="24"/>
                <w:szCs w:val="24"/>
                <w:lang w:eastAsia="en-GB"/>
              </w:rPr>
            </w:pPr>
          </w:p>
        </w:tc>
        <w:tc>
          <w:tcPr>
            <w:tcW w:w="2694" w:type="dxa"/>
          </w:tcPr>
          <w:p w14:paraId="5B92C86E" w14:textId="77777777" w:rsidR="00B13289" w:rsidRPr="0098325A" w:rsidRDefault="00B13289" w:rsidP="00E65C64">
            <w:pPr>
              <w:spacing w:after="0" w:line="240" w:lineRule="auto"/>
              <w:rPr>
                <w:rFonts w:ascii="Tahoma" w:eastAsia="Times New Roman" w:hAnsi="Tahoma" w:cs="Tahoma"/>
                <w:b/>
                <w:sz w:val="24"/>
                <w:szCs w:val="24"/>
                <w:lang w:eastAsia="en-GB"/>
              </w:rPr>
            </w:pPr>
          </w:p>
        </w:tc>
      </w:tr>
      <w:tr w:rsidR="00B13289" w:rsidRPr="0098325A" w14:paraId="1B4C07F3" w14:textId="77777777" w:rsidTr="00B13289">
        <w:tc>
          <w:tcPr>
            <w:tcW w:w="11652" w:type="dxa"/>
            <w:shd w:val="clear" w:color="auto" w:fill="auto"/>
          </w:tcPr>
          <w:p w14:paraId="6F499C94" w14:textId="020FC80D" w:rsidR="00B13289" w:rsidRPr="00B539BC" w:rsidRDefault="00B13289" w:rsidP="00E65C64">
            <w:pPr>
              <w:spacing w:after="0" w:line="240" w:lineRule="auto"/>
              <w:rPr>
                <w:rFonts w:ascii="Tahoma" w:eastAsia="Times New Roman" w:hAnsi="Tahoma" w:cs="Tahoma"/>
                <w:szCs w:val="24"/>
                <w:lang w:eastAsia="en-GB"/>
              </w:rPr>
            </w:pPr>
            <w:r>
              <w:rPr>
                <w:rFonts w:ascii="Tahoma" w:eastAsia="Times New Roman" w:hAnsi="Tahoma" w:cs="Tahoma"/>
                <w:szCs w:val="24"/>
                <w:lang w:eastAsia="en-GB"/>
              </w:rPr>
              <w:t>R</w:t>
            </w:r>
            <w:r w:rsidRPr="00B539BC">
              <w:rPr>
                <w:rFonts w:ascii="Tahoma" w:eastAsia="Times New Roman" w:hAnsi="Tahoma" w:cs="Tahoma"/>
                <w:szCs w:val="24"/>
                <w:lang w:eastAsia="en-GB"/>
              </w:rPr>
              <w:t xml:space="preserve">ecords </w:t>
            </w:r>
            <w:r>
              <w:rPr>
                <w:rFonts w:ascii="Tahoma" w:eastAsia="Times New Roman" w:hAnsi="Tahoma" w:cs="Tahoma"/>
                <w:szCs w:val="24"/>
                <w:lang w:eastAsia="en-GB"/>
              </w:rPr>
              <w:t xml:space="preserve">are </w:t>
            </w:r>
            <w:r w:rsidRPr="00B539BC">
              <w:rPr>
                <w:rFonts w:ascii="Tahoma" w:eastAsia="Times New Roman" w:hAnsi="Tahoma" w:cs="Tahoma"/>
                <w:szCs w:val="24"/>
                <w:lang w:eastAsia="en-GB"/>
              </w:rPr>
              <w:t>shared appropria</w:t>
            </w:r>
            <w:r w:rsidR="005873BA">
              <w:rPr>
                <w:rFonts w:ascii="Tahoma" w:eastAsia="Times New Roman" w:hAnsi="Tahoma" w:cs="Tahoma"/>
                <w:szCs w:val="24"/>
                <w:lang w:eastAsia="en-GB"/>
              </w:rPr>
              <w:t>tely and with necessary consent. T</w:t>
            </w:r>
            <w:r w:rsidRPr="00B539BC">
              <w:rPr>
                <w:rFonts w:ascii="Tahoma" w:eastAsia="Times New Roman" w:hAnsi="Tahoma" w:cs="Tahoma"/>
                <w:szCs w:val="24"/>
                <w:lang w:eastAsia="en-GB"/>
              </w:rPr>
              <w:t>his information</w:t>
            </w:r>
            <w:r>
              <w:rPr>
                <w:rFonts w:ascii="Tahoma" w:eastAsia="Times New Roman" w:hAnsi="Tahoma" w:cs="Tahoma"/>
                <w:szCs w:val="24"/>
                <w:lang w:eastAsia="en-GB"/>
              </w:rPr>
              <w:t xml:space="preserve"> </w:t>
            </w:r>
            <w:r w:rsidR="005873BA">
              <w:rPr>
                <w:rFonts w:ascii="Tahoma" w:eastAsia="Times New Roman" w:hAnsi="Tahoma" w:cs="Tahoma"/>
                <w:szCs w:val="24"/>
                <w:lang w:eastAsia="en-GB"/>
              </w:rPr>
              <w:t xml:space="preserve">is </w:t>
            </w:r>
            <w:r>
              <w:rPr>
                <w:rFonts w:ascii="Tahoma" w:eastAsia="Times New Roman" w:hAnsi="Tahoma" w:cs="Tahoma"/>
                <w:szCs w:val="24"/>
                <w:lang w:eastAsia="en-GB"/>
              </w:rPr>
              <w:t>recorded</w:t>
            </w:r>
          </w:p>
        </w:tc>
        <w:tc>
          <w:tcPr>
            <w:tcW w:w="567" w:type="dxa"/>
            <w:shd w:val="clear" w:color="auto" w:fill="auto"/>
          </w:tcPr>
          <w:p w14:paraId="7608DD1D" w14:textId="77777777" w:rsidR="00B13289" w:rsidRPr="0098325A" w:rsidRDefault="00B13289" w:rsidP="00E65C64">
            <w:pPr>
              <w:spacing w:after="0" w:line="240" w:lineRule="auto"/>
              <w:rPr>
                <w:rFonts w:ascii="Tahoma" w:eastAsia="Times New Roman" w:hAnsi="Tahoma" w:cs="Tahoma"/>
                <w:b/>
                <w:sz w:val="24"/>
                <w:szCs w:val="24"/>
                <w:lang w:eastAsia="en-GB"/>
              </w:rPr>
            </w:pPr>
          </w:p>
        </w:tc>
        <w:tc>
          <w:tcPr>
            <w:tcW w:w="2694" w:type="dxa"/>
          </w:tcPr>
          <w:p w14:paraId="4D178B69" w14:textId="77777777" w:rsidR="00B13289" w:rsidRPr="0098325A" w:rsidRDefault="00B13289" w:rsidP="00E65C64">
            <w:pPr>
              <w:spacing w:after="0" w:line="240" w:lineRule="auto"/>
              <w:rPr>
                <w:rFonts w:ascii="Tahoma" w:eastAsia="Times New Roman" w:hAnsi="Tahoma" w:cs="Tahoma"/>
                <w:b/>
                <w:sz w:val="24"/>
                <w:szCs w:val="24"/>
                <w:lang w:eastAsia="en-GB"/>
              </w:rPr>
            </w:pPr>
          </w:p>
        </w:tc>
      </w:tr>
      <w:tr w:rsidR="00B13289" w:rsidRPr="0098325A" w14:paraId="4210723A" w14:textId="77777777" w:rsidTr="00B13289">
        <w:tc>
          <w:tcPr>
            <w:tcW w:w="11652" w:type="dxa"/>
            <w:shd w:val="clear" w:color="auto" w:fill="auto"/>
          </w:tcPr>
          <w:p w14:paraId="4ED9AFB9" w14:textId="37D40B40" w:rsidR="00B13289" w:rsidRPr="00B539BC" w:rsidRDefault="005873BA" w:rsidP="00E65C64">
            <w:pPr>
              <w:spacing w:after="0" w:line="240" w:lineRule="auto"/>
              <w:rPr>
                <w:rFonts w:ascii="Tahoma" w:eastAsia="Times New Roman" w:hAnsi="Tahoma" w:cs="Tahoma"/>
                <w:szCs w:val="24"/>
                <w:lang w:eastAsia="en-GB"/>
              </w:rPr>
            </w:pPr>
            <w:r>
              <w:rPr>
                <w:rFonts w:ascii="Tahoma" w:eastAsia="Times New Roman" w:hAnsi="Tahoma" w:cs="Tahoma"/>
                <w:szCs w:val="24"/>
                <w:lang w:eastAsia="en-GB"/>
              </w:rPr>
              <w:t xml:space="preserve">School leaders record and monitor </w:t>
            </w:r>
            <w:r w:rsidR="00B13289" w:rsidRPr="00B539BC">
              <w:rPr>
                <w:rFonts w:ascii="Tahoma" w:eastAsia="Times New Roman" w:hAnsi="Tahoma" w:cs="Tahoma"/>
                <w:szCs w:val="24"/>
                <w:lang w:eastAsia="en-GB"/>
              </w:rPr>
              <w:t>behaviour incidents, exclusion data, injuries, racist /homophobic incidents</w:t>
            </w:r>
            <w:r>
              <w:rPr>
                <w:rFonts w:ascii="Tahoma" w:eastAsia="Times New Roman" w:hAnsi="Tahoma" w:cs="Tahoma"/>
                <w:szCs w:val="24"/>
                <w:lang w:eastAsia="en-GB"/>
              </w:rPr>
              <w:t xml:space="preserve"> and consider these records when monitoring the safeguarding of pupils. </w:t>
            </w:r>
            <w:r w:rsidR="00B13289" w:rsidRPr="00B539BC">
              <w:rPr>
                <w:rFonts w:ascii="Tahoma" w:eastAsia="Times New Roman" w:hAnsi="Tahoma" w:cs="Tahoma"/>
                <w:b/>
                <w:szCs w:val="24"/>
                <w:lang w:eastAsia="en-GB"/>
              </w:rPr>
              <w:t xml:space="preserve"> </w:t>
            </w:r>
          </w:p>
        </w:tc>
        <w:tc>
          <w:tcPr>
            <w:tcW w:w="567" w:type="dxa"/>
            <w:shd w:val="clear" w:color="auto" w:fill="auto"/>
          </w:tcPr>
          <w:p w14:paraId="103719C3" w14:textId="77777777" w:rsidR="00B13289" w:rsidRPr="0098325A" w:rsidRDefault="00B13289" w:rsidP="00E65C64">
            <w:pPr>
              <w:spacing w:after="0" w:line="240" w:lineRule="auto"/>
              <w:rPr>
                <w:rFonts w:ascii="Tahoma" w:eastAsia="Times New Roman" w:hAnsi="Tahoma" w:cs="Tahoma"/>
                <w:b/>
                <w:sz w:val="24"/>
                <w:szCs w:val="24"/>
                <w:lang w:eastAsia="en-GB"/>
              </w:rPr>
            </w:pPr>
          </w:p>
        </w:tc>
        <w:tc>
          <w:tcPr>
            <w:tcW w:w="2694" w:type="dxa"/>
          </w:tcPr>
          <w:p w14:paraId="2CE4013E" w14:textId="77777777" w:rsidR="00B13289" w:rsidRPr="0098325A" w:rsidRDefault="00B13289" w:rsidP="00E65C64">
            <w:pPr>
              <w:spacing w:after="0" w:line="240" w:lineRule="auto"/>
              <w:rPr>
                <w:rFonts w:ascii="Tahoma" w:eastAsia="Times New Roman" w:hAnsi="Tahoma" w:cs="Tahoma"/>
                <w:b/>
                <w:sz w:val="24"/>
                <w:szCs w:val="24"/>
                <w:lang w:eastAsia="en-GB"/>
              </w:rPr>
            </w:pPr>
          </w:p>
        </w:tc>
      </w:tr>
      <w:tr w:rsidR="00B13289" w:rsidRPr="00B73BBC" w14:paraId="0F293901" w14:textId="77777777" w:rsidTr="00B13289">
        <w:tc>
          <w:tcPr>
            <w:tcW w:w="11652" w:type="dxa"/>
            <w:shd w:val="clear" w:color="auto" w:fill="auto"/>
          </w:tcPr>
          <w:p w14:paraId="0BFAF896" w14:textId="6991D6AC" w:rsidR="00B13289" w:rsidRPr="00680264" w:rsidRDefault="00B13289" w:rsidP="00E65C64">
            <w:pPr>
              <w:tabs>
                <w:tab w:val="left" w:pos="220"/>
              </w:tabs>
              <w:autoSpaceDE w:val="0"/>
              <w:autoSpaceDN w:val="0"/>
              <w:adjustRightInd w:val="0"/>
              <w:spacing w:after="0" w:line="20" w:lineRule="atLeast"/>
              <w:rPr>
                <w:rFonts w:ascii="Arial" w:hAnsi="Arial" w:cs="Arial"/>
                <w:color w:val="000000"/>
                <w:szCs w:val="32"/>
              </w:rPr>
            </w:pPr>
            <w:r>
              <w:rPr>
                <w:rFonts w:ascii="Tahoma" w:eastAsia="Times New Roman" w:hAnsi="Tahoma" w:cs="Tahoma"/>
                <w:color w:val="000000" w:themeColor="text1"/>
                <w:szCs w:val="24"/>
                <w:lang w:eastAsia="en-GB"/>
              </w:rPr>
              <w:t>R</w:t>
            </w:r>
            <w:r w:rsidRPr="00B73BBC">
              <w:rPr>
                <w:rFonts w:ascii="Tahoma" w:eastAsia="Times New Roman" w:hAnsi="Tahoma" w:cs="Tahoma"/>
                <w:color w:val="000000" w:themeColor="text1"/>
                <w:szCs w:val="24"/>
                <w:lang w:eastAsia="en-GB"/>
              </w:rPr>
              <w:t xml:space="preserve">ecords </w:t>
            </w:r>
            <w:r>
              <w:rPr>
                <w:rFonts w:ascii="Tahoma" w:eastAsia="Times New Roman" w:hAnsi="Tahoma" w:cs="Tahoma"/>
                <w:color w:val="000000" w:themeColor="text1"/>
                <w:szCs w:val="24"/>
                <w:lang w:eastAsia="en-GB"/>
              </w:rPr>
              <w:t xml:space="preserve">are </w:t>
            </w:r>
            <w:r w:rsidRPr="00B73BBC">
              <w:rPr>
                <w:rFonts w:ascii="Tahoma" w:eastAsia="Times New Roman" w:hAnsi="Tahoma" w:cs="Tahoma"/>
                <w:color w:val="000000" w:themeColor="text1"/>
                <w:szCs w:val="24"/>
                <w:lang w:eastAsia="en-GB"/>
              </w:rPr>
              <w:t xml:space="preserve">transferred at key transition points </w:t>
            </w:r>
            <w:r>
              <w:rPr>
                <w:rFonts w:ascii="Tahoma" w:eastAsia="Times New Roman" w:hAnsi="Tahoma" w:cs="Tahoma"/>
                <w:color w:val="000000" w:themeColor="text1"/>
                <w:szCs w:val="24"/>
                <w:lang w:eastAsia="en-GB"/>
              </w:rPr>
              <w:t xml:space="preserve">with no delay. </w:t>
            </w:r>
            <w:r w:rsidR="000D62CA">
              <w:rPr>
                <w:rFonts w:ascii="Tahoma" w:eastAsia="Times New Roman" w:hAnsi="Tahoma" w:cs="Tahoma"/>
                <w:color w:val="FF0000"/>
                <w:szCs w:val="24"/>
                <w:lang w:eastAsia="en-GB"/>
              </w:rPr>
              <w:t xml:space="preserve">They </w:t>
            </w:r>
            <w:r w:rsidR="00364AEF">
              <w:rPr>
                <w:rFonts w:ascii="Tahoma" w:eastAsia="Times New Roman" w:hAnsi="Tahoma" w:cs="Tahoma"/>
                <w:color w:val="FF0000"/>
                <w:szCs w:val="24"/>
                <w:lang w:eastAsia="en-GB"/>
              </w:rPr>
              <w:t>are</w:t>
            </w:r>
            <w:r w:rsidR="000D62CA" w:rsidRPr="000D62CA">
              <w:rPr>
                <w:rFonts w:ascii="Tahoma" w:eastAsia="Times New Roman" w:hAnsi="Tahoma" w:cs="Tahoma"/>
                <w:color w:val="FF0000"/>
                <w:szCs w:val="24"/>
                <w:lang w:eastAsia="en-GB"/>
              </w:rPr>
              <w:t xml:space="preserve"> sent separately from the main pupil file</w:t>
            </w:r>
            <w:r w:rsidR="000D62CA">
              <w:rPr>
                <w:rFonts w:ascii="Tahoma" w:eastAsia="Times New Roman" w:hAnsi="Tahoma" w:cs="Tahoma"/>
                <w:color w:val="000000" w:themeColor="text1"/>
                <w:szCs w:val="24"/>
                <w:lang w:eastAsia="en-GB"/>
              </w:rPr>
              <w:t xml:space="preserve">. </w:t>
            </w:r>
            <w:r w:rsidRPr="00680264">
              <w:rPr>
                <w:rFonts w:ascii="Tahoma" w:hAnsi="Tahoma" w:cs="Tahoma"/>
                <w:color w:val="FF0000"/>
              </w:rPr>
              <w:t xml:space="preserve">In addition, to the child protection file, the </w:t>
            </w:r>
            <w:r w:rsidR="000D62CA">
              <w:rPr>
                <w:rFonts w:ascii="Tahoma" w:hAnsi="Tahoma" w:cs="Tahoma"/>
                <w:color w:val="FF0000"/>
              </w:rPr>
              <w:t>DSL</w:t>
            </w:r>
            <w:r w:rsidRPr="00680264">
              <w:rPr>
                <w:rFonts w:ascii="Tahoma" w:hAnsi="Tahoma" w:cs="Tahoma"/>
                <w:color w:val="FF0000"/>
              </w:rPr>
              <w:t xml:space="preserve"> should consider if it would be appropriate to share any information with the new school</w:t>
            </w:r>
            <w:r w:rsidR="000D62CA">
              <w:rPr>
                <w:rFonts w:ascii="Tahoma" w:hAnsi="Tahoma" w:cs="Tahoma"/>
                <w:color w:val="FF0000"/>
              </w:rPr>
              <w:t xml:space="preserve"> in advance of a child leaving e.g. </w:t>
            </w:r>
            <w:r w:rsidRPr="00680264">
              <w:rPr>
                <w:rFonts w:ascii="Tahoma" w:hAnsi="Tahoma" w:cs="Tahoma"/>
                <w:color w:val="FF0000"/>
              </w:rPr>
              <w:t xml:space="preserve">information that would allow the new school </w:t>
            </w:r>
            <w:r w:rsidRPr="00680264">
              <w:rPr>
                <w:rFonts w:ascii="Arial" w:hAnsi="Arial" w:cs="Arial"/>
                <w:color w:val="FF0000"/>
                <w:szCs w:val="32"/>
              </w:rPr>
              <w:t>to continue supporting victims of abuse and have that support in place for when the child arrives</w:t>
            </w:r>
            <w:r w:rsidRPr="00680264">
              <w:rPr>
                <w:rFonts w:ascii="Arial" w:hAnsi="Arial" w:cs="Arial"/>
                <w:color w:val="000000"/>
                <w:szCs w:val="32"/>
              </w:rPr>
              <w:t xml:space="preserve">. </w:t>
            </w:r>
            <w:r>
              <w:rPr>
                <w:rFonts w:ascii="MS Mincho" w:eastAsia="MS Mincho" w:hAnsi="MS Mincho" w:cs="MS Mincho" w:hint="eastAsia"/>
                <w:color w:val="000000"/>
                <w:sz w:val="24"/>
                <w:szCs w:val="24"/>
              </w:rPr>
              <w:t> </w:t>
            </w:r>
          </w:p>
          <w:p w14:paraId="361F39FB" w14:textId="2EBC5307" w:rsidR="00B13289" w:rsidRPr="00B73BBC" w:rsidRDefault="00B13289" w:rsidP="00E65C64">
            <w:pPr>
              <w:spacing w:after="0" w:line="240" w:lineRule="auto"/>
              <w:rPr>
                <w:rFonts w:ascii="Tahoma" w:eastAsia="Times New Roman" w:hAnsi="Tahoma" w:cs="Tahoma"/>
                <w:color w:val="000000" w:themeColor="text1"/>
                <w:szCs w:val="24"/>
                <w:lang w:eastAsia="en-GB"/>
              </w:rPr>
            </w:pPr>
            <w:r w:rsidRPr="000D62CA">
              <w:rPr>
                <w:rFonts w:ascii="Tahoma" w:eastAsia="Times New Roman" w:hAnsi="Tahoma" w:cs="Tahoma"/>
                <w:color w:val="FF0000"/>
                <w:szCs w:val="24"/>
                <w:lang w:eastAsia="en-GB"/>
              </w:rPr>
              <w:t xml:space="preserve">The school ensures secure transit and </w:t>
            </w:r>
            <w:r w:rsidRPr="000D62CA">
              <w:rPr>
                <w:rFonts w:ascii="Tahoma" w:eastAsia="Times New Roman" w:hAnsi="Tahoma" w:cs="Tahoma"/>
                <w:color w:val="FF0000"/>
                <w:szCs w:val="24"/>
                <w:u w:val="single"/>
                <w:lang w:eastAsia="en-GB"/>
              </w:rPr>
              <w:t>confirmation of receipt.</w:t>
            </w:r>
            <w:r w:rsidRPr="000D62CA">
              <w:rPr>
                <w:rFonts w:ascii="Tahoma" w:eastAsia="Times New Roman" w:hAnsi="Tahoma" w:cs="Tahoma"/>
                <w:color w:val="FF0000"/>
                <w:szCs w:val="24"/>
                <w:lang w:eastAsia="en-GB"/>
              </w:rPr>
              <w:t xml:space="preserve"> </w:t>
            </w:r>
            <w:r w:rsidR="000D62CA">
              <w:rPr>
                <w:rFonts w:ascii="Tahoma" w:eastAsia="Times New Roman" w:hAnsi="Tahoma" w:cs="Tahoma"/>
                <w:color w:val="FF0000"/>
                <w:szCs w:val="24"/>
                <w:lang w:eastAsia="en-GB"/>
              </w:rPr>
              <w:t>(was in KCSIE 16 but reiterated in main body of KCSIE 18)</w:t>
            </w:r>
          </w:p>
        </w:tc>
        <w:tc>
          <w:tcPr>
            <w:tcW w:w="567" w:type="dxa"/>
            <w:shd w:val="clear" w:color="auto" w:fill="auto"/>
          </w:tcPr>
          <w:p w14:paraId="67002175" w14:textId="77777777" w:rsidR="00B13289" w:rsidRPr="00B73BBC" w:rsidRDefault="00B13289" w:rsidP="00E65C64">
            <w:pPr>
              <w:spacing w:after="0" w:line="240" w:lineRule="auto"/>
              <w:rPr>
                <w:rFonts w:ascii="Tahoma" w:eastAsia="Times New Roman" w:hAnsi="Tahoma" w:cs="Tahoma"/>
                <w:b/>
                <w:color w:val="000000" w:themeColor="text1"/>
                <w:sz w:val="24"/>
                <w:szCs w:val="24"/>
                <w:lang w:eastAsia="en-GB"/>
              </w:rPr>
            </w:pPr>
          </w:p>
        </w:tc>
        <w:tc>
          <w:tcPr>
            <w:tcW w:w="2694" w:type="dxa"/>
          </w:tcPr>
          <w:p w14:paraId="0B106617" w14:textId="77777777" w:rsidR="00B13289" w:rsidRPr="00B73BBC" w:rsidRDefault="00B13289" w:rsidP="00E65C64">
            <w:pPr>
              <w:spacing w:after="0" w:line="240" w:lineRule="auto"/>
              <w:rPr>
                <w:rFonts w:ascii="Tahoma" w:eastAsia="Times New Roman" w:hAnsi="Tahoma" w:cs="Tahoma"/>
                <w:b/>
                <w:color w:val="000000" w:themeColor="text1"/>
                <w:sz w:val="24"/>
                <w:szCs w:val="24"/>
                <w:lang w:eastAsia="en-GB"/>
              </w:rPr>
            </w:pPr>
          </w:p>
        </w:tc>
      </w:tr>
    </w:tbl>
    <w:p w14:paraId="6ADDBC85" w14:textId="77777777" w:rsidR="00E74E81" w:rsidRDefault="00E74E81" w:rsidP="004E6478">
      <w:pPr>
        <w:spacing w:after="0" w:line="240" w:lineRule="auto"/>
        <w:rPr>
          <w:rFonts w:ascii="Tahoma" w:eastAsia="Times New Roman" w:hAnsi="Tahoma" w:cs="Tahoma"/>
          <w:sz w:val="20"/>
          <w:szCs w:val="20"/>
        </w:rPr>
      </w:pPr>
    </w:p>
    <w:p w14:paraId="366193E5" w14:textId="77777777" w:rsidR="00E74E81" w:rsidRPr="00E971A6" w:rsidRDefault="00E74E81" w:rsidP="004E6478">
      <w:pPr>
        <w:spacing w:after="0" w:line="240" w:lineRule="auto"/>
        <w:rPr>
          <w:rFonts w:ascii="Tahoma" w:eastAsia="Times New Roman" w:hAnsi="Tahoma" w:cs="Tahoma"/>
          <w:color w:val="FF0000"/>
          <w:sz w:val="20"/>
          <w:szCs w:val="20"/>
        </w:rPr>
      </w:pPr>
    </w:p>
    <w:p w14:paraId="58737A94" w14:textId="778BDAAE" w:rsidR="00E74E81" w:rsidRPr="00E971A6" w:rsidRDefault="00E74E81" w:rsidP="004E6478">
      <w:pPr>
        <w:spacing w:after="0" w:line="240" w:lineRule="auto"/>
        <w:rPr>
          <w:rFonts w:ascii="Tahoma" w:eastAsia="Times New Roman" w:hAnsi="Tahoma" w:cs="Tahoma"/>
          <w:b/>
          <w:color w:val="FF0000"/>
          <w:sz w:val="24"/>
          <w:szCs w:val="20"/>
        </w:rPr>
      </w:pPr>
      <w:r w:rsidRPr="00E971A6">
        <w:rPr>
          <w:rFonts w:ascii="Tahoma" w:eastAsia="Times New Roman" w:hAnsi="Tahoma" w:cs="Tahoma"/>
          <w:b/>
          <w:color w:val="FF0000"/>
          <w:sz w:val="24"/>
          <w:szCs w:val="20"/>
        </w:rPr>
        <w:t>GDPR (para 20 but may be updated)</w:t>
      </w:r>
    </w:p>
    <w:p w14:paraId="640038B1" w14:textId="790A35F1" w:rsidR="00E74E81" w:rsidRPr="00E971A6" w:rsidRDefault="00E74E81" w:rsidP="004E6478">
      <w:pPr>
        <w:spacing w:after="0" w:line="240" w:lineRule="auto"/>
        <w:rPr>
          <w:rFonts w:ascii="Tahoma" w:eastAsia="Times New Roman" w:hAnsi="Tahoma" w:cs="Tahoma"/>
          <w:i/>
          <w:color w:val="FF0000"/>
          <w:sz w:val="24"/>
          <w:szCs w:val="20"/>
        </w:rPr>
      </w:pPr>
      <w:r w:rsidRPr="00E971A6">
        <w:rPr>
          <w:rFonts w:ascii="Tahoma" w:eastAsia="Times New Roman" w:hAnsi="Tahoma" w:cs="Tahoma"/>
          <w:i/>
          <w:color w:val="FF0000"/>
          <w:sz w:val="24"/>
          <w:szCs w:val="20"/>
        </w:rPr>
        <w:t xml:space="preserve">Whilst, among other obligations, The Data Protection Act 1998 places duties on organisations to process personal information fairly and lawfully and to keep the information they hold safe and secure, this is </w:t>
      </w:r>
      <w:r w:rsidRPr="00E971A6">
        <w:rPr>
          <w:rFonts w:ascii="Tahoma" w:eastAsia="Times New Roman" w:hAnsi="Tahoma" w:cs="Tahoma"/>
          <w:b/>
          <w:i/>
          <w:color w:val="FF0000"/>
          <w:sz w:val="24"/>
          <w:szCs w:val="20"/>
        </w:rPr>
        <w:t>not</w:t>
      </w:r>
      <w:r w:rsidRPr="00E971A6">
        <w:rPr>
          <w:rFonts w:ascii="Tahoma" w:eastAsia="Times New Roman" w:hAnsi="Tahoma" w:cs="Tahoma"/>
          <w:i/>
          <w:color w:val="FF0000"/>
          <w:sz w:val="24"/>
          <w:szCs w:val="20"/>
        </w:rPr>
        <w:t xml:space="preserve"> a barrier to sharing information where the failure to do so would result in a child being placed at risk of harm. Fears about sharing information </w:t>
      </w:r>
      <w:r w:rsidRPr="00E971A6">
        <w:rPr>
          <w:rFonts w:ascii="Tahoma" w:eastAsia="Times New Roman" w:hAnsi="Tahoma" w:cs="Tahoma"/>
          <w:b/>
          <w:i/>
          <w:color w:val="FF0000"/>
          <w:sz w:val="24"/>
          <w:szCs w:val="20"/>
        </w:rPr>
        <w:t>cannot</w:t>
      </w:r>
      <w:r w:rsidRPr="00E971A6">
        <w:rPr>
          <w:rFonts w:ascii="Tahoma" w:eastAsia="Times New Roman" w:hAnsi="Tahoma" w:cs="Tahoma"/>
          <w:i/>
          <w:color w:val="FF0000"/>
          <w:sz w:val="24"/>
          <w:szCs w:val="20"/>
        </w:rPr>
        <w:t xml:space="preserve"> be allowed to stand in the way we need to promote the welfare and protect the safety of children.</w:t>
      </w:r>
    </w:p>
    <w:p w14:paraId="6342A560" w14:textId="77777777" w:rsidR="00E74E81" w:rsidRDefault="00E74E81" w:rsidP="004E6478">
      <w:pPr>
        <w:spacing w:after="0" w:line="240" w:lineRule="auto"/>
        <w:rPr>
          <w:rFonts w:ascii="Tahoma" w:eastAsia="Times New Roman" w:hAnsi="Tahoma" w:cs="Tahoma"/>
          <w:b/>
          <w:sz w:val="24"/>
          <w:szCs w:val="20"/>
        </w:rPr>
      </w:pPr>
    </w:p>
    <w:p w14:paraId="0ECF464B" w14:textId="77777777" w:rsidR="00E74E81" w:rsidRDefault="00E74E81" w:rsidP="004E6478">
      <w:pPr>
        <w:spacing w:after="0" w:line="240" w:lineRule="auto"/>
        <w:rPr>
          <w:rFonts w:ascii="Tahoma" w:eastAsia="Times New Roman" w:hAnsi="Tahoma" w:cs="Tahoma"/>
          <w:b/>
          <w:sz w:val="24"/>
          <w:szCs w:val="20"/>
        </w:rPr>
      </w:pPr>
    </w:p>
    <w:p w14:paraId="40C86CBC" w14:textId="77777777" w:rsidR="00E74E81" w:rsidRPr="00E74E81" w:rsidRDefault="00E74E81" w:rsidP="004E6478">
      <w:pPr>
        <w:spacing w:after="0" w:line="240" w:lineRule="auto"/>
        <w:rPr>
          <w:rFonts w:ascii="Tahoma" w:eastAsia="Times New Roman" w:hAnsi="Tahoma" w:cs="Tahoma"/>
          <w:b/>
          <w:sz w:val="24"/>
          <w:szCs w:val="20"/>
        </w:rPr>
        <w:sectPr w:rsidR="00E74E81" w:rsidRPr="00E74E81" w:rsidSect="004A3144">
          <w:pgSz w:w="16838" w:h="11906" w:orient="landscape"/>
          <w:pgMar w:top="992" w:right="964" w:bottom="849" w:left="567" w:header="709" w:footer="709" w:gutter="0"/>
          <w:cols w:space="708"/>
          <w:docGrid w:linePitch="360"/>
        </w:sectPr>
      </w:pPr>
    </w:p>
    <w:p w14:paraId="018BF944" w14:textId="77777777" w:rsidR="004E6478" w:rsidRDefault="004E6478" w:rsidP="004E6478">
      <w:pPr>
        <w:spacing w:after="0" w:line="240" w:lineRule="auto"/>
        <w:rPr>
          <w:rFonts w:ascii="Arial" w:eastAsia="Times New Roman" w:hAnsi="Arial" w:cs="Times New Roman"/>
          <w:sz w:val="20"/>
          <w:szCs w:val="20"/>
        </w:rPr>
      </w:pPr>
    </w:p>
    <w:p w14:paraId="6543E6A9" w14:textId="45C5F198" w:rsidR="004E6478" w:rsidRPr="00DB4E7C" w:rsidRDefault="00690A4A" w:rsidP="004E6478">
      <w:pPr>
        <w:outlineLvl w:val="0"/>
        <w:rPr>
          <w:rFonts w:ascii="Tahoma" w:eastAsia="Times New Roman" w:hAnsi="Tahoma" w:cs="Times New Roman"/>
          <w:b/>
          <w:sz w:val="24"/>
          <w:szCs w:val="23"/>
          <w:lang w:eastAsia="en-GB"/>
        </w:rPr>
      </w:pPr>
      <w:r>
        <w:rPr>
          <w:rFonts w:ascii="Tahoma" w:eastAsia="Times New Roman" w:hAnsi="Tahoma" w:cs="Times New Roman"/>
          <w:b/>
          <w:sz w:val="24"/>
          <w:szCs w:val="23"/>
          <w:lang w:eastAsia="en-GB"/>
        </w:rPr>
        <w:t xml:space="preserve"> </w:t>
      </w:r>
      <w:r w:rsidR="004E6478" w:rsidRPr="0098325A">
        <w:rPr>
          <w:rFonts w:ascii="Tahoma" w:eastAsia="Times New Roman" w:hAnsi="Tahoma" w:cs="Times New Roman"/>
          <w:b/>
          <w:sz w:val="24"/>
          <w:szCs w:val="23"/>
          <w:lang w:eastAsia="en-GB"/>
        </w:rPr>
        <w:t>LOOKED AFTER CHILD</w:t>
      </w:r>
      <w:r w:rsidR="004E6478">
        <w:rPr>
          <w:rFonts w:ascii="Tahoma" w:eastAsia="Times New Roman" w:hAnsi="Tahoma" w:cs="Times New Roman"/>
          <w:b/>
          <w:sz w:val="24"/>
          <w:szCs w:val="23"/>
          <w:lang w:eastAsia="en-GB"/>
        </w:rPr>
        <w:t xml:space="preserve">REN </w:t>
      </w:r>
      <w:r w:rsidR="005873BA">
        <w:rPr>
          <w:rFonts w:ascii="Tahoma" w:eastAsia="Times New Roman" w:hAnsi="Tahoma" w:cs="Times New Roman"/>
          <w:b/>
          <w:sz w:val="24"/>
          <w:szCs w:val="23"/>
          <w:lang w:eastAsia="en-GB"/>
        </w:rPr>
        <w:t xml:space="preserve">and </w:t>
      </w:r>
      <w:r w:rsidR="005873BA" w:rsidRPr="005873BA">
        <w:rPr>
          <w:rFonts w:ascii="Tahoma" w:eastAsia="Times New Roman" w:hAnsi="Tahoma" w:cs="Times New Roman"/>
          <w:b/>
          <w:color w:val="FF0000"/>
          <w:sz w:val="24"/>
          <w:szCs w:val="23"/>
          <w:lang w:eastAsia="en-GB"/>
        </w:rPr>
        <w:t xml:space="preserve">previously looked after children </w:t>
      </w:r>
      <w:r w:rsidR="004E6478">
        <w:rPr>
          <w:rFonts w:ascii="Tahoma" w:eastAsia="Times New Roman" w:hAnsi="Tahoma" w:cs="Times New Roman"/>
          <w:b/>
          <w:sz w:val="24"/>
          <w:szCs w:val="23"/>
          <w:lang w:eastAsia="en-GB"/>
        </w:rPr>
        <w:t xml:space="preserve">(Children looked after) CLA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7"/>
        <w:gridCol w:w="343"/>
        <w:gridCol w:w="425"/>
        <w:gridCol w:w="3374"/>
      </w:tblGrid>
      <w:tr w:rsidR="004E6478" w:rsidRPr="005044B9" w14:paraId="662B2496" w14:textId="77777777" w:rsidTr="00D238CC">
        <w:tc>
          <w:tcPr>
            <w:tcW w:w="10377" w:type="dxa"/>
            <w:shd w:val="clear" w:color="auto" w:fill="auto"/>
          </w:tcPr>
          <w:p w14:paraId="78F4E0FF" w14:textId="77777777" w:rsidR="004E6478" w:rsidRPr="005044B9" w:rsidRDefault="004E6478" w:rsidP="004A3144">
            <w:pPr>
              <w:spacing w:after="0" w:line="240" w:lineRule="auto"/>
              <w:rPr>
                <w:rFonts w:ascii="Tahoma" w:eastAsia="Times New Roman" w:hAnsi="Tahoma" w:cs="Tahoma"/>
                <w:b/>
                <w:szCs w:val="24"/>
                <w:u w:val="single"/>
                <w:lang w:eastAsia="en-GB"/>
              </w:rPr>
            </w:pPr>
          </w:p>
        </w:tc>
        <w:tc>
          <w:tcPr>
            <w:tcW w:w="283" w:type="dxa"/>
            <w:shd w:val="clear" w:color="auto" w:fill="auto"/>
          </w:tcPr>
          <w:p w14:paraId="65687D49" w14:textId="77777777" w:rsidR="004E6478" w:rsidRPr="005044B9" w:rsidRDefault="004E6478" w:rsidP="004A3144">
            <w:pPr>
              <w:spacing w:after="0" w:line="240" w:lineRule="auto"/>
              <w:rPr>
                <w:rFonts w:ascii="Tahoma" w:eastAsia="Times New Roman" w:hAnsi="Tahoma" w:cs="Tahoma"/>
                <w:szCs w:val="24"/>
                <w:lang w:eastAsia="en-GB"/>
              </w:rPr>
            </w:pPr>
            <w:r w:rsidRPr="005044B9">
              <w:rPr>
                <w:rFonts w:ascii="Tahoma" w:eastAsia="Times New Roman" w:hAnsi="Tahoma" w:cs="Tahoma"/>
                <w:szCs w:val="24"/>
                <w:lang w:eastAsia="en-GB"/>
              </w:rPr>
              <w:t>Y</w:t>
            </w:r>
          </w:p>
        </w:tc>
        <w:tc>
          <w:tcPr>
            <w:tcW w:w="425" w:type="dxa"/>
            <w:shd w:val="clear" w:color="auto" w:fill="auto"/>
          </w:tcPr>
          <w:p w14:paraId="749B5406" w14:textId="77777777" w:rsidR="004E6478" w:rsidRPr="005044B9" w:rsidRDefault="004E6478" w:rsidP="004A3144">
            <w:pPr>
              <w:spacing w:after="0" w:line="240" w:lineRule="auto"/>
              <w:rPr>
                <w:rFonts w:ascii="Tahoma" w:eastAsia="Times New Roman" w:hAnsi="Tahoma" w:cs="Tahoma"/>
                <w:szCs w:val="24"/>
                <w:lang w:eastAsia="en-GB"/>
              </w:rPr>
            </w:pPr>
            <w:r w:rsidRPr="005044B9">
              <w:rPr>
                <w:rFonts w:ascii="Tahoma" w:eastAsia="Times New Roman" w:hAnsi="Tahoma" w:cs="Tahoma"/>
                <w:szCs w:val="24"/>
                <w:lang w:eastAsia="en-GB"/>
              </w:rPr>
              <w:t>N</w:t>
            </w:r>
          </w:p>
        </w:tc>
        <w:tc>
          <w:tcPr>
            <w:tcW w:w="3374" w:type="dxa"/>
          </w:tcPr>
          <w:p w14:paraId="05F369B6" w14:textId="4D5EA87E" w:rsidR="004E6478" w:rsidRPr="005044B9" w:rsidRDefault="00D238CC" w:rsidP="004A3144">
            <w:pPr>
              <w:spacing w:after="0" w:line="240" w:lineRule="auto"/>
              <w:rPr>
                <w:rFonts w:ascii="Tahoma" w:eastAsia="Times New Roman" w:hAnsi="Tahoma" w:cs="Tahoma"/>
                <w:szCs w:val="24"/>
                <w:lang w:eastAsia="en-GB"/>
              </w:rPr>
            </w:pPr>
            <w:r>
              <w:rPr>
                <w:rFonts w:ascii="Tahoma" w:eastAsia="Times New Roman" w:hAnsi="Tahoma" w:cs="Tahoma"/>
                <w:szCs w:val="24"/>
                <w:lang w:eastAsia="en-GB"/>
              </w:rPr>
              <w:t>Comments/evidence/</w:t>
            </w:r>
            <w:r w:rsidR="004E6478" w:rsidRPr="005044B9">
              <w:rPr>
                <w:rFonts w:ascii="Tahoma" w:eastAsia="Times New Roman" w:hAnsi="Tahoma" w:cs="Tahoma"/>
                <w:szCs w:val="24"/>
                <w:lang w:eastAsia="en-GB"/>
              </w:rPr>
              <w:t xml:space="preserve"> action</w:t>
            </w:r>
          </w:p>
        </w:tc>
      </w:tr>
      <w:tr w:rsidR="004E6478" w:rsidRPr="005044B9" w14:paraId="2103D03E" w14:textId="77777777" w:rsidTr="00D238CC">
        <w:tc>
          <w:tcPr>
            <w:tcW w:w="10377" w:type="dxa"/>
            <w:shd w:val="clear" w:color="auto" w:fill="auto"/>
          </w:tcPr>
          <w:p w14:paraId="309408AC" w14:textId="77777777" w:rsidR="004E6478" w:rsidRDefault="004E6478" w:rsidP="004A3144">
            <w:pPr>
              <w:spacing w:after="0" w:line="240" w:lineRule="auto"/>
              <w:rPr>
                <w:rFonts w:ascii="Tahoma" w:eastAsia="Times New Roman" w:hAnsi="Tahoma" w:cs="Tahoma"/>
                <w:szCs w:val="20"/>
              </w:rPr>
            </w:pPr>
            <w:r w:rsidRPr="005044B9">
              <w:rPr>
                <w:rFonts w:ascii="Tahoma" w:eastAsia="Times New Roman" w:hAnsi="Tahoma" w:cs="Tahoma"/>
                <w:szCs w:val="20"/>
              </w:rPr>
              <w:t>There is a Designated Teacher to promote the achievement of Children Looked After (CLA) in the school</w:t>
            </w:r>
          </w:p>
          <w:p w14:paraId="2027748C" w14:textId="1EE4076F" w:rsidR="0078778F" w:rsidRPr="005044B9" w:rsidRDefault="0078778F" w:rsidP="004A3144">
            <w:pPr>
              <w:spacing w:after="0" w:line="240" w:lineRule="auto"/>
              <w:rPr>
                <w:rFonts w:ascii="Tahoma" w:eastAsia="Times New Roman" w:hAnsi="Tahoma" w:cs="Tahoma"/>
                <w:szCs w:val="20"/>
              </w:rPr>
            </w:pPr>
            <w:r>
              <w:rPr>
                <w:rFonts w:ascii="Tahoma" w:eastAsia="Times New Roman" w:hAnsi="Tahoma" w:cs="Tahoma"/>
                <w:szCs w:val="20"/>
              </w:rPr>
              <w:t>The DSL and DT work closely together</w:t>
            </w:r>
          </w:p>
        </w:tc>
        <w:tc>
          <w:tcPr>
            <w:tcW w:w="283" w:type="dxa"/>
            <w:shd w:val="clear" w:color="auto" w:fill="auto"/>
          </w:tcPr>
          <w:p w14:paraId="24AEE179" w14:textId="77777777" w:rsidR="004E6478" w:rsidRPr="005044B9" w:rsidRDefault="004E6478" w:rsidP="004A3144">
            <w:pPr>
              <w:spacing w:after="0" w:line="240" w:lineRule="auto"/>
              <w:rPr>
                <w:rFonts w:ascii="Tahoma" w:eastAsia="Times New Roman" w:hAnsi="Tahoma" w:cs="Tahoma"/>
                <w:b/>
                <w:szCs w:val="24"/>
                <w:u w:val="single"/>
                <w:lang w:eastAsia="en-GB"/>
              </w:rPr>
            </w:pPr>
          </w:p>
        </w:tc>
        <w:tc>
          <w:tcPr>
            <w:tcW w:w="425" w:type="dxa"/>
            <w:shd w:val="clear" w:color="auto" w:fill="auto"/>
          </w:tcPr>
          <w:p w14:paraId="640CA4CA" w14:textId="77777777" w:rsidR="004E6478" w:rsidRPr="005044B9" w:rsidRDefault="004E6478" w:rsidP="004A3144">
            <w:pPr>
              <w:spacing w:after="0" w:line="240" w:lineRule="auto"/>
              <w:rPr>
                <w:rFonts w:ascii="Tahoma" w:eastAsia="Times New Roman" w:hAnsi="Tahoma" w:cs="Tahoma"/>
                <w:b/>
                <w:szCs w:val="24"/>
                <w:u w:val="single"/>
                <w:lang w:eastAsia="en-GB"/>
              </w:rPr>
            </w:pPr>
          </w:p>
        </w:tc>
        <w:tc>
          <w:tcPr>
            <w:tcW w:w="3374" w:type="dxa"/>
          </w:tcPr>
          <w:p w14:paraId="541ABE4F" w14:textId="77777777" w:rsidR="004E6478" w:rsidRPr="005044B9" w:rsidRDefault="004E6478" w:rsidP="004A3144">
            <w:pPr>
              <w:spacing w:after="0" w:line="240" w:lineRule="auto"/>
              <w:rPr>
                <w:rFonts w:ascii="Tahoma" w:eastAsia="Times New Roman" w:hAnsi="Tahoma" w:cs="Tahoma"/>
                <w:b/>
                <w:szCs w:val="24"/>
                <w:u w:val="single"/>
                <w:lang w:eastAsia="en-GB"/>
              </w:rPr>
            </w:pPr>
          </w:p>
        </w:tc>
      </w:tr>
      <w:tr w:rsidR="004E6478" w:rsidRPr="005044B9" w14:paraId="44A8EFAC" w14:textId="77777777" w:rsidTr="00D238CC">
        <w:tc>
          <w:tcPr>
            <w:tcW w:w="10377" w:type="dxa"/>
            <w:shd w:val="clear" w:color="auto" w:fill="auto"/>
          </w:tcPr>
          <w:p w14:paraId="2A589173" w14:textId="77777777" w:rsidR="004E6478" w:rsidRPr="005044B9" w:rsidRDefault="004E6478" w:rsidP="004A3144">
            <w:pPr>
              <w:spacing w:after="0" w:line="240" w:lineRule="auto"/>
              <w:rPr>
                <w:rFonts w:ascii="Tahoma" w:eastAsia="Times New Roman" w:hAnsi="Tahoma" w:cs="Tahoma"/>
                <w:szCs w:val="24"/>
                <w:u w:val="single"/>
                <w:lang w:eastAsia="en-GB"/>
              </w:rPr>
            </w:pPr>
            <w:r w:rsidRPr="005044B9">
              <w:rPr>
                <w:rFonts w:ascii="Tahoma" w:eastAsia="Times New Roman" w:hAnsi="Tahoma" w:cs="Tahoma"/>
                <w:szCs w:val="20"/>
              </w:rPr>
              <w:t>Has the Designated Teacher for CLA received appropriate training?</w:t>
            </w:r>
          </w:p>
        </w:tc>
        <w:tc>
          <w:tcPr>
            <w:tcW w:w="283" w:type="dxa"/>
            <w:shd w:val="clear" w:color="auto" w:fill="auto"/>
          </w:tcPr>
          <w:p w14:paraId="22D0A1BA" w14:textId="77777777" w:rsidR="004E6478" w:rsidRPr="005044B9" w:rsidRDefault="004E6478" w:rsidP="004A3144">
            <w:pPr>
              <w:spacing w:after="0" w:line="240" w:lineRule="auto"/>
              <w:rPr>
                <w:rFonts w:ascii="Tahoma" w:eastAsia="Times New Roman" w:hAnsi="Tahoma" w:cs="Tahoma"/>
                <w:b/>
                <w:szCs w:val="24"/>
                <w:u w:val="single"/>
                <w:lang w:eastAsia="en-GB"/>
              </w:rPr>
            </w:pPr>
          </w:p>
        </w:tc>
        <w:tc>
          <w:tcPr>
            <w:tcW w:w="425" w:type="dxa"/>
            <w:shd w:val="clear" w:color="auto" w:fill="auto"/>
          </w:tcPr>
          <w:p w14:paraId="38D911D8" w14:textId="77777777" w:rsidR="004E6478" w:rsidRPr="005044B9" w:rsidRDefault="004E6478" w:rsidP="004A3144">
            <w:pPr>
              <w:spacing w:after="0" w:line="240" w:lineRule="auto"/>
              <w:rPr>
                <w:rFonts w:ascii="Tahoma" w:eastAsia="Times New Roman" w:hAnsi="Tahoma" w:cs="Tahoma"/>
                <w:b/>
                <w:szCs w:val="24"/>
                <w:u w:val="single"/>
                <w:lang w:eastAsia="en-GB"/>
              </w:rPr>
            </w:pPr>
          </w:p>
        </w:tc>
        <w:tc>
          <w:tcPr>
            <w:tcW w:w="3374" w:type="dxa"/>
          </w:tcPr>
          <w:p w14:paraId="7A8E6AED" w14:textId="77777777" w:rsidR="004E6478" w:rsidRPr="005044B9" w:rsidRDefault="004E6478" w:rsidP="004A3144">
            <w:pPr>
              <w:spacing w:after="0" w:line="240" w:lineRule="auto"/>
              <w:rPr>
                <w:rFonts w:ascii="Tahoma" w:eastAsia="Times New Roman" w:hAnsi="Tahoma" w:cs="Tahoma"/>
                <w:b/>
                <w:szCs w:val="24"/>
                <w:u w:val="single"/>
                <w:lang w:eastAsia="en-GB"/>
              </w:rPr>
            </w:pPr>
          </w:p>
        </w:tc>
      </w:tr>
      <w:tr w:rsidR="0078778F" w:rsidRPr="005044B9" w14:paraId="5352D59A" w14:textId="77777777" w:rsidTr="00D238CC">
        <w:tc>
          <w:tcPr>
            <w:tcW w:w="10377" w:type="dxa"/>
            <w:shd w:val="clear" w:color="auto" w:fill="auto"/>
          </w:tcPr>
          <w:p w14:paraId="0C889B17" w14:textId="3D56649E" w:rsidR="0078778F" w:rsidRPr="005044B9" w:rsidRDefault="0078778F" w:rsidP="004A3144">
            <w:pPr>
              <w:spacing w:after="0" w:line="240" w:lineRule="auto"/>
              <w:rPr>
                <w:rFonts w:ascii="Tahoma" w:eastAsia="Times New Roman" w:hAnsi="Tahoma" w:cs="Tahoma"/>
                <w:szCs w:val="20"/>
              </w:rPr>
            </w:pPr>
            <w:r w:rsidRPr="0078778F">
              <w:rPr>
                <w:rFonts w:ascii="Tahoma" w:eastAsia="Times New Roman" w:hAnsi="Tahoma" w:cs="Tahoma"/>
                <w:color w:val="FF0000"/>
                <w:szCs w:val="20"/>
              </w:rPr>
              <w:t xml:space="preserve">The DSL has the details of the child’s social worker and the name of the virtual school head in the LA which looks after the child. </w:t>
            </w:r>
          </w:p>
        </w:tc>
        <w:tc>
          <w:tcPr>
            <w:tcW w:w="283" w:type="dxa"/>
            <w:shd w:val="clear" w:color="auto" w:fill="auto"/>
          </w:tcPr>
          <w:p w14:paraId="6FB26CBD" w14:textId="77777777" w:rsidR="0078778F" w:rsidRPr="005044B9" w:rsidRDefault="0078778F" w:rsidP="004A3144">
            <w:pPr>
              <w:spacing w:after="0" w:line="240" w:lineRule="auto"/>
              <w:rPr>
                <w:rFonts w:ascii="Tahoma" w:eastAsia="Times New Roman" w:hAnsi="Tahoma" w:cs="Tahoma"/>
                <w:b/>
                <w:szCs w:val="24"/>
                <w:u w:val="single"/>
                <w:lang w:eastAsia="en-GB"/>
              </w:rPr>
            </w:pPr>
          </w:p>
        </w:tc>
        <w:tc>
          <w:tcPr>
            <w:tcW w:w="425" w:type="dxa"/>
            <w:shd w:val="clear" w:color="auto" w:fill="auto"/>
          </w:tcPr>
          <w:p w14:paraId="2B026F05" w14:textId="77777777" w:rsidR="0078778F" w:rsidRPr="005044B9" w:rsidRDefault="0078778F" w:rsidP="004A3144">
            <w:pPr>
              <w:spacing w:after="0" w:line="240" w:lineRule="auto"/>
              <w:rPr>
                <w:rFonts w:ascii="Tahoma" w:eastAsia="Times New Roman" w:hAnsi="Tahoma" w:cs="Tahoma"/>
                <w:b/>
                <w:szCs w:val="24"/>
                <w:u w:val="single"/>
                <w:lang w:eastAsia="en-GB"/>
              </w:rPr>
            </w:pPr>
          </w:p>
        </w:tc>
        <w:tc>
          <w:tcPr>
            <w:tcW w:w="3374" w:type="dxa"/>
          </w:tcPr>
          <w:p w14:paraId="1769DD13" w14:textId="77777777" w:rsidR="0078778F" w:rsidRPr="005044B9" w:rsidRDefault="0078778F" w:rsidP="004A3144">
            <w:pPr>
              <w:spacing w:after="0" w:line="240" w:lineRule="auto"/>
              <w:rPr>
                <w:rFonts w:ascii="Tahoma" w:eastAsia="Times New Roman" w:hAnsi="Tahoma" w:cs="Tahoma"/>
                <w:b/>
                <w:szCs w:val="24"/>
                <w:u w:val="single"/>
                <w:lang w:eastAsia="en-GB"/>
              </w:rPr>
            </w:pPr>
          </w:p>
        </w:tc>
      </w:tr>
      <w:tr w:rsidR="004E6478" w:rsidRPr="005044B9" w14:paraId="01CB3FEB" w14:textId="77777777" w:rsidTr="00D238CC">
        <w:tc>
          <w:tcPr>
            <w:tcW w:w="10377" w:type="dxa"/>
            <w:shd w:val="clear" w:color="auto" w:fill="auto"/>
          </w:tcPr>
          <w:p w14:paraId="1FFF70C7" w14:textId="54D5FE92" w:rsidR="004E6478" w:rsidRPr="005044B9" w:rsidRDefault="004E6478" w:rsidP="004A3144">
            <w:pPr>
              <w:spacing w:after="0" w:line="240" w:lineRule="auto"/>
              <w:rPr>
                <w:rFonts w:ascii="Tahoma" w:eastAsia="Times New Roman" w:hAnsi="Tahoma" w:cs="Tahoma"/>
                <w:szCs w:val="24"/>
                <w:u w:val="single"/>
                <w:lang w:eastAsia="en-GB"/>
              </w:rPr>
            </w:pPr>
            <w:r w:rsidRPr="005044B9">
              <w:rPr>
                <w:rFonts w:ascii="Tahoma" w:eastAsia="Times New Roman" w:hAnsi="Tahoma" w:cs="Tahoma"/>
                <w:szCs w:val="20"/>
              </w:rPr>
              <w:t xml:space="preserve">Do staff understand and have the </w:t>
            </w:r>
            <w:r w:rsidR="0078778F">
              <w:rPr>
                <w:rFonts w:ascii="Tahoma" w:eastAsia="Times New Roman" w:hAnsi="Tahoma" w:cs="Tahoma"/>
                <w:szCs w:val="20"/>
              </w:rPr>
              <w:t xml:space="preserve">key </w:t>
            </w:r>
            <w:r w:rsidRPr="005044B9">
              <w:rPr>
                <w:rFonts w:ascii="Tahoma" w:eastAsia="Times New Roman" w:hAnsi="Tahoma" w:cs="Tahoma"/>
                <w:szCs w:val="20"/>
              </w:rPr>
              <w:t>information necessary to keep CLA</w:t>
            </w:r>
            <w:r w:rsidR="0078778F">
              <w:rPr>
                <w:rFonts w:ascii="Tahoma" w:eastAsia="Times New Roman" w:hAnsi="Tahoma" w:cs="Tahoma"/>
                <w:szCs w:val="20"/>
              </w:rPr>
              <w:t xml:space="preserve"> and </w:t>
            </w:r>
            <w:r w:rsidR="0078778F" w:rsidRPr="0078778F">
              <w:rPr>
                <w:rFonts w:ascii="Tahoma" w:eastAsia="Times New Roman" w:hAnsi="Tahoma" w:cs="Tahoma"/>
                <w:color w:val="FF0000"/>
                <w:szCs w:val="20"/>
              </w:rPr>
              <w:t>previously looked after</w:t>
            </w:r>
            <w:r w:rsidRPr="0078778F">
              <w:rPr>
                <w:rFonts w:ascii="Tahoma" w:eastAsia="Times New Roman" w:hAnsi="Tahoma" w:cs="Tahoma"/>
                <w:color w:val="FF0000"/>
                <w:szCs w:val="20"/>
              </w:rPr>
              <w:t xml:space="preserve"> children </w:t>
            </w:r>
            <w:r w:rsidRPr="005044B9">
              <w:rPr>
                <w:rFonts w:ascii="Tahoma" w:eastAsia="Times New Roman" w:hAnsi="Tahoma" w:cs="Tahoma"/>
                <w:szCs w:val="20"/>
              </w:rPr>
              <w:t>safe?</w:t>
            </w:r>
            <w:r>
              <w:rPr>
                <w:rFonts w:ascii="Tahoma" w:eastAsia="Times New Roman" w:hAnsi="Tahoma" w:cs="Tahoma"/>
                <w:szCs w:val="20"/>
              </w:rPr>
              <w:t xml:space="preserve"> </w:t>
            </w:r>
            <w:proofErr w:type="spellStart"/>
            <w:r w:rsidRPr="00E02FC7">
              <w:rPr>
                <w:rFonts w:ascii="Tahoma" w:eastAsia="Times New Roman" w:hAnsi="Tahoma" w:cs="Tahoma"/>
                <w:color w:val="FF0000"/>
                <w:szCs w:val="20"/>
              </w:rPr>
              <w:t>Eg.</w:t>
            </w:r>
            <w:proofErr w:type="spellEnd"/>
            <w:r w:rsidRPr="00E02FC7">
              <w:rPr>
                <w:rFonts w:ascii="Tahoma" w:eastAsia="Times New Roman" w:hAnsi="Tahoma" w:cs="Tahoma"/>
                <w:color w:val="FF0000"/>
                <w:szCs w:val="20"/>
              </w:rPr>
              <w:t xml:space="preserve"> what LA do they come from? What is the ch</w:t>
            </w:r>
            <w:r w:rsidR="0078778F">
              <w:rPr>
                <w:rFonts w:ascii="Tahoma" w:eastAsia="Times New Roman" w:hAnsi="Tahoma" w:cs="Tahoma"/>
                <w:color w:val="FF0000"/>
                <w:szCs w:val="20"/>
              </w:rPr>
              <w:t>ild’s status e.g. access rights, contact arrangements with birth parents</w:t>
            </w:r>
          </w:p>
        </w:tc>
        <w:tc>
          <w:tcPr>
            <w:tcW w:w="283" w:type="dxa"/>
            <w:shd w:val="clear" w:color="auto" w:fill="auto"/>
          </w:tcPr>
          <w:p w14:paraId="25964D39" w14:textId="77777777" w:rsidR="004E6478" w:rsidRPr="005044B9" w:rsidRDefault="004E6478" w:rsidP="004A3144">
            <w:pPr>
              <w:spacing w:after="0" w:line="240" w:lineRule="auto"/>
              <w:rPr>
                <w:rFonts w:ascii="Tahoma" w:eastAsia="Times New Roman" w:hAnsi="Tahoma" w:cs="Tahoma"/>
                <w:b/>
                <w:szCs w:val="24"/>
                <w:u w:val="single"/>
                <w:lang w:eastAsia="en-GB"/>
              </w:rPr>
            </w:pPr>
          </w:p>
        </w:tc>
        <w:tc>
          <w:tcPr>
            <w:tcW w:w="425" w:type="dxa"/>
            <w:shd w:val="clear" w:color="auto" w:fill="auto"/>
          </w:tcPr>
          <w:p w14:paraId="121D4FC3" w14:textId="77777777" w:rsidR="004E6478" w:rsidRPr="005044B9" w:rsidRDefault="004E6478" w:rsidP="004A3144">
            <w:pPr>
              <w:spacing w:after="0" w:line="240" w:lineRule="auto"/>
              <w:rPr>
                <w:rFonts w:ascii="Tahoma" w:eastAsia="Times New Roman" w:hAnsi="Tahoma" w:cs="Tahoma"/>
                <w:b/>
                <w:szCs w:val="24"/>
                <w:u w:val="single"/>
                <w:lang w:eastAsia="en-GB"/>
              </w:rPr>
            </w:pPr>
          </w:p>
        </w:tc>
        <w:tc>
          <w:tcPr>
            <w:tcW w:w="3374" w:type="dxa"/>
          </w:tcPr>
          <w:p w14:paraId="0989AD55" w14:textId="77777777" w:rsidR="004E6478" w:rsidRPr="005044B9" w:rsidRDefault="004E6478" w:rsidP="004A3144">
            <w:pPr>
              <w:spacing w:after="0" w:line="240" w:lineRule="auto"/>
              <w:rPr>
                <w:rFonts w:ascii="Tahoma" w:eastAsia="Times New Roman" w:hAnsi="Tahoma" w:cs="Tahoma"/>
                <w:b/>
                <w:szCs w:val="24"/>
                <w:u w:val="single"/>
                <w:lang w:eastAsia="en-GB"/>
              </w:rPr>
            </w:pPr>
          </w:p>
        </w:tc>
      </w:tr>
      <w:tr w:rsidR="004E6478" w:rsidRPr="005044B9" w14:paraId="6363C079" w14:textId="77777777" w:rsidTr="00D238CC">
        <w:tc>
          <w:tcPr>
            <w:tcW w:w="10377" w:type="dxa"/>
            <w:shd w:val="clear" w:color="auto" w:fill="auto"/>
          </w:tcPr>
          <w:p w14:paraId="6D5FCA06" w14:textId="25C77FC3" w:rsidR="004E6478" w:rsidRPr="005044B9" w:rsidRDefault="0078778F" w:rsidP="004A3144">
            <w:pPr>
              <w:spacing w:after="0" w:line="240" w:lineRule="auto"/>
              <w:rPr>
                <w:rFonts w:ascii="Tahoma" w:eastAsia="Times New Roman" w:hAnsi="Tahoma" w:cs="Tahoma"/>
                <w:szCs w:val="20"/>
              </w:rPr>
            </w:pPr>
            <w:r>
              <w:rPr>
                <w:rFonts w:ascii="Tahoma" w:eastAsia="Times New Roman" w:hAnsi="Tahoma" w:cs="Tahoma"/>
                <w:szCs w:val="20"/>
              </w:rPr>
              <w:t>T</w:t>
            </w:r>
            <w:r w:rsidR="004E6478" w:rsidRPr="005044B9">
              <w:rPr>
                <w:rFonts w:ascii="Tahoma" w:eastAsia="Times New Roman" w:hAnsi="Tahoma" w:cs="Tahoma"/>
                <w:szCs w:val="20"/>
              </w:rPr>
              <w:t>he Designated Teacher for CLA report</w:t>
            </w:r>
            <w:r>
              <w:rPr>
                <w:rFonts w:ascii="Tahoma" w:eastAsia="Times New Roman" w:hAnsi="Tahoma" w:cs="Tahoma"/>
                <w:szCs w:val="20"/>
              </w:rPr>
              <w:t>s annually to the GB</w:t>
            </w:r>
          </w:p>
        </w:tc>
        <w:tc>
          <w:tcPr>
            <w:tcW w:w="283" w:type="dxa"/>
            <w:shd w:val="clear" w:color="auto" w:fill="auto"/>
          </w:tcPr>
          <w:p w14:paraId="0ED6361B" w14:textId="77777777" w:rsidR="004E6478" w:rsidRPr="005044B9" w:rsidRDefault="004E6478" w:rsidP="004A3144">
            <w:pPr>
              <w:spacing w:after="0" w:line="240" w:lineRule="auto"/>
              <w:rPr>
                <w:rFonts w:ascii="Tahoma" w:eastAsia="Times New Roman" w:hAnsi="Tahoma" w:cs="Tahoma"/>
                <w:b/>
                <w:szCs w:val="24"/>
                <w:u w:val="single"/>
                <w:lang w:eastAsia="en-GB"/>
              </w:rPr>
            </w:pPr>
          </w:p>
        </w:tc>
        <w:tc>
          <w:tcPr>
            <w:tcW w:w="425" w:type="dxa"/>
            <w:shd w:val="clear" w:color="auto" w:fill="auto"/>
          </w:tcPr>
          <w:p w14:paraId="4AE65FD5" w14:textId="77777777" w:rsidR="004E6478" w:rsidRPr="005044B9" w:rsidRDefault="004E6478" w:rsidP="004A3144">
            <w:pPr>
              <w:spacing w:after="0" w:line="240" w:lineRule="auto"/>
              <w:rPr>
                <w:rFonts w:ascii="Tahoma" w:eastAsia="Times New Roman" w:hAnsi="Tahoma" w:cs="Tahoma"/>
                <w:b/>
                <w:szCs w:val="24"/>
                <w:u w:val="single"/>
                <w:lang w:eastAsia="en-GB"/>
              </w:rPr>
            </w:pPr>
          </w:p>
        </w:tc>
        <w:tc>
          <w:tcPr>
            <w:tcW w:w="3374" w:type="dxa"/>
          </w:tcPr>
          <w:p w14:paraId="02F746CC" w14:textId="77777777" w:rsidR="004E6478" w:rsidRPr="005044B9" w:rsidRDefault="004E6478" w:rsidP="004A3144">
            <w:pPr>
              <w:spacing w:after="0" w:line="240" w:lineRule="auto"/>
              <w:rPr>
                <w:rFonts w:ascii="Tahoma" w:eastAsia="Times New Roman" w:hAnsi="Tahoma" w:cs="Tahoma"/>
                <w:b/>
                <w:szCs w:val="24"/>
                <w:u w:val="single"/>
                <w:lang w:eastAsia="en-GB"/>
              </w:rPr>
            </w:pPr>
          </w:p>
        </w:tc>
      </w:tr>
      <w:tr w:rsidR="00680264" w:rsidRPr="005044B9" w14:paraId="782E4007" w14:textId="77777777" w:rsidTr="00D238CC">
        <w:tc>
          <w:tcPr>
            <w:tcW w:w="10377" w:type="dxa"/>
            <w:shd w:val="clear" w:color="auto" w:fill="auto"/>
          </w:tcPr>
          <w:p w14:paraId="74B8896D" w14:textId="2847A625" w:rsidR="00680264" w:rsidRPr="005044B9" w:rsidRDefault="00680264" w:rsidP="004A3144">
            <w:pPr>
              <w:spacing w:after="0" w:line="240" w:lineRule="auto"/>
              <w:rPr>
                <w:rFonts w:ascii="Tahoma" w:eastAsia="Times New Roman" w:hAnsi="Tahoma" w:cs="Tahoma"/>
                <w:szCs w:val="20"/>
              </w:rPr>
            </w:pPr>
            <w:r w:rsidRPr="00680264">
              <w:rPr>
                <w:rFonts w:ascii="Tahoma" w:eastAsia="Times New Roman" w:hAnsi="Tahoma" w:cs="Tahoma"/>
                <w:color w:val="FF0000"/>
                <w:szCs w:val="20"/>
              </w:rPr>
              <w:t xml:space="preserve">School leaders and staff are aware of the additional vulnerabilities of </w:t>
            </w:r>
            <w:r w:rsidR="0078778F">
              <w:rPr>
                <w:rFonts w:ascii="Tahoma" w:eastAsia="Times New Roman" w:hAnsi="Tahoma" w:cs="Tahoma"/>
                <w:color w:val="FF0000"/>
                <w:szCs w:val="20"/>
              </w:rPr>
              <w:t xml:space="preserve">LAC and </w:t>
            </w:r>
            <w:r w:rsidRPr="00680264">
              <w:rPr>
                <w:rFonts w:ascii="Tahoma" w:eastAsia="Times New Roman" w:hAnsi="Tahoma" w:cs="Tahoma"/>
                <w:color w:val="FF0000"/>
                <w:szCs w:val="20"/>
              </w:rPr>
              <w:t>p</w:t>
            </w:r>
            <w:r>
              <w:rPr>
                <w:rFonts w:ascii="Tahoma" w:eastAsia="Times New Roman" w:hAnsi="Tahoma" w:cs="Tahoma"/>
                <w:color w:val="FF0000"/>
                <w:szCs w:val="20"/>
              </w:rPr>
              <w:t>r</w:t>
            </w:r>
            <w:r w:rsidRPr="00680264">
              <w:rPr>
                <w:rFonts w:ascii="Tahoma" w:eastAsia="Times New Roman" w:hAnsi="Tahoma" w:cs="Tahoma"/>
                <w:color w:val="FF0000"/>
                <w:szCs w:val="20"/>
              </w:rPr>
              <w:t>ev</w:t>
            </w:r>
            <w:r>
              <w:rPr>
                <w:rFonts w:ascii="Tahoma" w:eastAsia="Times New Roman" w:hAnsi="Tahoma" w:cs="Tahoma"/>
                <w:color w:val="FF0000"/>
                <w:szCs w:val="20"/>
              </w:rPr>
              <w:t>i</w:t>
            </w:r>
            <w:r w:rsidR="0078778F">
              <w:rPr>
                <w:rFonts w:ascii="Tahoma" w:eastAsia="Times New Roman" w:hAnsi="Tahoma" w:cs="Tahoma"/>
                <w:color w:val="FF0000"/>
                <w:szCs w:val="20"/>
              </w:rPr>
              <w:t>ously looked after children and take prompt action to safeguard them when needed</w:t>
            </w:r>
          </w:p>
        </w:tc>
        <w:tc>
          <w:tcPr>
            <w:tcW w:w="283" w:type="dxa"/>
            <w:shd w:val="clear" w:color="auto" w:fill="auto"/>
          </w:tcPr>
          <w:p w14:paraId="667D139B" w14:textId="77777777" w:rsidR="00680264" w:rsidRPr="005044B9" w:rsidRDefault="00680264" w:rsidP="004A3144">
            <w:pPr>
              <w:spacing w:after="0" w:line="240" w:lineRule="auto"/>
              <w:rPr>
                <w:rFonts w:ascii="Tahoma" w:eastAsia="Times New Roman" w:hAnsi="Tahoma" w:cs="Tahoma"/>
                <w:b/>
                <w:szCs w:val="24"/>
                <w:u w:val="single"/>
                <w:lang w:eastAsia="en-GB"/>
              </w:rPr>
            </w:pPr>
          </w:p>
        </w:tc>
        <w:tc>
          <w:tcPr>
            <w:tcW w:w="425" w:type="dxa"/>
            <w:shd w:val="clear" w:color="auto" w:fill="auto"/>
          </w:tcPr>
          <w:p w14:paraId="676608A2" w14:textId="77777777" w:rsidR="00680264" w:rsidRPr="005044B9" w:rsidRDefault="00680264" w:rsidP="004A3144">
            <w:pPr>
              <w:spacing w:after="0" w:line="240" w:lineRule="auto"/>
              <w:rPr>
                <w:rFonts w:ascii="Tahoma" w:eastAsia="Times New Roman" w:hAnsi="Tahoma" w:cs="Tahoma"/>
                <w:b/>
                <w:szCs w:val="24"/>
                <w:u w:val="single"/>
                <w:lang w:eastAsia="en-GB"/>
              </w:rPr>
            </w:pPr>
          </w:p>
        </w:tc>
        <w:tc>
          <w:tcPr>
            <w:tcW w:w="3374" w:type="dxa"/>
          </w:tcPr>
          <w:p w14:paraId="50661B32" w14:textId="77777777" w:rsidR="00680264" w:rsidRPr="005044B9" w:rsidRDefault="00680264" w:rsidP="004A3144">
            <w:pPr>
              <w:spacing w:after="0" w:line="240" w:lineRule="auto"/>
              <w:rPr>
                <w:rFonts w:ascii="Tahoma" w:eastAsia="Times New Roman" w:hAnsi="Tahoma" w:cs="Tahoma"/>
                <w:b/>
                <w:szCs w:val="24"/>
                <w:u w:val="single"/>
                <w:lang w:eastAsia="en-GB"/>
              </w:rPr>
            </w:pPr>
          </w:p>
        </w:tc>
      </w:tr>
    </w:tbl>
    <w:p w14:paraId="7CEB87D7" w14:textId="77777777" w:rsidR="004E6478" w:rsidRDefault="004E6478" w:rsidP="004E6478">
      <w:pPr>
        <w:spacing w:after="0" w:line="240" w:lineRule="auto"/>
        <w:outlineLvl w:val="0"/>
        <w:rPr>
          <w:rFonts w:ascii="Tahoma" w:eastAsia="Times New Roman" w:hAnsi="Tahoma" w:cs="Tahoma"/>
          <w:b/>
          <w:sz w:val="24"/>
          <w:szCs w:val="24"/>
          <w:lang w:eastAsia="en-GB"/>
        </w:rPr>
      </w:pPr>
    </w:p>
    <w:p w14:paraId="623CF622" w14:textId="55D2242B" w:rsidR="004E6478" w:rsidRPr="0098325A" w:rsidRDefault="00D238CC" w:rsidP="004E6478">
      <w:pPr>
        <w:spacing w:after="0" w:line="240" w:lineRule="auto"/>
        <w:outlineLvl w:val="0"/>
        <w:rPr>
          <w:rFonts w:ascii="Tahoma" w:eastAsia="Times New Roman" w:hAnsi="Tahoma" w:cs="Tahoma"/>
          <w:b/>
          <w:sz w:val="24"/>
          <w:szCs w:val="24"/>
          <w:lang w:eastAsia="en-GB"/>
        </w:rPr>
      </w:pPr>
      <w:r>
        <w:rPr>
          <w:rFonts w:ascii="Tahoma" w:eastAsia="Times New Roman" w:hAnsi="Tahoma" w:cs="Tahoma"/>
          <w:b/>
          <w:sz w:val="24"/>
          <w:szCs w:val="24"/>
          <w:lang w:eastAsia="en-GB"/>
        </w:rPr>
        <w:t xml:space="preserve">     </w:t>
      </w:r>
      <w:r w:rsidR="004E6478" w:rsidRPr="0098325A">
        <w:rPr>
          <w:rFonts w:ascii="Tahoma" w:eastAsia="Times New Roman" w:hAnsi="Tahoma" w:cs="Tahoma"/>
          <w:b/>
          <w:sz w:val="24"/>
          <w:szCs w:val="24"/>
          <w:lang w:eastAsia="en-GB"/>
        </w:rPr>
        <w:t>PUPILS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35"/>
        <w:gridCol w:w="425"/>
        <w:gridCol w:w="425"/>
        <w:gridCol w:w="3232"/>
      </w:tblGrid>
      <w:tr w:rsidR="004E6478" w:rsidRPr="0098325A" w14:paraId="0AA5E8FD" w14:textId="77777777" w:rsidTr="00D238CC">
        <w:tc>
          <w:tcPr>
            <w:tcW w:w="10235" w:type="dxa"/>
            <w:shd w:val="clear" w:color="auto" w:fill="auto"/>
          </w:tcPr>
          <w:p w14:paraId="7071B968" w14:textId="24B56B5C" w:rsidR="004E6478" w:rsidRPr="00B73BBC" w:rsidRDefault="004E6478" w:rsidP="004A3144">
            <w:pPr>
              <w:spacing w:after="0" w:line="240" w:lineRule="auto"/>
              <w:rPr>
                <w:rFonts w:ascii="Tahoma" w:eastAsia="Times New Roman" w:hAnsi="Tahoma" w:cs="Tahoma"/>
                <w:color w:val="000000" w:themeColor="text1"/>
                <w:sz w:val="24"/>
                <w:szCs w:val="24"/>
                <w:lang w:eastAsia="en-GB"/>
              </w:rPr>
            </w:pPr>
            <w:r w:rsidRPr="00B73BBC">
              <w:rPr>
                <w:rFonts w:ascii="Tahoma" w:eastAsia="Times New Roman" w:hAnsi="Tahoma" w:cs="Tahoma"/>
                <w:color w:val="000000" w:themeColor="text1"/>
                <w:szCs w:val="24"/>
                <w:lang w:eastAsia="en-GB"/>
              </w:rPr>
              <w:t>Pupils (children and learners) feel safe. (</w:t>
            </w:r>
            <w:r>
              <w:rPr>
                <w:rFonts w:ascii="Tahoma" w:eastAsia="Times New Roman" w:hAnsi="Tahoma" w:cs="Tahoma"/>
                <w:color w:val="000000" w:themeColor="text1"/>
                <w:szCs w:val="24"/>
                <w:lang w:eastAsia="en-GB"/>
              </w:rPr>
              <w:t xml:space="preserve">Ofsted s/g doc </w:t>
            </w:r>
            <w:r w:rsidRPr="00B73BBC">
              <w:rPr>
                <w:rFonts w:ascii="Tahoma" w:eastAsia="Times New Roman" w:hAnsi="Tahoma" w:cs="Tahoma"/>
                <w:color w:val="000000" w:themeColor="text1"/>
                <w:szCs w:val="24"/>
                <w:lang w:eastAsia="en-GB"/>
              </w:rPr>
              <w:t>1</w:t>
            </w:r>
            <w:r w:rsidR="00585370">
              <w:rPr>
                <w:rFonts w:ascii="Tahoma" w:eastAsia="Times New Roman" w:hAnsi="Tahoma" w:cs="Tahoma"/>
                <w:color w:val="000000" w:themeColor="text1"/>
                <w:szCs w:val="24"/>
                <w:lang w:eastAsia="en-GB"/>
              </w:rPr>
              <w:t>8</w:t>
            </w:r>
            <w:r w:rsidRPr="00B73BBC">
              <w:rPr>
                <w:rFonts w:ascii="Tahoma" w:eastAsia="Times New Roman" w:hAnsi="Tahoma" w:cs="Tahoma"/>
                <w:color w:val="000000" w:themeColor="text1"/>
                <w:szCs w:val="24"/>
                <w:lang w:eastAsia="en-GB"/>
              </w:rPr>
              <w:t>) How do you know?</w:t>
            </w:r>
          </w:p>
        </w:tc>
        <w:tc>
          <w:tcPr>
            <w:tcW w:w="425" w:type="dxa"/>
            <w:shd w:val="clear" w:color="auto" w:fill="auto"/>
          </w:tcPr>
          <w:p w14:paraId="55E2CFA1" w14:textId="77777777" w:rsidR="004E6478" w:rsidRPr="0098325A" w:rsidRDefault="004E6478" w:rsidP="004A3144">
            <w:pPr>
              <w:spacing w:after="0" w:line="240" w:lineRule="auto"/>
              <w:rPr>
                <w:rFonts w:ascii="Tahoma" w:eastAsia="Times New Roman" w:hAnsi="Tahoma" w:cs="Tahoma"/>
                <w:b/>
                <w:sz w:val="24"/>
                <w:szCs w:val="24"/>
                <w:lang w:eastAsia="en-GB"/>
              </w:rPr>
            </w:pPr>
          </w:p>
        </w:tc>
        <w:tc>
          <w:tcPr>
            <w:tcW w:w="425" w:type="dxa"/>
            <w:shd w:val="clear" w:color="auto" w:fill="auto"/>
          </w:tcPr>
          <w:p w14:paraId="79442F46" w14:textId="77777777" w:rsidR="004E6478" w:rsidRPr="0098325A" w:rsidRDefault="004E6478" w:rsidP="004A3144">
            <w:pPr>
              <w:spacing w:after="0" w:line="240" w:lineRule="auto"/>
              <w:rPr>
                <w:rFonts w:ascii="Tahoma" w:eastAsia="Times New Roman" w:hAnsi="Tahoma" w:cs="Tahoma"/>
                <w:b/>
                <w:sz w:val="24"/>
                <w:szCs w:val="24"/>
                <w:lang w:eastAsia="en-GB"/>
              </w:rPr>
            </w:pPr>
          </w:p>
        </w:tc>
        <w:tc>
          <w:tcPr>
            <w:tcW w:w="3232" w:type="dxa"/>
          </w:tcPr>
          <w:p w14:paraId="47D67DD3" w14:textId="77777777" w:rsidR="004E6478" w:rsidRPr="0098325A" w:rsidRDefault="004E6478" w:rsidP="004A3144">
            <w:pPr>
              <w:spacing w:after="0" w:line="240" w:lineRule="auto"/>
              <w:rPr>
                <w:rFonts w:ascii="Tahoma" w:eastAsia="Times New Roman" w:hAnsi="Tahoma" w:cs="Tahoma"/>
                <w:b/>
                <w:sz w:val="24"/>
                <w:szCs w:val="24"/>
                <w:lang w:eastAsia="en-GB"/>
              </w:rPr>
            </w:pPr>
          </w:p>
        </w:tc>
      </w:tr>
      <w:tr w:rsidR="004E6478" w:rsidRPr="00673D62" w14:paraId="141C614D" w14:textId="77777777" w:rsidTr="00D238CC">
        <w:tc>
          <w:tcPr>
            <w:tcW w:w="10235" w:type="dxa"/>
            <w:shd w:val="clear" w:color="auto" w:fill="auto"/>
          </w:tcPr>
          <w:p w14:paraId="19E7E384" w14:textId="77777777" w:rsidR="004E6478" w:rsidRPr="00B73BBC" w:rsidRDefault="004E6478" w:rsidP="004A3144">
            <w:pPr>
              <w:spacing w:after="0" w:line="240" w:lineRule="auto"/>
              <w:rPr>
                <w:rFonts w:ascii="Tahoma" w:eastAsia="Times New Roman" w:hAnsi="Tahoma" w:cs="Tahoma"/>
                <w:color w:val="000000" w:themeColor="text1"/>
                <w:sz w:val="24"/>
                <w:szCs w:val="24"/>
                <w:lang w:eastAsia="en-GB"/>
              </w:rPr>
            </w:pPr>
            <w:r w:rsidRPr="00B73BBC">
              <w:rPr>
                <w:rFonts w:ascii="Tahoma" w:eastAsia="Times New Roman" w:hAnsi="Tahoma" w:cs="Tahoma"/>
                <w:color w:val="000000" w:themeColor="text1"/>
                <w:szCs w:val="24"/>
                <w:lang w:eastAsia="en-GB"/>
              </w:rPr>
              <w:t>Pupils can identify a trusted adult with whom they can communicat</w:t>
            </w:r>
            <w:r>
              <w:rPr>
                <w:rFonts w:ascii="Tahoma" w:eastAsia="Times New Roman" w:hAnsi="Tahoma" w:cs="Tahoma"/>
                <w:color w:val="000000" w:themeColor="text1"/>
                <w:szCs w:val="24"/>
                <w:lang w:eastAsia="en-GB"/>
              </w:rPr>
              <w:t>e about any concerns- records of</w:t>
            </w:r>
            <w:r w:rsidRPr="00B73BBC">
              <w:rPr>
                <w:rFonts w:ascii="Tahoma" w:eastAsia="Times New Roman" w:hAnsi="Tahoma" w:cs="Tahoma"/>
                <w:color w:val="000000" w:themeColor="text1"/>
                <w:szCs w:val="24"/>
                <w:lang w:eastAsia="en-GB"/>
              </w:rPr>
              <w:t xml:space="preserve"> this, planned within curriculum? </w:t>
            </w:r>
          </w:p>
        </w:tc>
        <w:tc>
          <w:tcPr>
            <w:tcW w:w="425" w:type="dxa"/>
            <w:shd w:val="clear" w:color="auto" w:fill="auto"/>
          </w:tcPr>
          <w:p w14:paraId="700FFBDE" w14:textId="77777777" w:rsidR="004E6478" w:rsidRPr="00673D62" w:rsidRDefault="004E6478" w:rsidP="004A3144">
            <w:pPr>
              <w:spacing w:after="0" w:line="240" w:lineRule="auto"/>
              <w:rPr>
                <w:rFonts w:ascii="Tahoma" w:eastAsia="Times New Roman" w:hAnsi="Tahoma" w:cs="Tahoma"/>
                <w:b/>
                <w:sz w:val="24"/>
                <w:szCs w:val="24"/>
                <w:lang w:eastAsia="en-GB"/>
              </w:rPr>
            </w:pPr>
          </w:p>
        </w:tc>
        <w:tc>
          <w:tcPr>
            <w:tcW w:w="425" w:type="dxa"/>
            <w:shd w:val="clear" w:color="auto" w:fill="auto"/>
          </w:tcPr>
          <w:p w14:paraId="303E6757" w14:textId="77777777" w:rsidR="004E6478" w:rsidRPr="00673D62" w:rsidRDefault="004E6478" w:rsidP="004A3144">
            <w:pPr>
              <w:spacing w:after="0" w:line="240" w:lineRule="auto"/>
              <w:rPr>
                <w:rFonts w:ascii="Tahoma" w:eastAsia="Times New Roman" w:hAnsi="Tahoma" w:cs="Tahoma"/>
                <w:b/>
                <w:sz w:val="24"/>
                <w:szCs w:val="24"/>
                <w:lang w:eastAsia="en-GB"/>
              </w:rPr>
            </w:pPr>
          </w:p>
        </w:tc>
        <w:tc>
          <w:tcPr>
            <w:tcW w:w="3232" w:type="dxa"/>
          </w:tcPr>
          <w:p w14:paraId="650F3976" w14:textId="77777777" w:rsidR="004E6478" w:rsidRPr="00673D62" w:rsidRDefault="004E6478" w:rsidP="004A3144">
            <w:pPr>
              <w:spacing w:after="0" w:line="240" w:lineRule="auto"/>
              <w:rPr>
                <w:rFonts w:ascii="Tahoma" w:eastAsia="Times New Roman" w:hAnsi="Tahoma" w:cs="Tahoma"/>
                <w:b/>
                <w:sz w:val="24"/>
                <w:szCs w:val="24"/>
                <w:lang w:eastAsia="en-GB"/>
              </w:rPr>
            </w:pPr>
          </w:p>
        </w:tc>
      </w:tr>
      <w:tr w:rsidR="004E6478" w:rsidRPr="0098325A" w14:paraId="54E1F2BA" w14:textId="77777777" w:rsidTr="00D238CC">
        <w:tc>
          <w:tcPr>
            <w:tcW w:w="10235" w:type="dxa"/>
            <w:shd w:val="clear" w:color="auto" w:fill="auto"/>
          </w:tcPr>
          <w:p w14:paraId="1FCD7D00" w14:textId="77777777" w:rsidR="004E6478" w:rsidRPr="005044B9" w:rsidRDefault="004E6478" w:rsidP="004A3144">
            <w:pPr>
              <w:pStyle w:val="ListParagraph"/>
              <w:numPr>
                <w:ilvl w:val="0"/>
                <w:numId w:val="32"/>
              </w:numPr>
              <w:ind w:left="284"/>
              <w:rPr>
                <w:rFonts w:ascii="Tahoma" w:hAnsi="Tahoma" w:cs="Tahoma"/>
                <w:i/>
                <w:sz w:val="22"/>
              </w:rPr>
            </w:pPr>
            <w:r w:rsidRPr="005044B9">
              <w:rPr>
                <w:rFonts w:ascii="Tahoma" w:hAnsi="Tahoma" w:cs="Tahoma"/>
                <w:sz w:val="22"/>
              </w:rPr>
              <w:t>Pupils feel able to seek support from the school if they feel unsafe</w:t>
            </w:r>
            <w:r w:rsidRPr="005044B9">
              <w:rPr>
                <w:rFonts w:ascii="Tahoma" w:hAnsi="Tahoma" w:cs="Tahoma"/>
                <w:b/>
                <w:sz w:val="22"/>
              </w:rPr>
              <w:t xml:space="preserve"> </w:t>
            </w:r>
            <w:r w:rsidRPr="005044B9">
              <w:rPr>
                <w:rFonts w:ascii="Tahoma" w:hAnsi="Tahoma" w:cs="Tahoma"/>
                <w:i/>
                <w:sz w:val="22"/>
              </w:rPr>
              <w:t xml:space="preserve">How do you know? </w:t>
            </w:r>
          </w:p>
          <w:p w14:paraId="29411B0E" w14:textId="58D94E0C" w:rsidR="004E6478" w:rsidRPr="005044B9" w:rsidRDefault="00680264" w:rsidP="004A3144">
            <w:pPr>
              <w:pStyle w:val="ListParagraph"/>
              <w:numPr>
                <w:ilvl w:val="0"/>
                <w:numId w:val="32"/>
              </w:numPr>
              <w:ind w:left="284"/>
              <w:rPr>
                <w:rFonts w:ascii="Tahoma" w:hAnsi="Tahoma" w:cs="Tahoma"/>
                <w:sz w:val="22"/>
              </w:rPr>
            </w:pPr>
            <w:r>
              <w:rPr>
                <w:rFonts w:ascii="Tahoma" w:hAnsi="Tahoma" w:cs="Tahoma"/>
                <w:sz w:val="22"/>
              </w:rPr>
              <w:t>A</w:t>
            </w:r>
            <w:r w:rsidR="004E6478" w:rsidRPr="005044B9">
              <w:rPr>
                <w:rFonts w:ascii="Tahoma" w:hAnsi="Tahoma" w:cs="Tahoma"/>
                <w:sz w:val="22"/>
              </w:rPr>
              <w:t>dults listen to them and take their concerns seriously? How do you know?</w:t>
            </w:r>
          </w:p>
          <w:p w14:paraId="41B7A873" w14:textId="0777D952" w:rsidR="004E6478" w:rsidRPr="00292BBA" w:rsidRDefault="00680264" w:rsidP="004A3144">
            <w:pPr>
              <w:pStyle w:val="ListParagraph"/>
              <w:numPr>
                <w:ilvl w:val="0"/>
                <w:numId w:val="32"/>
              </w:numPr>
              <w:ind w:left="284"/>
              <w:rPr>
                <w:rFonts w:ascii="Tahoma" w:hAnsi="Tahoma" w:cs="Tahoma"/>
              </w:rPr>
            </w:pPr>
            <w:r>
              <w:rPr>
                <w:rFonts w:ascii="Tahoma" w:hAnsi="Tahoma" w:cs="Tahoma"/>
                <w:sz w:val="22"/>
              </w:rPr>
              <w:t>P</w:t>
            </w:r>
            <w:r w:rsidR="004E6478" w:rsidRPr="005044B9">
              <w:rPr>
                <w:rFonts w:ascii="Tahoma" w:hAnsi="Tahoma" w:cs="Tahoma"/>
                <w:sz w:val="22"/>
              </w:rPr>
              <w:t xml:space="preserve">rocedures/people are in place to support this </w:t>
            </w:r>
            <w:r w:rsidR="004E6478" w:rsidRPr="000274E9">
              <w:rPr>
                <w:rFonts w:ascii="Tahoma" w:hAnsi="Tahoma" w:cs="Tahoma"/>
                <w:i/>
                <w:sz w:val="22"/>
              </w:rPr>
              <w:t>e.g. worry boxes, playground monitors, circle time, adults they can speak to</w:t>
            </w:r>
          </w:p>
        </w:tc>
        <w:tc>
          <w:tcPr>
            <w:tcW w:w="425" w:type="dxa"/>
            <w:shd w:val="clear" w:color="auto" w:fill="auto"/>
          </w:tcPr>
          <w:p w14:paraId="3DC61EBE" w14:textId="77777777" w:rsidR="004E6478" w:rsidRPr="0098325A" w:rsidRDefault="004E6478" w:rsidP="004A3144">
            <w:pPr>
              <w:spacing w:after="0" w:line="240" w:lineRule="auto"/>
              <w:rPr>
                <w:rFonts w:ascii="Tahoma" w:eastAsia="Times New Roman" w:hAnsi="Tahoma" w:cs="Tahoma"/>
                <w:b/>
                <w:sz w:val="24"/>
                <w:szCs w:val="24"/>
                <w:lang w:eastAsia="en-GB"/>
              </w:rPr>
            </w:pPr>
          </w:p>
        </w:tc>
        <w:tc>
          <w:tcPr>
            <w:tcW w:w="425" w:type="dxa"/>
            <w:shd w:val="clear" w:color="auto" w:fill="auto"/>
          </w:tcPr>
          <w:p w14:paraId="74962621" w14:textId="77777777" w:rsidR="004E6478" w:rsidRPr="0098325A" w:rsidRDefault="004E6478" w:rsidP="004A3144">
            <w:pPr>
              <w:spacing w:after="0" w:line="240" w:lineRule="auto"/>
              <w:rPr>
                <w:rFonts w:ascii="Tahoma" w:eastAsia="Times New Roman" w:hAnsi="Tahoma" w:cs="Tahoma"/>
                <w:b/>
                <w:sz w:val="24"/>
                <w:szCs w:val="24"/>
                <w:lang w:eastAsia="en-GB"/>
              </w:rPr>
            </w:pPr>
          </w:p>
        </w:tc>
        <w:tc>
          <w:tcPr>
            <w:tcW w:w="3232" w:type="dxa"/>
          </w:tcPr>
          <w:p w14:paraId="3F41A84A" w14:textId="77777777" w:rsidR="004E6478" w:rsidRPr="0098325A" w:rsidRDefault="004E6478" w:rsidP="004A3144">
            <w:pPr>
              <w:spacing w:after="0" w:line="240" w:lineRule="auto"/>
              <w:rPr>
                <w:rFonts w:ascii="Tahoma" w:eastAsia="Times New Roman" w:hAnsi="Tahoma" w:cs="Tahoma"/>
                <w:b/>
                <w:sz w:val="24"/>
                <w:szCs w:val="24"/>
                <w:lang w:eastAsia="en-GB"/>
              </w:rPr>
            </w:pPr>
          </w:p>
        </w:tc>
      </w:tr>
      <w:tr w:rsidR="004E6478" w:rsidRPr="0098325A" w14:paraId="3A4695A6" w14:textId="77777777" w:rsidTr="00D238CC">
        <w:tc>
          <w:tcPr>
            <w:tcW w:w="10235" w:type="dxa"/>
            <w:shd w:val="clear" w:color="auto" w:fill="auto"/>
          </w:tcPr>
          <w:p w14:paraId="7B29AD39" w14:textId="77777777" w:rsidR="004E6478" w:rsidRPr="00D238CC" w:rsidRDefault="004E6478" w:rsidP="004A3144">
            <w:pPr>
              <w:spacing w:after="0" w:line="240" w:lineRule="auto"/>
              <w:rPr>
                <w:rFonts w:ascii="Tahoma" w:eastAsia="Times New Roman" w:hAnsi="Tahoma" w:cs="Tahoma"/>
                <w:szCs w:val="24"/>
                <w:lang w:eastAsia="en-GB"/>
              </w:rPr>
            </w:pPr>
            <w:r w:rsidRPr="00D238CC">
              <w:rPr>
                <w:rFonts w:ascii="Tahoma" w:eastAsia="Times New Roman" w:hAnsi="Tahoma" w:cs="Tahoma"/>
                <w:szCs w:val="24"/>
                <w:lang w:eastAsia="en-GB"/>
              </w:rPr>
              <w:t>Pupils know who to report to if they have a concern or complaint</w:t>
            </w:r>
          </w:p>
        </w:tc>
        <w:tc>
          <w:tcPr>
            <w:tcW w:w="425" w:type="dxa"/>
            <w:shd w:val="clear" w:color="auto" w:fill="auto"/>
          </w:tcPr>
          <w:p w14:paraId="08E753E1" w14:textId="77777777" w:rsidR="004E6478" w:rsidRPr="0098325A" w:rsidRDefault="004E6478" w:rsidP="004A3144">
            <w:pPr>
              <w:spacing w:after="0" w:line="240" w:lineRule="auto"/>
              <w:rPr>
                <w:rFonts w:ascii="Tahoma" w:eastAsia="Times New Roman" w:hAnsi="Tahoma" w:cs="Tahoma"/>
                <w:b/>
                <w:sz w:val="24"/>
                <w:szCs w:val="24"/>
                <w:lang w:eastAsia="en-GB"/>
              </w:rPr>
            </w:pPr>
          </w:p>
        </w:tc>
        <w:tc>
          <w:tcPr>
            <w:tcW w:w="425" w:type="dxa"/>
            <w:shd w:val="clear" w:color="auto" w:fill="auto"/>
          </w:tcPr>
          <w:p w14:paraId="2D898F12" w14:textId="77777777" w:rsidR="004E6478" w:rsidRPr="0098325A" w:rsidRDefault="004E6478" w:rsidP="004A3144">
            <w:pPr>
              <w:spacing w:after="0" w:line="240" w:lineRule="auto"/>
              <w:rPr>
                <w:rFonts w:ascii="Tahoma" w:eastAsia="Times New Roman" w:hAnsi="Tahoma" w:cs="Tahoma"/>
                <w:b/>
                <w:sz w:val="24"/>
                <w:szCs w:val="24"/>
                <w:lang w:eastAsia="en-GB"/>
              </w:rPr>
            </w:pPr>
          </w:p>
        </w:tc>
        <w:tc>
          <w:tcPr>
            <w:tcW w:w="3232" w:type="dxa"/>
          </w:tcPr>
          <w:p w14:paraId="11425F16" w14:textId="77777777" w:rsidR="004E6478" w:rsidRPr="0098325A" w:rsidRDefault="004E6478" w:rsidP="004A3144">
            <w:pPr>
              <w:spacing w:after="0" w:line="240" w:lineRule="auto"/>
              <w:rPr>
                <w:rFonts w:ascii="Tahoma" w:eastAsia="Times New Roman" w:hAnsi="Tahoma" w:cs="Tahoma"/>
                <w:b/>
                <w:sz w:val="24"/>
                <w:szCs w:val="24"/>
                <w:lang w:eastAsia="en-GB"/>
              </w:rPr>
            </w:pPr>
          </w:p>
        </w:tc>
      </w:tr>
      <w:tr w:rsidR="004E6478" w:rsidRPr="0098325A" w14:paraId="2445C626" w14:textId="77777777" w:rsidTr="00D238CC">
        <w:tc>
          <w:tcPr>
            <w:tcW w:w="10235" w:type="dxa"/>
            <w:shd w:val="clear" w:color="auto" w:fill="auto"/>
          </w:tcPr>
          <w:p w14:paraId="40E7E629" w14:textId="5A013922" w:rsidR="004E6478" w:rsidRPr="00D238CC" w:rsidRDefault="004E6478" w:rsidP="004A3144">
            <w:pPr>
              <w:spacing w:after="0" w:line="240" w:lineRule="auto"/>
              <w:rPr>
                <w:rFonts w:ascii="Tahoma" w:eastAsia="Times New Roman" w:hAnsi="Tahoma" w:cs="Tahoma"/>
                <w:color w:val="000000" w:themeColor="text1"/>
                <w:szCs w:val="24"/>
                <w:lang w:eastAsia="en-GB"/>
              </w:rPr>
            </w:pPr>
            <w:r w:rsidRPr="00D238CC">
              <w:rPr>
                <w:rFonts w:ascii="Tahoma" w:eastAsia="Times New Roman" w:hAnsi="Tahoma" w:cs="Tahoma"/>
                <w:color w:val="000000" w:themeColor="text1"/>
                <w:szCs w:val="24"/>
                <w:lang w:eastAsia="en-GB"/>
              </w:rPr>
              <w:t>Action is taken to raise awareness of pupil in relation to a range of s/g matters including domesti</w:t>
            </w:r>
            <w:r w:rsidR="008B11E3" w:rsidRPr="00D238CC">
              <w:rPr>
                <w:rFonts w:ascii="Tahoma" w:eastAsia="Times New Roman" w:hAnsi="Tahoma" w:cs="Tahoma"/>
                <w:color w:val="000000" w:themeColor="text1"/>
                <w:szCs w:val="24"/>
                <w:lang w:eastAsia="en-GB"/>
              </w:rPr>
              <w:t>c abuse or sexual exploitation, online safety and radicalisation (</w:t>
            </w:r>
            <w:r w:rsidR="00585370">
              <w:rPr>
                <w:rFonts w:ascii="Tahoma" w:eastAsia="Times New Roman" w:hAnsi="Tahoma" w:cs="Tahoma"/>
                <w:color w:val="000000" w:themeColor="text1"/>
                <w:szCs w:val="24"/>
                <w:lang w:eastAsia="en-GB"/>
              </w:rPr>
              <w:t>Ofsted s/g doc 18</w:t>
            </w:r>
            <w:r w:rsidRPr="00D238CC">
              <w:rPr>
                <w:rFonts w:ascii="Tahoma" w:eastAsia="Times New Roman" w:hAnsi="Tahoma" w:cs="Tahoma"/>
                <w:color w:val="000000" w:themeColor="text1"/>
                <w:szCs w:val="24"/>
                <w:lang w:eastAsia="en-GB"/>
              </w:rPr>
              <w:t>) (see curriculum section)</w:t>
            </w:r>
            <w:r w:rsidR="008B11E3" w:rsidRPr="00D238CC">
              <w:rPr>
                <w:rFonts w:ascii="Tahoma" w:eastAsia="Times New Roman" w:hAnsi="Tahoma" w:cs="Tahoma"/>
                <w:color w:val="000000" w:themeColor="text1"/>
                <w:szCs w:val="24"/>
                <w:lang w:eastAsia="en-GB"/>
              </w:rPr>
              <w:t xml:space="preserve"> and as a result:</w:t>
            </w:r>
          </w:p>
        </w:tc>
        <w:tc>
          <w:tcPr>
            <w:tcW w:w="425" w:type="dxa"/>
            <w:shd w:val="clear" w:color="auto" w:fill="auto"/>
          </w:tcPr>
          <w:p w14:paraId="1B75791B" w14:textId="77777777" w:rsidR="004E6478" w:rsidRPr="0098325A" w:rsidRDefault="004E6478" w:rsidP="004A3144">
            <w:pPr>
              <w:spacing w:after="0" w:line="240" w:lineRule="auto"/>
              <w:rPr>
                <w:rFonts w:ascii="Tahoma" w:eastAsia="Times New Roman" w:hAnsi="Tahoma" w:cs="Tahoma"/>
                <w:b/>
                <w:sz w:val="24"/>
                <w:szCs w:val="24"/>
                <w:lang w:eastAsia="en-GB"/>
              </w:rPr>
            </w:pPr>
          </w:p>
        </w:tc>
        <w:tc>
          <w:tcPr>
            <w:tcW w:w="425" w:type="dxa"/>
            <w:shd w:val="clear" w:color="auto" w:fill="auto"/>
          </w:tcPr>
          <w:p w14:paraId="04B3BBDB" w14:textId="77777777" w:rsidR="004E6478" w:rsidRPr="0098325A" w:rsidRDefault="004E6478" w:rsidP="004A3144">
            <w:pPr>
              <w:spacing w:after="0" w:line="240" w:lineRule="auto"/>
              <w:rPr>
                <w:rFonts w:ascii="Tahoma" w:eastAsia="Times New Roman" w:hAnsi="Tahoma" w:cs="Tahoma"/>
                <w:b/>
                <w:sz w:val="24"/>
                <w:szCs w:val="24"/>
                <w:lang w:eastAsia="en-GB"/>
              </w:rPr>
            </w:pPr>
          </w:p>
        </w:tc>
        <w:tc>
          <w:tcPr>
            <w:tcW w:w="3232" w:type="dxa"/>
          </w:tcPr>
          <w:p w14:paraId="7E3A7920" w14:textId="77777777" w:rsidR="004E6478" w:rsidRPr="0098325A" w:rsidRDefault="004E6478" w:rsidP="004A3144">
            <w:pPr>
              <w:spacing w:after="0" w:line="240" w:lineRule="auto"/>
              <w:rPr>
                <w:rFonts w:ascii="Tahoma" w:eastAsia="Times New Roman" w:hAnsi="Tahoma" w:cs="Tahoma"/>
                <w:b/>
                <w:sz w:val="24"/>
                <w:szCs w:val="24"/>
                <w:lang w:eastAsia="en-GB"/>
              </w:rPr>
            </w:pPr>
          </w:p>
        </w:tc>
      </w:tr>
      <w:tr w:rsidR="004E6478" w:rsidRPr="0098325A" w14:paraId="3141665E" w14:textId="77777777" w:rsidTr="00D238CC">
        <w:tc>
          <w:tcPr>
            <w:tcW w:w="10235" w:type="dxa"/>
            <w:shd w:val="clear" w:color="auto" w:fill="auto"/>
          </w:tcPr>
          <w:p w14:paraId="23CF6DA8" w14:textId="77777777" w:rsidR="004E6478" w:rsidRPr="00D238CC" w:rsidRDefault="004E6478" w:rsidP="004A3144">
            <w:pPr>
              <w:spacing w:after="0" w:line="240" w:lineRule="auto"/>
              <w:rPr>
                <w:rFonts w:ascii="Tahoma" w:eastAsia="Times New Roman" w:hAnsi="Tahoma" w:cs="Tahoma"/>
                <w:color w:val="000000" w:themeColor="text1"/>
                <w:szCs w:val="24"/>
                <w:lang w:eastAsia="en-GB"/>
              </w:rPr>
            </w:pPr>
            <w:r w:rsidRPr="00D238CC">
              <w:rPr>
                <w:rFonts w:ascii="Tahoma" w:eastAsia="Times New Roman" w:hAnsi="Tahoma" w:cs="Tahoma"/>
                <w:color w:val="000000" w:themeColor="text1"/>
                <w:szCs w:val="24"/>
                <w:lang w:eastAsia="en-GB"/>
              </w:rPr>
              <w:t>Pupils are able to understand, respond to and calculate risk effectively-e.g. keep themselves safe from bullying/ The internet/ radicalisation and extremism/FGM/DV/sexual exploitation/gang activity. How do you know? (see curriculum section) and are encouraged to adopt safe practices</w:t>
            </w:r>
          </w:p>
        </w:tc>
        <w:tc>
          <w:tcPr>
            <w:tcW w:w="425" w:type="dxa"/>
            <w:shd w:val="clear" w:color="auto" w:fill="auto"/>
          </w:tcPr>
          <w:p w14:paraId="67AE954E" w14:textId="77777777" w:rsidR="004E6478" w:rsidRPr="0098325A" w:rsidRDefault="004E6478" w:rsidP="004A3144">
            <w:pPr>
              <w:spacing w:after="0" w:line="240" w:lineRule="auto"/>
              <w:rPr>
                <w:rFonts w:ascii="Tahoma" w:eastAsia="Times New Roman" w:hAnsi="Tahoma" w:cs="Tahoma"/>
                <w:b/>
                <w:sz w:val="24"/>
                <w:szCs w:val="24"/>
                <w:lang w:eastAsia="en-GB"/>
              </w:rPr>
            </w:pPr>
          </w:p>
        </w:tc>
        <w:tc>
          <w:tcPr>
            <w:tcW w:w="425" w:type="dxa"/>
            <w:shd w:val="clear" w:color="auto" w:fill="auto"/>
          </w:tcPr>
          <w:p w14:paraId="2FA2B1EB" w14:textId="77777777" w:rsidR="004E6478" w:rsidRPr="0098325A" w:rsidRDefault="004E6478" w:rsidP="004A3144">
            <w:pPr>
              <w:spacing w:after="0" w:line="240" w:lineRule="auto"/>
              <w:rPr>
                <w:rFonts w:ascii="Tahoma" w:eastAsia="Times New Roman" w:hAnsi="Tahoma" w:cs="Tahoma"/>
                <w:b/>
                <w:sz w:val="24"/>
                <w:szCs w:val="24"/>
                <w:lang w:eastAsia="en-GB"/>
              </w:rPr>
            </w:pPr>
          </w:p>
        </w:tc>
        <w:tc>
          <w:tcPr>
            <w:tcW w:w="3232" w:type="dxa"/>
          </w:tcPr>
          <w:p w14:paraId="0F906362" w14:textId="77777777" w:rsidR="004E6478" w:rsidRPr="0098325A" w:rsidRDefault="004E6478" w:rsidP="004A3144">
            <w:pPr>
              <w:spacing w:after="0" w:line="240" w:lineRule="auto"/>
              <w:rPr>
                <w:rFonts w:ascii="Tahoma" w:eastAsia="Times New Roman" w:hAnsi="Tahoma" w:cs="Tahoma"/>
                <w:b/>
                <w:sz w:val="24"/>
                <w:szCs w:val="24"/>
                <w:lang w:eastAsia="en-GB"/>
              </w:rPr>
            </w:pPr>
          </w:p>
        </w:tc>
      </w:tr>
      <w:tr w:rsidR="004E6478" w:rsidRPr="0098325A" w14:paraId="241DE62E" w14:textId="77777777" w:rsidTr="00D238CC">
        <w:tc>
          <w:tcPr>
            <w:tcW w:w="10235" w:type="dxa"/>
            <w:shd w:val="clear" w:color="auto" w:fill="auto"/>
          </w:tcPr>
          <w:p w14:paraId="3500EDBB" w14:textId="77777777" w:rsidR="004E6478" w:rsidRPr="00B73BBC" w:rsidRDefault="004E6478" w:rsidP="004A3144">
            <w:pPr>
              <w:spacing w:after="0" w:line="240" w:lineRule="auto"/>
              <w:rPr>
                <w:rFonts w:ascii="Tahoma" w:eastAsia="Times New Roman" w:hAnsi="Tahoma" w:cs="Tahoma"/>
                <w:color w:val="000000" w:themeColor="text1"/>
                <w:szCs w:val="24"/>
                <w:lang w:eastAsia="en-GB"/>
              </w:rPr>
            </w:pPr>
            <w:r w:rsidRPr="00D238CC">
              <w:rPr>
                <w:rFonts w:ascii="Tahoma" w:eastAsia="Times New Roman" w:hAnsi="Tahoma" w:cs="Tahoma"/>
                <w:color w:val="000000" w:themeColor="text1"/>
                <w:szCs w:val="24"/>
                <w:lang w:eastAsia="en-GB"/>
              </w:rPr>
              <w:t>Pupils are taught to recognise when pressure from others threatens their personal safety and well-being and to develop effective ways of resisting pressure, including knowing where to get help.</w:t>
            </w:r>
            <w:r w:rsidRPr="00B73BBC">
              <w:rPr>
                <w:rFonts w:ascii="Tahoma" w:eastAsia="Times New Roman" w:hAnsi="Tahoma" w:cs="Tahoma"/>
                <w:color w:val="000000" w:themeColor="text1"/>
                <w:szCs w:val="24"/>
                <w:lang w:eastAsia="en-GB"/>
              </w:rPr>
              <w:t xml:space="preserve"> (see curriculum section)</w:t>
            </w:r>
          </w:p>
        </w:tc>
        <w:tc>
          <w:tcPr>
            <w:tcW w:w="425" w:type="dxa"/>
            <w:shd w:val="clear" w:color="auto" w:fill="auto"/>
          </w:tcPr>
          <w:p w14:paraId="7FACE0A4" w14:textId="77777777" w:rsidR="004E6478" w:rsidRPr="0098325A" w:rsidRDefault="004E6478" w:rsidP="004A3144">
            <w:pPr>
              <w:spacing w:after="0" w:line="240" w:lineRule="auto"/>
              <w:rPr>
                <w:rFonts w:ascii="Tahoma" w:eastAsia="Times New Roman" w:hAnsi="Tahoma" w:cs="Tahoma"/>
                <w:b/>
                <w:sz w:val="24"/>
                <w:szCs w:val="24"/>
                <w:lang w:eastAsia="en-GB"/>
              </w:rPr>
            </w:pPr>
          </w:p>
        </w:tc>
        <w:tc>
          <w:tcPr>
            <w:tcW w:w="425" w:type="dxa"/>
            <w:shd w:val="clear" w:color="auto" w:fill="auto"/>
          </w:tcPr>
          <w:p w14:paraId="2632FF3F" w14:textId="77777777" w:rsidR="004E6478" w:rsidRPr="0098325A" w:rsidRDefault="004E6478" w:rsidP="004A3144">
            <w:pPr>
              <w:spacing w:after="0" w:line="240" w:lineRule="auto"/>
              <w:rPr>
                <w:rFonts w:ascii="Tahoma" w:eastAsia="Times New Roman" w:hAnsi="Tahoma" w:cs="Tahoma"/>
                <w:b/>
                <w:sz w:val="24"/>
                <w:szCs w:val="24"/>
                <w:lang w:eastAsia="en-GB"/>
              </w:rPr>
            </w:pPr>
          </w:p>
        </w:tc>
        <w:tc>
          <w:tcPr>
            <w:tcW w:w="3232" w:type="dxa"/>
          </w:tcPr>
          <w:p w14:paraId="0D76DD8B" w14:textId="77777777" w:rsidR="004E6478" w:rsidRPr="0098325A" w:rsidRDefault="004E6478" w:rsidP="004A3144">
            <w:pPr>
              <w:spacing w:after="0" w:line="240" w:lineRule="auto"/>
              <w:rPr>
                <w:rFonts w:ascii="Tahoma" w:eastAsia="Times New Roman" w:hAnsi="Tahoma" w:cs="Tahoma"/>
                <w:b/>
                <w:sz w:val="24"/>
                <w:szCs w:val="24"/>
                <w:lang w:eastAsia="en-GB"/>
              </w:rPr>
            </w:pPr>
          </w:p>
        </w:tc>
      </w:tr>
      <w:tr w:rsidR="004E6478" w:rsidRPr="0098325A" w14:paraId="7DB73E0B" w14:textId="77777777" w:rsidTr="00D238CC">
        <w:tc>
          <w:tcPr>
            <w:tcW w:w="10235" w:type="dxa"/>
            <w:shd w:val="clear" w:color="auto" w:fill="auto"/>
          </w:tcPr>
          <w:p w14:paraId="2A142D88" w14:textId="77777777" w:rsidR="004E6478" w:rsidRPr="00B73BBC" w:rsidRDefault="004E6478" w:rsidP="004A3144">
            <w:pPr>
              <w:spacing w:after="0" w:line="240" w:lineRule="auto"/>
              <w:rPr>
                <w:rFonts w:ascii="Tahoma" w:eastAsia="Times New Roman" w:hAnsi="Tahoma" w:cs="Tahoma"/>
                <w:color w:val="000000" w:themeColor="text1"/>
                <w:sz w:val="24"/>
                <w:szCs w:val="24"/>
                <w:lang w:eastAsia="en-GB"/>
              </w:rPr>
            </w:pPr>
            <w:r w:rsidRPr="00B73BBC">
              <w:rPr>
                <w:rFonts w:ascii="Arial" w:eastAsia="Times New Roman" w:hAnsi="Arial" w:cs="Arial"/>
                <w:color w:val="000000" w:themeColor="text1"/>
                <w:lang w:eastAsia="en-GB"/>
              </w:rPr>
              <w:t>Pupils are involved in procedures and policies to ensure the site is secure e.g. knowing the lanyard colours for visitors, safe movement around the school etc</w:t>
            </w:r>
          </w:p>
        </w:tc>
        <w:tc>
          <w:tcPr>
            <w:tcW w:w="425" w:type="dxa"/>
            <w:shd w:val="clear" w:color="auto" w:fill="auto"/>
          </w:tcPr>
          <w:p w14:paraId="6323846F" w14:textId="77777777" w:rsidR="004E6478" w:rsidRPr="0098325A" w:rsidRDefault="004E6478" w:rsidP="004A3144">
            <w:pPr>
              <w:spacing w:after="0" w:line="240" w:lineRule="auto"/>
              <w:rPr>
                <w:rFonts w:ascii="Times New Roman" w:eastAsia="Times New Roman" w:hAnsi="Times New Roman" w:cs="Times New Roman"/>
                <w:sz w:val="24"/>
                <w:szCs w:val="24"/>
                <w:lang w:eastAsia="en-GB"/>
              </w:rPr>
            </w:pPr>
          </w:p>
        </w:tc>
        <w:tc>
          <w:tcPr>
            <w:tcW w:w="425" w:type="dxa"/>
            <w:shd w:val="clear" w:color="auto" w:fill="auto"/>
          </w:tcPr>
          <w:p w14:paraId="649C81D8" w14:textId="77777777" w:rsidR="004E6478" w:rsidRPr="0098325A" w:rsidRDefault="004E6478" w:rsidP="004A3144">
            <w:pPr>
              <w:spacing w:after="0" w:line="240" w:lineRule="auto"/>
              <w:rPr>
                <w:rFonts w:ascii="Times New Roman" w:eastAsia="Times New Roman" w:hAnsi="Times New Roman" w:cs="Times New Roman"/>
                <w:sz w:val="24"/>
                <w:szCs w:val="24"/>
                <w:lang w:eastAsia="en-GB"/>
              </w:rPr>
            </w:pPr>
          </w:p>
        </w:tc>
        <w:tc>
          <w:tcPr>
            <w:tcW w:w="3232" w:type="dxa"/>
          </w:tcPr>
          <w:p w14:paraId="632E2E68" w14:textId="77777777" w:rsidR="004E6478" w:rsidRPr="0098325A" w:rsidRDefault="004E6478" w:rsidP="004A3144">
            <w:pPr>
              <w:spacing w:after="0" w:line="240" w:lineRule="auto"/>
              <w:rPr>
                <w:rFonts w:ascii="Times New Roman" w:eastAsia="Times New Roman" w:hAnsi="Times New Roman" w:cs="Times New Roman"/>
                <w:sz w:val="24"/>
                <w:szCs w:val="24"/>
                <w:lang w:eastAsia="en-GB"/>
              </w:rPr>
            </w:pPr>
          </w:p>
        </w:tc>
      </w:tr>
    </w:tbl>
    <w:p w14:paraId="79D42C45" w14:textId="77777777" w:rsidR="004E6478" w:rsidRDefault="004E6478" w:rsidP="004E6478">
      <w:pPr>
        <w:autoSpaceDE w:val="0"/>
        <w:autoSpaceDN w:val="0"/>
        <w:adjustRightInd w:val="0"/>
        <w:spacing w:after="0" w:line="240" w:lineRule="auto"/>
        <w:rPr>
          <w:rFonts w:ascii="Tahoma" w:eastAsia="Times New Roman" w:hAnsi="Tahoma" w:cs="Tahoma"/>
          <w:b/>
          <w:color w:val="000000"/>
          <w:sz w:val="24"/>
          <w:szCs w:val="24"/>
          <w:u w:val="single"/>
          <w:lang w:eastAsia="en-GB"/>
        </w:rPr>
        <w:sectPr w:rsidR="004E6478" w:rsidSect="004A3144">
          <w:pgSz w:w="16838" w:h="11906" w:orient="landscape"/>
          <w:pgMar w:top="993" w:right="962" w:bottom="568" w:left="567" w:header="708" w:footer="708" w:gutter="0"/>
          <w:cols w:space="708"/>
          <w:docGrid w:linePitch="360"/>
        </w:sectPr>
      </w:pPr>
    </w:p>
    <w:p w14:paraId="5BB35212" w14:textId="6685ED66" w:rsidR="004E6478" w:rsidRPr="00114144" w:rsidRDefault="004E6478" w:rsidP="004E6478">
      <w:pPr>
        <w:autoSpaceDE w:val="0"/>
        <w:autoSpaceDN w:val="0"/>
        <w:adjustRightInd w:val="0"/>
        <w:spacing w:after="0" w:line="240" w:lineRule="auto"/>
        <w:ind w:left="-284"/>
        <w:outlineLvl w:val="0"/>
        <w:rPr>
          <w:rFonts w:ascii="Tahoma" w:eastAsia="Times New Roman" w:hAnsi="Tahoma" w:cs="Tahoma"/>
          <w:b/>
          <w:color w:val="000000"/>
          <w:sz w:val="24"/>
          <w:szCs w:val="24"/>
          <w:highlight w:val="yellow"/>
          <w:u w:val="single"/>
          <w:lang w:eastAsia="en-GB"/>
        </w:rPr>
      </w:pPr>
      <w:r w:rsidRPr="003A1DFA">
        <w:rPr>
          <w:rFonts w:ascii="Tahoma" w:eastAsia="Times New Roman" w:hAnsi="Tahoma" w:cs="Tahoma"/>
          <w:b/>
          <w:color w:val="000000"/>
          <w:sz w:val="24"/>
          <w:szCs w:val="24"/>
          <w:lang w:eastAsia="en-GB"/>
        </w:rPr>
        <w:lastRenderedPageBreak/>
        <w:t xml:space="preserve">      </w:t>
      </w:r>
      <w:r w:rsidRPr="0098325A">
        <w:rPr>
          <w:rFonts w:ascii="Tahoma" w:eastAsia="Times New Roman" w:hAnsi="Tahoma" w:cs="Tahoma"/>
          <w:b/>
          <w:color w:val="000000"/>
          <w:sz w:val="24"/>
          <w:szCs w:val="24"/>
          <w:u w:val="single"/>
          <w:lang w:eastAsia="en-GB"/>
        </w:rPr>
        <w:t>The c</w:t>
      </w:r>
      <w:r>
        <w:rPr>
          <w:rFonts w:ascii="Tahoma" w:eastAsia="Times New Roman" w:hAnsi="Tahoma" w:cs="Tahoma"/>
          <w:b/>
          <w:color w:val="000000"/>
          <w:sz w:val="24"/>
          <w:szCs w:val="24"/>
          <w:u w:val="single"/>
          <w:lang w:eastAsia="en-GB"/>
        </w:rPr>
        <w:t xml:space="preserve">urriculum  </w:t>
      </w:r>
    </w:p>
    <w:p w14:paraId="096051E3" w14:textId="77777777" w:rsidR="004E6478" w:rsidRPr="00114144" w:rsidRDefault="004E6478" w:rsidP="004E6478">
      <w:pPr>
        <w:autoSpaceDE w:val="0"/>
        <w:autoSpaceDN w:val="0"/>
        <w:adjustRightInd w:val="0"/>
        <w:spacing w:after="0" w:line="240" w:lineRule="auto"/>
        <w:rPr>
          <w:rFonts w:ascii="Tahoma" w:eastAsia="Times New Roman" w:hAnsi="Tahoma" w:cs="Tahoma"/>
          <w:b/>
          <w:color w:val="000000"/>
          <w:sz w:val="24"/>
          <w:szCs w:val="24"/>
          <w:highlight w:val="yellow"/>
          <w:u w:val="single"/>
          <w:lang w:eastAsia="en-GB"/>
        </w:rPr>
      </w:pPr>
      <w:r w:rsidRPr="00114144">
        <w:rPr>
          <w:rFonts w:ascii="Tahoma" w:eastAsia="Times New Roman" w:hAnsi="Tahoma" w:cs="Tahoma"/>
          <w:b/>
          <w:color w:val="000000"/>
          <w:sz w:val="24"/>
          <w:szCs w:val="24"/>
          <w:highlight w:val="yellow"/>
          <w:u w:val="single"/>
          <w:lang w:eastAsia="en-GB"/>
        </w:rPr>
        <w:t xml:space="preserve">                         </w:t>
      </w:r>
    </w:p>
    <w:tbl>
      <w:tblPr>
        <w:tblW w:w="1548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99"/>
        <w:gridCol w:w="3686"/>
      </w:tblGrid>
      <w:tr w:rsidR="004E6478" w:rsidRPr="00114144" w14:paraId="409AE754" w14:textId="77777777" w:rsidTr="004A3144">
        <w:trPr>
          <w:trHeight w:val="816"/>
        </w:trPr>
        <w:tc>
          <w:tcPr>
            <w:tcW w:w="11799" w:type="dxa"/>
            <w:shd w:val="clear" w:color="auto" w:fill="auto"/>
          </w:tcPr>
          <w:p w14:paraId="4F3220AB" w14:textId="77777777" w:rsidR="004E6478" w:rsidRPr="00780FE9" w:rsidRDefault="004E6478" w:rsidP="004A3144">
            <w:pPr>
              <w:autoSpaceDE w:val="0"/>
              <w:autoSpaceDN w:val="0"/>
              <w:adjustRightInd w:val="0"/>
              <w:spacing w:after="0" w:line="240" w:lineRule="auto"/>
              <w:rPr>
                <w:rFonts w:ascii="Tahoma" w:eastAsia="Times New Roman" w:hAnsi="Tahoma" w:cs="Tahoma"/>
                <w:color w:val="000000"/>
                <w:szCs w:val="24"/>
                <w:lang w:eastAsia="en-GB"/>
              </w:rPr>
            </w:pPr>
            <w:r w:rsidRPr="00780FE9">
              <w:rPr>
                <w:rFonts w:ascii="Tahoma" w:eastAsia="Times New Roman" w:hAnsi="Tahoma" w:cs="Tahoma"/>
                <w:color w:val="000000"/>
                <w:szCs w:val="24"/>
                <w:lang w:eastAsia="en-GB"/>
              </w:rPr>
              <w:t xml:space="preserve">The curriculum provides a range of opportunities for pupils to develop skills and knowledge to understand risk and learn about keeping safe and to manage difficult situations e.g. –through </w:t>
            </w:r>
            <w:proofErr w:type="gramStart"/>
            <w:r w:rsidRPr="00780FE9">
              <w:rPr>
                <w:rFonts w:ascii="Tahoma" w:eastAsia="Times New Roman" w:hAnsi="Tahoma" w:cs="Tahoma"/>
                <w:color w:val="000000"/>
                <w:szCs w:val="24"/>
                <w:lang w:eastAsia="en-GB"/>
              </w:rPr>
              <w:t>PHSE ,RE</w:t>
            </w:r>
            <w:proofErr w:type="gramEnd"/>
            <w:r w:rsidRPr="00780FE9">
              <w:rPr>
                <w:rFonts w:ascii="Tahoma" w:eastAsia="Times New Roman" w:hAnsi="Tahoma" w:cs="Tahoma"/>
                <w:color w:val="000000"/>
                <w:szCs w:val="24"/>
                <w:lang w:eastAsia="en-GB"/>
              </w:rPr>
              <w:t>, British Values Citizenship, internet safety</w:t>
            </w:r>
          </w:p>
        </w:tc>
        <w:tc>
          <w:tcPr>
            <w:tcW w:w="3686" w:type="dxa"/>
            <w:shd w:val="clear" w:color="auto" w:fill="auto"/>
          </w:tcPr>
          <w:p w14:paraId="511C2A98" w14:textId="77777777" w:rsidR="004E6478" w:rsidRPr="00114144" w:rsidRDefault="004E6478" w:rsidP="004A3144">
            <w:pPr>
              <w:autoSpaceDE w:val="0"/>
              <w:autoSpaceDN w:val="0"/>
              <w:adjustRightInd w:val="0"/>
              <w:spacing w:after="0" w:line="240" w:lineRule="auto"/>
              <w:rPr>
                <w:rFonts w:ascii="Tahoma" w:eastAsia="Times New Roman" w:hAnsi="Tahoma" w:cs="Tahoma"/>
                <w:color w:val="000000"/>
                <w:sz w:val="24"/>
                <w:szCs w:val="24"/>
                <w:highlight w:val="yellow"/>
                <w:lang w:eastAsia="en-GB"/>
              </w:rPr>
            </w:pPr>
          </w:p>
        </w:tc>
      </w:tr>
      <w:tr w:rsidR="004E6478" w:rsidRPr="0098325A" w14:paraId="25D92D97" w14:textId="77777777" w:rsidTr="004A3144">
        <w:tc>
          <w:tcPr>
            <w:tcW w:w="11799" w:type="dxa"/>
            <w:shd w:val="clear" w:color="auto" w:fill="auto"/>
          </w:tcPr>
          <w:p w14:paraId="11A960C1" w14:textId="48700455" w:rsidR="004E6478" w:rsidRPr="00780FE9" w:rsidRDefault="004E6478" w:rsidP="004A3144">
            <w:pPr>
              <w:autoSpaceDE w:val="0"/>
              <w:autoSpaceDN w:val="0"/>
              <w:adjustRightInd w:val="0"/>
              <w:spacing w:after="80" w:line="240" w:lineRule="auto"/>
              <w:rPr>
                <w:rFonts w:ascii="Tahoma" w:eastAsia="Times New Roman" w:hAnsi="Tahoma" w:cs="Tahoma"/>
                <w:color w:val="000000" w:themeColor="text1"/>
                <w:szCs w:val="24"/>
                <w:lang w:eastAsia="en-GB"/>
              </w:rPr>
            </w:pPr>
            <w:r w:rsidRPr="00780FE9">
              <w:rPr>
                <w:rFonts w:ascii="Tahoma" w:eastAsia="Times New Roman" w:hAnsi="Tahoma" w:cs="Tahoma"/>
                <w:color w:val="000000" w:themeColor="text1"/>
                <w:szCs w:val="24"/>
                <w:lang w:eastAsia="en-GB"/>
              </w:rPr>
              <w:t>Safeguarding is seen as a consequence of wider teaching and learning</w:t>
            </w:r>
            <w:r w:rsidR="00780FE9">
              <w:rPr>
                <w:rFonts w:ascii="Tahoma" w:eastAsia="Times New Roman" w:hAnsi="Tahoma" w:cs="Tahoma"/>
                <w:color w:val="000000" w:themeColor="text1"/>
                <w:szCs w:val="24"/>
                <w:lang w:eastAsia="en-GB"/>
              </w:rPr>
              <w:t xml:space="preserve">- </w:t>
            </w:r>
            <w:r w:rsidR="00780FE9" w:rsidRPr="00780FE9">
              <w:rPr>
                <w:rFonts w:ascii="Tahoma" w:eastAsia="Times New Roman" w:hAnsi="Tahoma" w:cs="Tahoma"/>
                <w:color w:val="FF0000"/>
                <w:szCs w:val="24"/>
                <w:lang w:eastAsia="en-GB"/>
              </w:rPr>
              <w:t xml:space="preserve">Contextual safeguarding is considered </w:t>
            </w:r>
          </w:p>
          <w:p w14:paraId="29F17A6C" w14:textId="77777777" w:rsidR="004E6478" w:rsidRPr="00780FE9" w:rsidRDefault="004E6478" w:rsidP="004A3144">
            <w:pPr>
              <w:autoSpaceDE w:val="0"/>
              <w:autoSpaceDN w:val="0"/>
              <w:adjustRightInd w:val="0"/>
              <w:spacing w:after="80" w:line="240" w:lineRule="auto"/>
              <w:rPr>
                <w:rFonts w:ascii="Tahoma" w:hAnsi="Tahoma" w:cs="Tahoma"/>
                <w:color w:val="FF0000"/>
              </w:rPr>
            </w:pPr>
            <w:r w:rsidRPr="00780FE9">
              <w:rPr>
                <w:rFonts w:ascii="Tahoma" w:eastAsia="Times New Roman" w:hAnsi="Tahoma" w:cs="Tahoma"/>
                <w:color w:val="000000" w:themeColor="text1"/>
                <w:szCs w:val="24"/>
                <w:lang w:eastAsia="en-GB"/>
              </w:rPr>
              <w:t>Safeguarding opportunities are mapped across the curriculum and planned at age-appropriate levels</w:t>
            </w:r>
            <w:r w:rsidRPr="00780FE9">
              <w:rPr>
                <w:rFonts w:ascii="Tahoma" w:hAnsi="Tahoma" w:cs="Tahoma"/>
                <w:color w:val="FF0000"/>
              </w:rPr>
              <w:t xml:space="preserve"> </w:t>
            </w:r>
          </w:p>
          <w:p w14:paraId="2FF23E74" w14:textId="77777777" w:rsidR="004E6478" w:rsidRPr="00780FE9" w:rsidRDefault="004E6478" w:rsidP="004A3144">
            <w:pPr>
              <w:autoSpaceDE w:val="0"/>
              <w:autoSpaceDN w:val="0"/>
              <w:adjustRightInd w:val="0"/>
              <w:spacing w:after="80" w:line="240" w:lineRule="auto"/>
              <w:rPr>
                <w:rFonts w:ascii="Tahoma" w:hAnsi="Tahoma" w:cs="Tahoma"/>
                <w:color w:val="FF0000"/>
              </w:rPr>
            </w:pPr>
            <w:r w:rsidRPr="00780FE9">
              <w:rPr>
                <w:rFonts w:ascii="Tahoma" w:hAnsi="Tahoma" w:cs="Tahoma"/>
                <w:color w:val="FF0000"/>
              </w:rPr>
              <w:t xml:space="preserve">The curriculum is monitored to ensure aspects of safeguarding are embedded and that there is continuity across key stages </w:t>
            </w:r>
          </w:p>
          <w:p w14:paraId="7B52AAF9" w14:textId="77777777" w:rsidR="004E6478" w:rsidRPr="00780FE9" w:rsidRDefault="004E6478" w:rsidP="004A3144">
            <w:pPr>
              <w:autoSpaceDE w:val="0"/>
              <w:autoSpaceDN w:val="0"/>
              <w:adjustRightInd w:val="0"/>
              <w:spacing w:after="80" w:line="240" w:lineRule="auto"/>
              <w:rPr>
                <w:rFonts w:ascii="Tahoma" w:eastAsia="Times New Roman" w:hAnsi="Tahoma" w:cs="Tahoma"/>
                <w:color w:val="000000"/>
                <w:sz w:val="24"/>
                <w:szCs w:val="24"/>
                <w:lang w:eastAsia="en-GB"/>
              </w:rPr>
            </w:pPr>
            <w:r w:rsidRPr="00780FE9">
              <w:rPr>
                <w:rFonts w:ascii="Tahoma" w:hAnsi="Tahoma" w:cs="Tahoma"/>
                <w:color w:val="FF0000"/>
              </w:rPr>
              <w:t>Pupils are taught about risks and how to keep safe beyond the school site (secondary schools, pupils walking home on their own, transition to next school, public transport, safe people, local hotspots)</w:t>
            </w:r>
          </w:p>
        </w:tc>
        <w:tc>
          <w:tcPr>
            <w:tcW w:w="3686" w:type="dxa"/>
            <w:shd w:val="clear" w:color="auto" w:fill="auto"/>
          </w:tcPr>
          <w:p w14:paraId="2D76138F" w14:textId="77777777" w:rsidR="004E6478" w:rsidRPr="0098325A" w:rsidRDefault="004E6478" w:rsidP="004A3144">
            <w:pPr>
              <w:autoSpaceDE w:val="0"/>
              <w:autoSpaceDN w:val="0"/>
              <w:adjustRightInd w:val="0"/>
              <w:spacing w:after="0" w:line="240" w:lineRule="auto"/>
              <w:rPr>
                <w:rFonts w:ascii="Tahoma" w:eastAsia="Times New Roman" w:hAnsi="Tahoma" w:cs="Tahoma"/>
                <w:color w:val="000000"/>
                <w:sz w:val="24"/>
                <w:szCs w:val="24"/>
                <w:lang w:eastAsia="en-GB"/>
              </w:rPr>
            </w:pPr>
          </w:p>
        </w:tc>
      </w:tr>
      <w:tr w:rsidR="004E6478" w:rsidRPr="0098325A" w14:paraId="4321FFA1" w14:textId="77777777" w:rsidTr="004A3144">
        <w:tc>
          <w:tcPr>
            <w:tcW w:w="11799" w:type="dxa"/>
            <w:shd w:val="clear" w:color="auto" w:fill="auto"/>
          </w:tcPr>
          <w:p w14:paraId="17B6CF20" w14:textId="77777777" w:rsidR="004E6478" w:rsidRPr="00322704" w:rsidRDefault="004E6478" w:rsidP="004A3144">
            <w:pPr>
              <w:autoSpaceDE w:val="0"/>
              <w:autoSpaceDN w:val="0"/>
              <w:adjustRightInd w:val="0"/>
              <w:spacing w:after="0" w:line="240" w:lineRule="auto"/>
              <w:rPr>
                <w:rFonts w:ascii="Tahoma" w:eastAsia="Times New Roman" w:hAnsi="Tahoma" w:cs="Tahoma"/>
                <w:b/>
                <w:color w:val="000000" w:themeColor="text1"/>
                <w:szCs w:val="24"/>
                <w:u w:val="single"/>
                <w:lang w:eastAsia="en-GB"/>
              </w:rPr>
            </w:pPr>
            <w:r w:rsidRPr="00322704">
              <w:rPr>
                <w:rFonts w:ascii="Tahoma" w:eastAsia="Times New Roman" w:hAnsi="Tahoma" w:cs="Tahoma"/>
                <w:b/>
                <w:color w:val="000000" w:themeColor="text1"/>
                <w:szCs w:val="24"/>
                <w:u w:val="single"/>
                <w:lang w:eastAsia="en-GB"/>
              </w:rPr>
              <w:t>Online safety</w:t>
            </w:r>
          </w:p>
          <w:p w14:paraId="439F25C2" w14:textId="18FF6BF3" w:rsidR="00AB30A2" w:rsidRPr="00BF2CD4" w:rsidRDefault="004E6478" w:rsidP="004A3144">
            <w:pPr>
              <w:autoSpaceDE w:val="0"/>
              <w:autoSpaceDN w:val="0"/>
              <w:adjustRightInd w:val="0"/>
              <w:spacing w:after="80" w:line="240" w:lineRule="auto"/>
              <w:rPr>
                <w:rFonts w:ascii="Tahoma" w:eastAsia="Times New Roman" w:hAnsi="Tahoma" w:cs="Tahoma"/>
                <w:szCs w:val="24"/>
                <w:lang w:eastAsia="en-GB"/>
              </w:rPr>
            </w:pPr>
            <w:r w:rsidRPr="005044B9">
              <w:rPr>
                <w:rFonts w:ascii="Tahoma" w:eastAsia="Times New Roman" w:hAnsi="Tahoma" w:cs="Tahoma"/>
                <w:szCs w:val="24"/>
                <w:lang w:eastAsia="en-GB"/>
              </w:rPr>
              <w:t>Safe internet use</w:t>
            </w:r>
            <w:r>
              <w:rPr>
                <w:rFonts w:ascii="Tahoma" w:eastAsia="Times New Roman" w:hAnsi="Tahoma" w:cs="Tahoma"/>
                <w:szCs w:val="24"/>
                <w:lang w:eastAsia="en-GB"/>
              </w:rPr>
              <w:t xml:space="preserve"> is promoted across the school. </w:t>
            </w:r>
            <w:r w:rsidRPr="005044B9">
              <w:rPr>
                <w:rFonts w:ascii="Tahoma" w:eastAsia="Times New Roman" w:hAnsi="Tahoma" w:cs="Tahoma"/>
                <w:szCs w:val="24"/>
                <w:lang w:eastAsia="en-GB"/>
              </w:rPr>
              <w:t xml:space="preserve">There are well-developed strategies in place to keep learners safe and to support them in how to keep themselves safe </w:t>
            </w:r>
          </w:p>
          <w:p w14:paraId="13B1F24E" w14:textId="77777777" w:rsidR="004E6478" w:rsidRPr="00BF2CD4" w:rsidRDefault="004E6478" w:rsidP="004A3144">
            <w:pPr>
              <w:autoSpaceDE w:val="0"/>
              <w:autoSpaceDN w:val="0"/>
              <w:adjustRightInd w:val="0"/>
              <w:spacing w:after="80" w:line="240" w:lineRule="auto"/>
              <w:rPr>
                <w:rFonts w:ascii="Tahoma" w:eastAsia="Times New Roman" w:hAnsi="Tahoma" w:cs="Tahoma"/>
                <w:color w:val="000000" w:themeColor="text1"/>
                <w:szCs w:val="24"/>
                <w:lang w:eastAsia="en-GB"/>
              </w:rPr>
            </w:pPr>
            <w:r w:rsidRPr="00D76FB9">
              <w:rPr>
                <w:rFonts w:ascii="Tahoma" w:eastAsia="Times New Roman" w:hAnsi="Tahoma" w:cs="Tahoma"/>
                <w:color w:val="000000"/>
                <w:szCs w:val="24"/>
                <w:u w:val="single"/>
                <w:lang w:eastAsia="en-GB"/>
              </w:rPr>
              <w:t>Pupils</w:t>
            </w:r>
            <w:r w:rsidRPr="00EE68B0">
              <w:rPr>
                <w:rFonts w:ascii="Tahoma" w:eastAsia="Times New Roman" w:hAnsi="Tahoma" w:cs="Tahoma"/>
                <w:color w:val="000000"/>
                <w:szCs w:val="24"/>
                <w:lang w:eastAsia="en-GB"/>
              </w:rPr>
              <w:t xml:space="preserve"> </w:t>
            </w:r>
          </w:p>
          <w:p w14:paraId="2CA951B6" w14:textId="77777777" w:rsidR="004E6478" w:rsidRPr="00BF2CD4" w:rsidRDefault="004E6478" w:rsidP="00BF2CD4">
            <w:pPr>
              <w:pStyle w:val="ListParagraph"/>
              <w:numPr>
                <w:ilvl w:val="0"/>
                <w:numId w:val="57"/>
              </w:numPr>
              <w:autoSpaceDE w:val="0"/>
              <w:autoSpaceDN w:val="0"/>
              <w:adjustRightInd w:val="0"/>
              <w:ind w:left="318" w:hanging="284"/>
              <w:rPr>
                <w:rFonts w:ascii="Tahoma" w:hAnsi="Tahoma" w:cs="Tahoma"/>
                <w:color w:val="000000" w:themeColor="text1"/>
                <w:sz w:val="22"/>
              </w:rPr>
            </w:pPr>
            <w:r w:rsidRPr="00BF2CD4">
              <w:rPr>
                <w:rFonts w:ascii="Tahoma" w:hAnsi="Tahoma" w:cs="Tahoma"/>
                <w:color w:val="000000" w:themeColor="text1"/>
                <w:sz w:val="22"/>
              </w:rPr>
              <w:t xml:space="preserve">are taught the dangers of internet safety including cyber bullying </w:t>
            </w:r>
          </w:p>
          <w:p w14:paraId="76B06F82" w14:textId="77777777" w:rsidR="004E6478" w:rsidRPr="00BF2CD4" w:rsidRDefault="004E6478" w:rsidP="00BF2CD4">
            <w:pPr>
              <w:pStyle w:val="ListParagraph"/>
              <w:numPr>
                <w:ilvl w:val="0"/>
                <w:numId w:val="57"/>
              </w:numPr>
              <w:autoSpaceDE w:val="0"/>
              <w:autoSpaceDN w:val="0"/>
              <w:adjustRightInd w:val="0"/>
              <w:ind w:left="318" w:hanging="284"/>
              <w:rPr>
                <w:rFonts w:ascii="Tahoma" w:hAnsi="Tahoma" w:cs="Tahoma"/>
                <w:color w:val="000000" w:themeColor="text1"/>
                <w:sz w:val="22"/>
              </w:rPr>
            </w:pPr>
            <w:r w:rsidRPr="00BF2CD4">
              <w:rPr>
                <w:rFonts w:ascii="Tahoma" w:hAnsi="Tahoma" w:cs="Tahoma"/>
                <w:color w:val="000000" w:themeColor="text1"/>
                <w:sz w:val="22"/>
              </w:rPr>
              <w:t xml:space="preserve">are taught about making wise choices on the internet </w:t>
            </w:r>
          </w:p>
          <w:p w14:paraId="69B2B780" w14:textId="77777777" w:rsidR="004E6478" w:rsidRPr="00BF2CD4" w:rsidRDefault="004E6478" w:rsidP="004A3144">
            <w:pPr>
              <w:spacing w:after="0" w:line="240" w:lineRule="auto"/>
              <w:rPr>
                <w:rFonts w:ascii="Tahoma" w:eastAsia="Times New Roman" w:hAnsi="Tahoma" w:cs="Tahoma"/>
                <w:color w:val="000000" w:themeColor="text1"/>
                <w:szCs w:val="24"/>
                <w:u w:val="single"/>
                <w:lang w:eastAsia="en-GB"/>
              </w:rPr>
            </w:pPr>
            <w:r w:rsidRPr="00BF2CD4">
              <w:rPr>
                <w:rFonts w:ascii="Tahoma" w:eastAsia="Times New Roman" w:hAnsi="Tahoma" w:cs="Tahoma"/>
                <w:color w:val="000000" w:themeColor="text1"/>
                <w:szCs w:val="24"/>
                <w:u w:val="single"/>
                <w:lang w:eastAsia="en-GB"/>
              </w:rPr>
              <w:t xml:space="preserve">Training: </w:t>
            </w:r>
          </w:p>
          <w:p w14:paraId="08368B49" w14:textId="77777777" w:rsidR="004E6478" w:rsidRPr="00BF2CD4" w:rsidRDefault="004E6478" w:rsidP="000B7CC5">
            <w:pPr>
              <w:pStyle w:val="ListParagraph"/>
              <w:numPr>
                <w:ilvl w:val="0"/>
                <w:numId w:val="56"/>
              </w:numPr>
              <w:ind w:left="318" w:hanging="284"/>
              <w:rPr>
                <w:rFonts w:ascii="Tahoma" w:hAnsi="Tahoma" w:cs="Tahoma"/>
                <w:color w:val="000000" w:themeColor="text1"/>
                <w:sz w:val="22"/>
              </w:rPr>
            </w:pPr>
            <w:r w:rsidRPr="00BF2CD4">
              <w:rPr>
                <w:rFonts w:ascii="Tahoma" w:hAnsi="Tahoma" w:cs="Tahoma"/>
                <w:color w:val="000000" w:themeColor="text1"/>
                <w:sz w:val="22"/>
              </w:rPr>
              <w:t xml:space="preserve">There is a trained e-safety leader e.g. CEOP to support online s/g practice </w:t>
            </w:r>
          </w:p>
          <w:p w14:paraId="2F8A2492" w14:textId="2AF2958C" w:rsidR="004E6478" w:rsidRPr="00BF2CD4" w:rsidRDefault="004E6478" w:rsidP="000B7CC5">
            <w:pPr>
              <w:pStyle w:val="ListParagraph"/>
              <w:numPr>
                <w:ilvl w:val="0"/>
                <w:numId w:val="56"/>
              </w:numPr>
              <w:spacing w:after="80"/>
              <w:ind w:left="318" w:hanging="284"/>
              <w:rPr>
                <w:rFonts w:ascii="Tahoma" w:hAnsi="Tahoma" w:cs="Tahoma"/>
                <w:color w:val="000000" w:themeColor="text1"/>
                <w:sz w:val="22"/>
              </w:rPr>
            </w:pPr>
            <w:r w:rsidRPr="00BF2CD4">
              <w:rPr>
                <w:rFonts w:ascii="Tahoma" w:hAnsi="Tahoma" w:cs="Tahoma"/>
                <w:color w:val="000000" w:themeColor="text1"/>
                <w:sz w:val="22"/>
              </w:rPr>
              <w:t xml:space="preserve">The school ensures staff receive </w:t>
            </w:r>
            <w:r w:rsidR="00BF2CD4" w:rsidRPr="00BF2CD4">
              <w:rPr>
                <w:rFonts w:ascii="Tahoma" w:hAnsi="Tahoma" w:cs="Tahoma"/>
                <w:color w:val="000000" w:themeColor="text1"/>
                <w:sz w:val="22"/>
              </w:rPr>
              <w:t xml:space="preserve">online </w:t>
            </w:r>
            <w:r w:rsidRPr="00BF2CD4">
              <w:rPr>
                <w:rFonts w:ascii="Tahoma" w:hAnsi="Tahoma" w:cs="Tahoma"/>
                <w:color w:val="000000" w:themeColor="text1"/>
                <w:sz w:val="22"/>
              </w:rPr>
              <w:t xml:space="preserve">training </w:t>
            </w:r>
            <w:r w:rsidR="00BF2CD4" w:rsidRPr="00BF2CD4">
              <w:rPr>
                <w:rFonts w:ascii="Tahoma" w:hAnsi="Tahoma" w:cs="Tahoma"/>
                <w:color w:val="000000" w:themeColor="text1"/>
                <w:sz w:val="22"/>
              </w:rPr>
              <w:t>at induction</w:t>
            </w:r>
            <w:r w:rsidRPr="00BF2CD4">
              <w:rPr>
                <w:rFonts w:ascii="Tahoma" w:hAnsi="Tahoma" w:cs="Tahoma"/>
                <w:color w:val="000000" w:themeColor="text1"/>
                <w:sz w:val="22"/>
              </w:rPr>
              <w:t xml:space="preserve"> and evidence for this is available </w:t>
            </w:r>
          </w:p>
          <w:p w14:paraId="61A9BF97" w14:textId="77777777" w:rsidR="004E6478" w:rsidRPr="00BF2CD4" w:rsidRDefault="004E6478" w:rsidP="004A3144">
            <w:pPr>
              <w:autoSpaceDE w:val="0"/>
              <w:autoSpaceDN w:val="0"/>
              <w:adjustRightInd w:val="0"/>
              <w:spacing w:after="0" w:line="240" w:lineRule="auto"/>
              <w:rPr>
                <w:rFonts w:ascii="Tahoma" w:eastAsia="Times New Roman" w:hAnsi="Tahoma" w:cs="Tahoma"/>
                <w:color w:val="000000" w:themeColor="text1"/>
                <w:szCs w:val="24"/>
                <w:u w:val="single"/>
                <w:lang w:eastAsia="en-GB"/>
              </w:rPr>
            </w:pPr>
            <w:r w:rsidRPr="00BF2CD4">
              <w:rPr>
                <w:rFonts w:ascii="Tahoma" w:eastAsia="Times New Roman" w:hAnsi="Tahoma" w:cs="Tahoma"/>
                <w:color w:val="000000" w:themeColor="text1"/>
                <w:szCs w:val="24"/>
                <w:u w:val="single"/>
                <w:lang w:eastAsia="en-GB"/>
              </w:rPr>
              <w:t xml:space="preserve">Staff </w:t>
            </w:r>
          </w:p>
          <w:p w14:paraId="4827F9CB" w14:textId="77777777" w:rsidR="004E6478" w:rsidRPr="00BF2CD4" w:rsidRDefault="004E6478" w:rsidP="000B7CC5">
            <w:pPr>
              <w:pStyle w:val="ListParagraph"/>
              <w:numPr>
                <w:ilvl w:val="0"/>
                <w:numId w:val="58"/>
              </w:numPr>
              <w:autoSpaceDE w:val="0"/>
              <w:autoSpaceDN w:val="0"/>
              <w:adjustRightInd w:val="0"/>
              <w:ind w:left="459" w:hanging="425"/>
              <w:rPr>
                <w:rFonts w:ascii="Tahoma" w:hAnsi="Tahoma" w:cs="Tahoma"/>
                <w:color w:val="000000" w:themeColor="text1"/>
                <w:sz w:val="22"/>
                <w:szCs w:val="22"/>
              </w:rPr>
            </w:pPr>
            <w:r w:rsidRPr="00BF2CD4">
              <w:rPr>
                <w:rFonts w:ascii="Tahoma" w:hAnsi="Tahoma" w:cs="Tahoma"/>
                <w:color w:val="000000" w:themeColor="text1"/>
                <w:sz w:val="22"/>
                <w:szCs w:val="22"/>
              </w:rPr>
              <w:t xml:space="preserve">understand the risks posed by adults or young people who use the internet to bully, groom or abuse children </w:t>
            </w:r>
          </w:p>
          <w:p w14:paraId="40A6B6D7" w14:textId="77777777" w:rsidR="004E6478" w:rsidRPr="00BF2CD4" w:rsidRDefault="004E6478" w:rsidP="000B7CC5">
            <w:pPr>
              <w:pStyle w:val="ListParagraph"/>
              <w:numPr>
                <w:ilvl w:val="0"/>
                <w:numId w:val="58"/>
              </w:numPr>
              <w:ind w:left="459" w:hanging="425"/>
              <w:rPr>
                <w:rFonts w:ascii="Tahoma" w:hAnsi="Tahoma" w:cs="Tahoma"/>
                <w:color w:val="000000" w:themeColor="text1"/>
                <w:sz w:val="22"/>
                <w:szCs w:val="22"/>
              </w:rPr>
            </w:pPr>
            <w:r w:rsidRPr="00BF2CD4">
              <w:rPr>
                <w:rFonts w:ascii="Tahoma" w:hAnsi="Tahoma" w:cs="Tahoma"/>
                <w:color w:val="000000" w:themeColor="text1"/>
                <w:sz w:val="22"/>
                <w:szCs w:val="22"/>
              </w:rPr>
              <w:t xml:space="preserve">understand the impact of new technologies on sexual behaviour e.g. sexting and accessing pornography </w:t>
            </w:r>
          </w:p>
          <w:p w14:paraId="56C124A1" w14:textId="77777777" w:rsidR="004E6478" w:rsidRPr="00BF2CD4" w:rsidRDefault="004E6478" w:rsidP="000B7CC5">
            <w:pPr>
              <w:pStyle w:val="ListParagraph"/>
              <w:numPr>
                <w:ilvl w:val="0"/>
                <w:numId w:val="58"/>
              </w:numPr>
              <w:ind w:left="459" w:hanging="425"/>
              <w:rPr>
                <w:rFonts w:ascii="Tahoma" w:hAnsi="Tahoma" w:cs="Tahoma"/>
                <w:color w:val="000000" w:themeColor="text1"/>
                <w:sz w:val="22"/>
                <w:szCs w:val="22"/>
              </w:rPr>
            </w:pPr>
            <w:r w:rsidRPr="00BF2CD4">
              <w:rPr>
                <w:rFonts w:ascii="Tahoma" w:hAnsi="Tahoma" w:cs="Tahoma"/>
                <w:color w:val="000000" w:themeColor="text1"/>
                <w:sz w:val="22"/>
                <w:szCs w:val="22"/>
              </w:rPr>
              <w:t xml:space="preserve">have an awareness of online risks and how extremists use social media to engage with young people </w:t>
            </w:r>
            <w:r w:rsidRPr="00BF2CD4">
              <w:rPr>
                <w:rFonts w:ascii="Tahoma" w:eastAsiaTheme="minorHAnsi" w:hAnsi="Tahoma" w:cs="Tahoma"/>
                <w:color w:val="000000" w:themeColor="text1"/>
                <w:sz w:val="22"/>
                <w:szCs w:val="22"/>
              </w:rPr>
              <w:t>(Every teacher needs to be aware of the threat of online activity of extremist and terrorist groups)</w:t>
            </w:r>
          </w:p>
          <w:p w14:paraId="4AA71C1D" w14:textId="77777777" w:rsidR="004E6478" w:rsidRPr="00D76FB9" w:rsidRDefault="004E6478" w:rsidP="004A3144">
            <w:pPr>
              <w:pStyle w:val="ListParagraph"/>
              <w:ind w:left="459"/>
              <w:rPr>
                <w:rFonts w:ascii="Tahoma" w:hAnsi="Tahoma" w:cs="Tahoma"/>
                <w:sz w:val="22"/>
                <w:szCs w:val="22"/>
              </w:rPr>
            </w:pPr>
          </w:p>
          <w:p w14:paraId="07EE6665" w14:textId="77777777" w:rsidR="004E6478" w:rsidRPr="00BF2CD4" w:rsidRDefault="004E6478" w:rsidP="004A3144">
            <w:pPr>
              <w:spacing w:after="80" w:line="240" w:lineRule="auto"/>
              <w:rPr>
                <w:rFonts w:ascii="Tahoma" w:eastAsia="Times New Roman" w:hAnsi="Tahoma" w:cs="Tahoma"/>
                <w:color w:val="000000" w:themeColor="text1"/>
                <w:szCs w:val="24"/>
                <w:lang w:eastAsia="en-GB"/>
              </w:rPr>
            </w:pPr>
            <w:r w:rsidRPr="00D76FB9">
              <w:rPr>
                <w:rFonts w:ascii="Tahoma" w:eastAsia="Times New Roman" w:hAnsi="Tahoma" w:cs="Tahoma"/>
                <w:szCs w:val="24"/>
                <w:u w:val="single"/>
                <w:lang w:eastAsia="en-GB"/>
              </w:rPr>
              <w:t>Staff, leaders and managers</w:t>
            </w:r>
            <w:r w:rsidRPr="005044B9">
              <w:rPr>
                <w:rFonts w:ascii="Tahoma" w:eastAsia="Times New Roman" w:hAnsi="Tahoma" w:cs="Tahoma"/>
                <w:szCs w:val="24"/>
                <w:lang w:eastAsia="en-GB"/>
              </w:rPr>
              <w:t xml:space="preserve"> oversee the safe use of electronic and social media by </w:t>
            </w:r>
            <w:r>
              <w:rPr>
                <w:rFonts w:ascii="Tahoma" w:eastAsia="Times New Roman" w:hAnsi="Tahoma" w:cs="Tahoma"/>
                <w:szCs w:val="24"/>
                <w:lang w:eastAsia="en-GB"/>
              </w:rPr>
              <w:t>adults</w:t>
            </w:r>
            <w:r w:rsidRPr="005044B9">
              <w:rPr>
                <w:rFonts w:ascii="Tahoma" w:eastAsia="Times New Roman" w:hAnsi="Tahoma" w:cs="Tahoma"/>
                <w:szCs w:val="24"/>
                <w:lang w:eastAsia="en-GB"/>
              </w:rPr>
              <w:t xml:space="preserve"> when pupils are on site and take immediate action if concerned about bullying or risky behaviours (links to staff </w:t>
            </w:r>
            <w:r>
              <w:rPr>
                <w:rFonts w:ascii="Tahoma" w:eastAsia="Times New Roman" w:hAnsi="Tahoma" w:cs="Tahoma"/>
                <w:szCs w:val="24"/>
                <w:lang w:eastAsia="en-GB"/>
              </w:rPr>
              <w:t xml:space="preserve">code of behaviour, e-safety, </w:t>
            </w:r>
            <w:r w:rsidRPr="00BF2CD4">
              <w:rPr>
                <w:rFonts w:ascii="Tahoma" w:eastAsia="Times New Roman" w:hAnsi="Tahoma" w:cs="Tahoma"/>
                <w:color w:val="000000" w:themeColor="text1"/>
                <w:szCs w:val="24"/>
                <w:lang w:eastAsia="en-GB"/>
              </w:rPr>
              <w:t xml:space="preserve">whistleblowing policies) </w:t>
            </w:r>
          </w:p>
          <w:p w14:paraId="5FDAECB5" w14:textId="77777777" w:rsidR="004E6478" w:rsidRPr="00BF2CD4" w:rsidRDefault="004E6478" w:rsidP="004A3144">
            <w:pPr>
              <w:autoSpaceDE w:val="0"/>
              <w:autoSpaceDN w:val="0"/>
              <w:adjustRightInd w:val="0"/>
              <w:spacing w:after="80" w:line="240" w:lineRule="auto"/>
              <w:rPr>
                <w:rFonts w:ascii="Tahoma" w:hAnsi="Tahoma" w:cs="Tahoma"/>
                <w:color w:val="000000" w:themeColor="text1"/>
              </w:rPr>
            </w:pPr>
            <w:r w:rsidRPr="00BF2CD4">
              <w:rPr>
                <w:rFonts w:ascii="Tahoma" w:hAnsi="Tahoma" w:cs="Tahoma"/>
                <w:color w:val="000000" w:themeColor="text1"/>
              </w:rPr>
              <w:t>There are appropriate filters and monitoring systems in place for the internet</w:t>
            </w:r>
            <w:r w:rsidRPr="00BF2CD4">
              <w:rPr>
                <w:color w:val="000000" w:themeColor="text1"/>
                <w:szCs w:val="23"/>
              </w:rPr>
              <w:t xml:space="preserve"> </w:t>
            </w:r>
            <w:r w:rsidRPr="00BF2CD4">
              <w:rPr>
                <w:rFonts w:ascii="Tahoma" w:hAnsi="Tahoma" w:cs="Tahoma"/>
                <w:color w:val="000000" w:themeColor="text1"/>
                <w:sz w:val="20"/>
                <w:szCs w:val="23"/>
              </w:rPr>
              <w:t>e.g. to prevent extremist material being accessed in schools - be aware of pupils using community languages to circumvent filtering</w:t>
            </w:r>
          </w:p>
          <w:p w14:paraId="6CB7C88C" w14:textId="77777777" w:rsidR="004E6478" w:rsidRPr="00EE68B0" w:rsidRDefault="004E6478" w:rsidP="004A3144">
            <w:pPr>
              <w:autoSpaceDE w:val="0"/>
              <w:autoSpaceDN w:val="0"/>
              <w:adjustRightInd w:val="0"/>
              <w:spacing w:after="80" w:line="240" w:lineRule="auto"/>
              <w:rPr>
                <w:rFonts w:ascii="Tahoma" w:eastAsia="Times New Roman" w:hAnsi="Tahoma" w:cs="Tahoma"/>
                <w:color w:val="000000"/>
                <w:szCs w:val="24"/>
                <w:lang w:eastAsia="en-GB"/>
              </w:rPr>
            </w:pPr>
            <w:r w:rsidRPr="00BF2CD4">
              <w:rPr>
                <w:rFonts w:ascii="Tahoma" w:eastAsia="Times New Roman" w:hAnsi="Tahoma" w:cs="Tahoma"/>
                <w:color w:val="000000" w:themeColor="text1"/>
                <w:szCs w:val="24"/>
                <w:lang w:eastAsia="en-GB"/>
              </w:rPr>
              <w:t>The school supports parents in understanding how to keep their children safe online and when using mobile technology</w:t>
            </w:r>
          </w:p>
        </w:tc>
        <w:tc>
          <w:tcPr>
            <w:tcW w:w="3686" w:type="dxa"/>
            <w:shd w:val="clear" w:color="auto" w:fill="auto"/>
          </w:tcPr>
          <w:p w14:paraId="6195992B" w14:textId="77777777" w:rsidR="004E6478" w:rsidRPr="0098325A" w:rsidRDefault="004E6478" w:rsidP="004A3144">
            <w:pPr>
              <w:autoSpaceDE w:val="0"/>
              <w:autoSpaceDN w:val="0"/>
              <w:adjustRightInd w:val="0"/>
              <w:spacing w:after="0" w:line="240" w:lineRule="auto"/>
              <w:rPr>
                <w:rFonts w:ascii="Tahoma" w:eastAsia="Times New Roman" w:hAnsi="Tahoma" w:cs="Tahoma"/>
                <w:color w:val="000000"/>
                <w:sz w:val="24"/>
                <w:szCs w:val="24"/>
                <w:lang w:eastAsia="en-GB"/>
              </w:rPr>
            </w:pPr>
          </w:p>
        </w:tc>
      </w:tr>
    </w:tbl>
    <w:p w14:paraId="0A58AABE" w14:textId="4372B65A" w:rsidR="004E6478" w:rsidRPr="00DB4E7C" w:rsidRDefault="004E6478" w:rsidP="004E6478">
      <w:pPr>
        <w:spacing w:after="0" w:line="240" w:lineRule="auto"/>
        <w:rPr>
          <w:rFonts w:ascii="Tahoma" w:eastAsia="Times New Roman" w:hAnsi="Tahoma" w:cs="Tahoma"/>
          <w:sz w:val="24"/>
          <w:szCs w:val="24"/>
          <w:lang w:eastAsia="en-GB"/>
        </w:rPr>
      </w:pPr>
      <w:r w:rsidRPr="00B03C5D">
        <w:rPr>
          <w:rFonts w:ascii="Tahoma" w:eastAsia="Times New Roman" w:hAnsi="Tahoma" w:cs="Tahoma"/>
          <w:b/>
          <w:sz w:val="24"/>
          <w:szCs w:val="24"/>
          <w:lang w:eastAsia="en-GB"/>
        </w:rPr>
        <w:lastRenderedPageBreak/>
        <w:t xml:space="preserve">Behaviour </w:t>
      </w:r>
      <w:r w:rsidRPr="00B03C5D">
        <w:rPr>
          <w:rFonts w:ascii="Tahoma" w:eastAsia="Times New Roman" w:hAnsi="Tahoma" w:cs="Tahoma"/>
          <w:sz w:val="24"/>
          <w:szCs w:val="24"/>
          <w:lang w:eastAsia="en-GB"/>
        </w:rPr>
        <w:t xml:space="preserve">(links to pupil and curriculum </w:t>
      </w:r>
      <w:proofErr w:type="gramStart"/>
      <w:r>
        <w:rPr>
          <w:rFonts w:ascii="Tahoma" w:eastAsia="Times New Roman" w:hAnsi="Tahoma" w:cs="Tahoma"/>
          <w:sz w:val="24"/>
          <w:szCs w:val="24"/>
          <w:lang w:eastAsia="en-GB"/>
        </w:rPr>
        <w:t>sections</w:t>
      </w:r>
      <w:r w:rsidRPr="00B03C5D">
        <w:rPr>
          <w:rFonts w:ascii="Tahoma" w:eastAsia="Times New Roman" w:hAnsi="Tahoma" w:cs="Tahoma"/>
          <w:sz w:val="24"/>
          <w:szCs w:val="24"/>
          <w:lang w:eastAsia="en-GB"/>
        </w:rPr>
        <w:t>)</w:t>
      </w:r>
      <w:r w:rsidRPr="00B03C5D">
        <w:rPr>
          <w:rFonts w:ascii="Tahoma" w:eastAsia="Times New Roman" w:hAnsi="Tahoma" w:cs="Tahoma"/>
          <w:b/>
          <w:sz w:val="24"/>
          <w:szCs w:val="24"/>
          <w:lang w:eastAsia="en-GB"/>
        </w:rPr>
        <w:t xml:space="preserve">   </w:t>
      </w:r>
      <w:proofErr w:type="gramEnd"/>
      <w:r w:rsidRPr="00B03C5D">
        <w:rPr>
          <w:rFonts w:ascii="Tahoma" w:eastAsia="Times New Roman" w:hAnsi="Tahoma" w:cs="Tahoma"/>
          <w:b/>
          <w:sz w:val="24"/>
          <w:szCs w:val="24"/>
          <w:lang w:eastAsia="en-GB"/>
        </w:rPr>
        <w:t xml:space="preserve">                                        </w:t>
      </w:r>
      <w:r>
        <w:rPr>
          <w:rFonts w:ascii="Tahoma" w:eastAsia="Times New Roman" w:hAnsi="Tahoma" w:cs="Tahoma"/>
          <w:b/>
          <w:sz w:val="24"/>
          <w:szCs w:val="24"/>
          <w:lang w:eastAsia="en-GB"/>
        </w:rPr>
        <w:t xml:space="preserve">                       </w:t>
      </w:r>
      <w:r>
        <w:rPr>
          <w:rFonts w:ascii="Tahoma" w:eastAsia="Times New Roman" w:hAnsi="Tahoma" w:cs="Tahoma"/>
          <w:sz w:val="24"/>
          <w:szCs w:val="24"/>
          <w:lang w:eastAsia="en-GB"/>
        </w:rPr>
        <w:t xml:space="preserve">       </w:t>
      </w:r>
      <w:r w:rsidR="00D238CC">
        <w:rPr>
          <w:rFonts w:ascii="Tahoma" w:eastAsia="Times New Roman" w:hAnsi="Tahoma" w:cs="Tahoma"/>
          <w:sz w:val="24"/>
          <w:szCs w:val="24"/>
          <w:lang w:eastAsia="en-GB"/>
        </w:rPr>
        <w:t xml:space="preserve">                  </w:t>
      </w:r>
      <w:r w:rsidRPr="00DB4E7C">
        <w:rPr>
          <w:rFonts w:ascii="Tahoma" w:eastAsia="Times New Roman" w:hAnsi="Tahoma" w:cs="Tahoma"/>
          <w:sz w:val="24"/>
          <w:szCs w:val="24"/>
          <w:lang w:eastAsia="en-GB"/>
        </w:rPr>
        <w:t>Comments/evidence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47"/>
        <w:gridCol w:w="3652"/>
      </w:tblGrid>
      <w:tr w:rsidR="004E6478" w:rsidRPr="009D4B9C" w14:paraId="6DE77964" w14:textId="77777777" w:rsidTr="00C45FD0">
        <w:tc>
          <w:tcPr>
            <w:tcW w:w="11647" w:type="dxa"/>
            <w:shd w:val="clear" w:color="auto" w:fill="auto"/>
          </w:tcPr>
          <w:p w14:paraId="10F02355" w14:textId="4E298DEF" w:rsidR="004E6478" w:rsidRPr="00C45FD0" w:rsidRDefault="004E6478" w:rsidP="004A3144">
            <w:pPr>
              <w:spacing w:after="0" w:line="240" w:lineRule="auto"/>
              <w:rPr>
                <w:rFonts w:ascii="Tahoma" w:eastAsia="Times New Roman" w:hAnsi="Tahoma" w:cs="Tahoma"/>
                <w:color w:val="000000" w:themeColor="text1"/>
                <w:szCs w:val="24"/>
                <w:lang w:eastAsia="en-GB"/>
              </w:rPr>
            </w:pPr>
            <w:r w:rsidRPr="009D4B9C">
              <w:rPr>
                <w:rFonts w:ascii="Tahoma" w:eastAsia="Times New Roman" w:hAnsi="Tahoma" w:cs="Tahoma"/>
                <w:color w:val="000000" w:themeColor="text1"/>
                <w:szCs w:val="24"/>
                <w:lang w:eastAsia="en-GB"/>
              </w:rPr>
              <w:t>Positive behaviour is consistently promoted</w:t>
            </w:r>
          </w:p>
        </w:tc>
        <w:tc>
          <w:tcPr>
            <w:tcW w:w="3652" w:type="dxa"/>
          </w:tcPr>
          <w:p w14:paraId="67882B06" w14:textId="77777777" w:rsidR="004E6478" w:rsidRPr="009D4B9C" w:rsidRDefault="004E6478" w:rsidP="004A3144">
            <w:pPr>
              <w:spacing w:after="0" w:line="240" w:lineRule="auto"/>
              <w:rPr>
                <w:rFonts w:ascii="Tahoma" w:eastAsia="Times New Roman" w:hAnsi="Tahoma" w:cs="Tahoma"/>
                <w:b/>
                <w:color w:val="000000" w:themeColor="text1"/>
                <w:sz w:val="24"/>
                <w:szCs w:val="24"/>
                <w:u w:val="single"/>
                <w:lang w:eastAsia="en-GB"/>
              </w:rPr>
            </w:pPr>
          </w:p>
        </w:tc>
      </w:tr>
      <w:tr w:rsidR="004E6478" w:rsidRPr="009D4B9C" w14:paraId="540105D0" w14:textId="77777777" w:rsidTr="00C45FD0">
        <w:tc>
          <w:tcPr>
            <w:tcW w:w="11647" w:type="dxa"/>
            <w:shd w:val="clear" w:color="auto" w:fill="auto"/>
          </w:tcPr>
          <w:p w14:paraId="65B7BC16" w14:textId="77777777" w:rsidR="00C45FD0" w:rsidRPr="00E971A6" w:rsidRDefault="00C45FD0" w:rsidP="00C45FD0">
            <w:pPr>
              <w:spacing w:after="0" w:line="240" w:lineRule="auto"/>
              <w:rPr>
                <w:rFonts w:ascii="Tahoma" w:eastAsia="Times New Roman" w:hAnsi="Tahoma" w:cs="Tahoma"/>
                <w:color w:val="FF0000"/>
                <w:szCs w:val="24"/>
                <w:lang w:eastAsia="en-GB"/>
              </w:rPr>
            </w:pPr>
            <w:r w:rsidRPr="00E971A6">
              <w:rPr>
                <w:rFonts w:ascii="Tahoma" w:eastAsia="Times New Roman" w:hAnsi="Tahoma" w:cs="Tahoma"/>
                <w:color w:val="FF0000"/>
                <w:szCs w:val="24"/>
                <w:lang w:eastAsia="en-GB"/>
              </w:rPr>
              <w:t>Staff use de-escalation techniques and creative alternative strategies specific to individual needs</w:t>
            </w:r>
          </w:p>
          <w:p w14:paraId="7D3BB501" w14:textId="66ED777C" w:rsidR="004E6478" w:rsidRDefault="004E6478" w:rsidP="004A3144">
            <w:pPr>
              <w:spacing w:after="0" w:line="240" w:lineRule="auto"/>
              <w:rPr>
                <w:rFonts w:ascii="Tahoma" w:eastAsia="Times New Roman" w:hAnsi="Tahoma" w:cs="Tahoma"/>
                <w:color w:val="000000" w:themeColor="text1"/>
                <w:szCs w:val="24"/>
                <w:lang w:eastAsia="en-GB"/>
              </w:rPr>
            </w:pPr>
            <w:r w:rsidRPr="009D4B9C">
              <w:rPr>
                <w:rFonts w:ascii="Tahoma" w:eastAsia="Times New Roman" w:hAnsi="Tahoma" w:cs="Tahoma"/>
                <w:color w:val="000000" w:themeColor="text1"/>
                <w:szCs w:val="24"/>
                <w:lang w:eastAsia="en-GB"/>
              </w:rPr>
              <w:t xml:space="preserve">Force and restraint are only used in strict adherence with legislative framework to protect </w:t>
            </w:r>
            <w:r w:rsidR="00CB0A95">
              <w:rPr>
                <w:rFonts w:ascii="Tahoma" w:eastAsia="Times New Roman" w:hAnsi="Tahoma" w:cs="Tahoma"/>
                <w:color w:val="000000" w:themeColor="text1"/>
                <w:szCs w:val="24"/>
                <w:lang w:eastAsia="en-GB"/>
              </w:rPr>
              <w:t>all pupils</w:t>
            </w:r>
            <w:r w:rsidRPr="009D4B9C">
              <w:rPr>
                <w:rFonts w:ascii="Tahoma" w:eastAsia="Times New Roman" w:hAnsi="Tahoma" w:cs="Tahoma"/>
                <w:color w:val="000000" w:themeColor="text1"/>
                <w:szCs w:val="24"/>
                <w:lang w:eastAsia="en-GB"/>
              </w:rPr>
              <w:t xml:space="preserve"> </w:t>
            </w:r>
          </w:p>
          <w:p w14:paraId="6428E6F7" w14:textId="28187ABE" w:rsidR="00C45FD0" w:rsidRPr="009D4B9C" w:rsidRDefault="00C45FD0" w:rsidP="004A3144">
            <w:pPr>
              <w:spacing w:after="0" w:line="240" w:lineRule="auto"/>
              <w:rPr>
                <w:rFonts w:ascii="Tahoma" w:eastAsia="Times New Roman" w:hAnsi="Tahoma" w:cs="Tahoma"/>
                <w:color w:val="000000" w:themeColor="text1"/>
                <w:szCs w:val="24"/>
                <w:lang w:eastAsia="en-GB"/>
              </w:rPr>
            </w:pPr>
            <w:r w:rsidRPr="009D4B9C">
              <w:rPr>
                <w:rFonts w:ascii="Tahoma" w:eastAsia="Times New Roman" w:hAnsi="Tahoma" w:cs="Tahoma"/>
                <w:color w:val="000000" w:themeColor="text1"/>
                <w:szCs w:val="24"/>
                <w:lang w:eastAsia="en-GB"/>
              </w:rPr>
              <w:t>Pertinent staff are trained in physical restraint if/where appropriate</w:t>
            </w:r>
          </w:p>
        </w:tc>
        <w:tc>
          <w:tcPr>
            <w:tcW w:w="3652" w:type="dxa"/>
          </w:tcPr>
          <w:p w14:paraId="10317277" w14:textId="77777777" w:rsidR="004E6478" w:rsidRPr="009D4B9C" w:rsidRDefault="004E6478" w:rsidP="004A3144">
            <w:pPr>
              <w:spacing w:after="0" w:line="240" w:lineRule="auto"/>
              <w:rPr>
                <w:rFonts w:ascii="Tahoma" w:eastAsia="Times New Roman" w:hAnsi="Tahoma" w:cs="Tahoma"/>
                <w:b/>
                <w:color w:val="000000" w:themeColor="text1"/>
                <w:sz w:val="24"/>
                <w:szCs w:val="24"/>
                <w:u w:val="single"/>
                <w:lang w:eastAsia="en-GB"/>
              </w:rPr>
            </w:pPr>
          </w:p>
        </w:tc>
      </w:tr>
      <w:tr w:rsidR="004E6478" w:rsidRPr="009D4B9C" w14:paraId="080244D8" w14:textId="77777777" w:rsidTr="00C45FD0">
        <w:tc>
          <w:tcPr>
            <w:tcW w:w="11647" w:type="dxa"/>
            <w:shd w:val="clear" w:color="auto" w:fill="auto"/>
          </w:tcPr>
          <w:p w14:paraId="0913CE67" w14:textId="77777777" w:rsidR="00CB0A95" w:rsidRDefault="004E6478" w:rsidP="00CB0A95">
            <w:pPr>
              <w:spacing w:after="0" w:line="240" w:lineRule="auto"/>
              <w:rPr>
                <w:rFonts w:ascii="Tahoma" w:eastAsia="Times New Roman" w:hAnsi="Tahoma" w:cs="Tahoma"/>
                <w:color w:val="000000" w:themeColor="text1"/>
                <w:szCs w:val="24"/>
                <w:lang w:eastAsia="en-GB"/>
              </w:rPr>
            </w:pPr>
            <w:r w:rsidRPr="009D4B9C">
              <w:rPr>
                <w:rFonts w:ascii="Tahoma" w:eastAsia="Times New Roman" w:hAnsi="Tahoma" w:cs="Tahoma"/>
                <w:color w:val="000000" w:themeColor="text1"/>
                <w:szCs w:val="24"/>
                <w:lang w:eastAsia="en-GB"/>
              </w:rPr>
              <w:t>The school takes decisive action to prevent and tackle discrimi</w:t>
            </w:r>
            <w:r w:rsidR="00CB0A95">
              <w:rPr>
                <w:rFonts w:ascii="Tahoma" w:eastAsia="Times New Roman" w:hAnsi="Tahoma" w:cs="Tahoma"/>
                <w:color w:val="000000" w:themeColor="text1"/>
                <w:szCs w:val="24"/>
                <w:lang w:eastAsia="en-GB"/>
              </w:rPr>
              <w:t xml:space="preserve">natory and derogatory language </w:t>
            </w:r>
          </w:p>
          <w:p w14:paraId="4648DA73" w14:textId="57E1F54C" w:rsidR="00C45FD0" w:rsidRPr="009D4B9C" w:rsidRDefault="00C45FD0" w:rsidP="00CB0A95">
            <w:pPr>
              <w:spacing w:after="0" w:line="240" w:lineRule="auto"/>
              <w:rPr>
                <w:rFonts w:ascii="Tahoma" w:eastAsia="Times New Roman" w:hAnsi="Tahoma" w:cs="Tahoma"/>
                <w:color w:val="000000" w:themeColor="text1"/>
                <w:szCs w:val="24"/>
                <w:lang w:eastAsia="en-GB"/>
              </w:rPr>
            </w:pPr>
            <w:r w:rsidRPr="00C45FD0">
              <w:rPr>
                <w:rFonts w:ascii="Tahoma" w:hAnsi="Tahoma" w:cs="Tahoma"/>
                <w:color w:val="000000" w:themeColor="text1"/>
              </w:rPr>
              <w:t>The school challenges discriminatory behaviour and pupils are helped and supported to treat others with respect</w:t>
            </w:r>
          </w:p>
        </w:tc>
        <w:tc>
          <w:tcPr>
            <w:tcW w:w="3652" w:type="dxa"/>
          </w:tcPr>
          <w:p w14:paraId="73F1381A" w14:textId="77777777" w:rsidR="004E6478" w:rsidRPr="009D4B9C" w:rsidRDefault="004E6478" w:rsidP="004A3144">
            <w:pPr>
              <w:spacing w:after="0" w:line="240" w:lineRule="auto"/>
              <w:rPr>
                <w:rFonts w:ascii="Tahoma" w:eastAsia="Times New Roman" w:hAnsi="Tahoma" w:cs="Tahoma"/>
                <w:b/>
                <w:color w:val="000000" w:themeColor="text1"/>
                <w:sz w:val="24"/>
                <w:szCs w:val="24"/>
                <w:u w:val="single"/>
                <w:lang w:eastAsia="en-GB"/>
              </w:rPr>
            </w:pPr>
          </w:p>
        </w:tc>
      </w:tr>
      <w:tr w:rsidR="00C45FD0" w:rsidRPr="009D4B9C" w14:paraId="6FFBA7F8" w14:textId="77777777" w:rsidTr="00CB0A95">
        <w:trPr>
          <w:trHeight w:val="456"/>
        </w:trPr>
        <w:tc>
          <w:tcPr>
            <w:tcW w:w="11647" w:type="dxa"/>
            <w:shd w:val="clear" w:color="auto" w:fill="auto"/>
          </w:tcPr>
          <w:p w14:paraId="32B93DDF" w14:textId="2D5813F1" w:rsidR="00C45FD0" w:rsidRPr="00CB0A95" w:rsidRDefault="00C45FD0" w:rsidP="00CB0A95">
            <w:pPr>
              <w:spacing w:after="0" w:line="240" w:lineRule="auto"/>
              <w:rPr>
                <w:rFonts w:ascii="Tahoma" w:hAnsi="Tahoma" w:cs="Tahoma"/>
                <w:color w:val="000000" w:themeColor="text1"/>
                <w:sz w:val="20"/>
              </w:rPr>
            </w:pPr>
            <w:r w:rsidRPr="00C45FD0">
              <w:rPr>
                <w:rFonts w:ascii="Tahoma" w:hAnsi="Tahoma" w:cs="Tahoma"/>
                <w:color w:val="000000" w:themeColor="text1"/>
              </w:rPr>
              <w:t>The school makes effective use of behaviour monitoring and can show the positive impact of improved behaviour as a result</w:t>
            </w:r>
          </w:p>
        </w:tc>
        <w:tc>
          <w:tcPr>
            <w:tcW w:w="3652" w:type="dxa"/>
          </w:tcPr>
          <w:p w14:paraId="0787635D" w14:textId="77777777" w:rsidR="00C45FD0" w:rsidRPr="009D4B9C" w:rsidRDefault="00C45FD0" w:rsidP="00CB0A95">
            <w:pPr>
              <w:spacing w:after="0" w:line="240" w:lineRule="auto"/>
              <w:rPr>
                <w:rFonts w:ascii="Tahoma" w:eastAsia="Times New Roman" w:hAnsi="Tahoma" w:cs="Tahoma"/>
                <w:b/>
                <w:color w:val="000000" w:themeColor="text1"/>
                <w:sz w:val="24"/>
                <w:szCs w:val="24"/>
                <w:u w:val="single"/>
                <w:lang w:eastAsia="en-GB"/>
              </w:rPr>
            </w:pPr>
          </w:p>
        </w:tc>
      </w:tr>
      <w:tr w:rsidR="004E6478" w:rsidRPr="0098325A" w14:paraId="01189D34" w14:textId="77777777" w:rsidTr="00CB0A95">
        <w:trPr>
          <w:trHeight w:val="544"/>
        </w:trPr>
        <w:tc>
          <w:tcPr>
            <w:tcW w:w="11647" w:type="dxa"/>
            <w:shd w:val="clear" w:color="auto" w:fill="auto"/>
          </w:tcPr>
          <w:p w14:paraId="5A17CEA3" w14:textId="66EE675D" w:rsidR="004E6478" w:rsidRPr="00CB0A95" w:rsidRDefault="00CB0A95" w:rsidP="00CB0A95">
            <w:pPr>
              <w:spacing w:after="0" w:line="240" w:lineRule="auto"/>
              <w:rPr>
                <w:rFonts w:ascii="Tahoma" w:hAnsi="Tahoma" w:cs="Tahoma"/>
                <w:color w:val="000000" w:themeColor="text1"/>
              </w:rPr>
            </w:pPr>
            <w:r w:rsidRPr="00C45FD0">
              <w:rPr>
                <w:rFonts w:ascii="Tahoma" w:hAnsi="Tahoma" w:cs="Tahoma"/>
                <w:color w:val="000000" w:themeColor="text1"/>
              </w:rPr>
              <w:t xml:space="preserve">Children and learners are protected and helped to keep themselves safe from bullying/homophobic, racist, sexist behaviour and other forms of discrimination. </w:t>
            </w:r>
          </w:p>
        </w:tc>
        <w:tc>
          <w:tcPr>
            <w:tcW w:w="3652" w:type="dxa"/>
          </w:tcPr>
          <w:p w14:paraId="5E5F1795" w14:textId="77777777" w:rsidR="004E6478" w:rsidRPr="0098325A" w:rsidRDefault="004E6478" w:rsidP="00CB0A95">
            <w:pPr>
              <w:spacing w:after="0" w:line="240" w:lineRule="auto"/>
              <w:rPr>
                <w:rFonts w:ascii="Tahoma" w:eastAsia="Times New Roman" w:hAnsi="Tahoma" w:cs="Tahoma"/>
                <w:b/>
                <w:sz w:val="24"/>
                <w:szCs w:val="24"/>
                <w:u w:val="single"/>
                <w:lang w:eastAsia="en-GB"/>
              </w:rPr>
            </w:pPr>
          </w:p>
        </w:tc>
      </w:tr>
      <w:tr w:rsidR="00C45FD0" w:rsidRPr="009D4B9C" w14:paraId="714BF18D" w14:textId="77777777" w:rsidTr="00C45FD0">
        <w:tc>
          <w:tcPr>
            <w:tcW w:w="11647" w:type="dxa"/>
            <w:shd w:val="clear" w:color="auto" w:fill="auto"/>
          </w:tcPr>
          <w:p w14:paraId="058E4AB2" w14:textId="240069EC" w:rsidR="00C45FD0" w:rsidRPr="00C45FD0" w:rsidRDefault="00C45FD0" w:rsidP="00CB0A95">
            <w:pPr>
              <w:spacing w:after="0" w:line="240" w:lineRule="auto"/>
              <w:rPr>
                <w:rFonts w:ascii="Tahoma" w:hAnsi="Tahoma" w:cs="Tahoma"/>
                <w:color w:val="000000" w:themeColor="text1"/>
              </w:rPr>
            </w:pPr>
            <w:r>
              <w:rPr>
                <w:rFonts w:ascii="Tahoma" w:hAnsi="Tahoma" w:cs="Tahoma"/>
              </w:rPr>
              <w:t>T</w:t>
            </w:r>
            <w:r w:rsidRPr="00C45FD0">
              <w:rPr>
                <w:rFonts w:ascii="Tahoma" w:hAnsi="Tahoma" w:cs="Tahoma"/>
              </w:rPr>
              <w:t>he school routinely contacts social services about every child excluded who is the subject of a child protection plan</w:t>
            </w:r>
          </w:p>
        </w:tc>
        <w:tc>
          <w:tcPr>
            <w:tcW w:w="3652" w:type="dxa"/>
          </w:tcPr>
          <w:p w14:paraId="3ED44AF2" w14:textId="77777777" w:rsidR="00C45FD0" w:rsidRPr="009D4B9C" w:rsidRDefault="00C45FD0" w:rsidP="00CB0A95">
            <w:pPr>
              <w:spacing w:after="0" w:line="240" w:lineRule="auto"/>
              <w:rPr>
                <w:rFonts w:ascii="Tahoma" w:eastAsia="Times New Roman" w:hAnsi="Tahoma" w:cs="Tahoma"/>
                <w:b/>
                <w:color w:val="000000" w:themeColor="text1"/>
                <w:sz w:val="24"/>
                <w:szCs w:val="24"/>
                <w:u w:val="single"/>
                <w:lang w:eastAsia="en-GB"/>
              </w:rPr>
            </w:pPr>
          </w:p>
        </w:tc>
      </w:tr>
      <w:tr w:rsidR="00C45FD0" w:rsidRPr="009D4B9C" w14:paraId="1801A172" w14:textId="77777777" w:rsidTr="00C45FD0">
        <w:tc>
          <w:tcPr>
            <w:tcW w:w="11647" w:type="dxa"/>
            <w:shd w:val="clear" w:color="auto" w:fill="auto"/>
          </w:tcPr>
          <w:p w14:paraId="03D213DF" w14:textId="0B7FE43B" w:rsidR="00C45FD0" w:rsidRPr="009D4B9C" w:rsidRDefault="00C45FD0" w:rsidP="00CB0A95">
            <w:pPr>
              <w:spacing w:after="0"/>
              <w:ind w:left="25"/>
              <w:rPr>
                <w:rFonts w:ascii="Tahoma" w:eastAsia="Times New Roman" w:hAnsi="Tahoma" w:cs="Tahoma"/>
                <w:color w:val="000000" w:themeColor="text1"/>
                <w:szCs w:val="24"/>
                <w:lang w:eastAsia="en-GB"/>
              </w:rPr>
            </w:pPr>
            <w:r w:rsidRPr="00C64C89">
              <w:rPr>
                <w:rFonts w:ascii="Tahoma" w:eastAsia="Times New Roman" w:hAnsi="Tahoma" w:cs="Tahoma"/>
                <w:color w:val="FF0000"/>
                <w:szCs w:val="24"/>
                <w:lang w:eastAsia="en-GB"/>
              </w:rPr>
              <w:t xml:space="preserve">The changes in behaviour of pupils with SEND are </w:t>
            </w:r>
            <w:r>
              <w:rPr>
                <w:rFonts w:ascii="Tahoma" w:eastAsia="Times New Roman" w:hAnsi="Tahoma" w:cs="Tahoma"/>
                <w:color w:val="FF0000"/>
                <w:szCs w:val="24"/>
                <w:lang w:eastAsia="en-GB"/>
              </w:rPr>
              <w:t>not assumed only to be linked to the individual SEN or D but are also seen as possible indicators of safeguarding issues</w:t>
            </w:r>
          </w:p>
        </w:tc>
        <w:tc>
          <w:tcPr>
            <w:tcW w:w="3652" w:type="dxa"/>
          </w:tcPr>
          <w:p w14:paraId="2D51038A" w14:textId="77777777" w:rsidR="00C45FD0" w:rsidRPr="009D4B9C" w:rsidRDefault="00C45FD0" w:rsidP="00C45FD0">
            <w:pPr>
              <w:spacing w:after="0" w:line="240" w:lineRule="auto"/>
              <w:rPr>
                <w:rFonts w:ascii="Tahoma" w:eastAsia="Times New Roman" w:hAnsi="Tahoma" w:cs="Tahoma"/>
                <w:b/>
                <w:color w:val="000000" w:themeColor="text1"/>
                <w:sz w:val="24"/>
                <w:szCs w:val="24"/>
                <w:u w:val="single"/>
                <w:lang w:eastAsia="en-GB"/>
              </w:rPr>
            </w:pPr>
          </w:p>
        </w:tc>
      </w:tr>
      <w:tr w:rsidR="00D238CC" w:rsidRPr="009D4B9C" w14:paraId="594416E9" w14:textId="77777777" w:rsidTr="00C45FD0">
        <w:tc>
          <w:tcPr>
            <w:tcW w:w="11647" w:type="dxa"/>
            <w:shd w:val="clear" w:color="auto" w:fill="auto"/>
          </w:tcPr>
          <w:p w14:paraId="1EE141C7" w14:textId="735476E2" w:rsidR="00D238CC" w:rsidRPr="00C64C89" w:rsidRDefault="00D238CC" w:rsidP="00CB0A95">
            <w:pPr>
              <w:spacing w:after="0"/>
              <w:ind w:left="25"/>
              <w:rPr>
                <w:rFonts w:ascii="Tahoma" w:eastAsia="Times New Roman" w:hAnsi="Tahoma" w:cs="Tahoma"/>
                <w:color w:val="FF0000"/>
                <w:szCs w:val="24"/>
                <w:lang w:eastAsia="en-GB"/>
              </w:rPr>
            </w:pPr>
            <w:r>
              <w:rPr>
                <w:rFonts w:ascii="Tahoma" w:eastAsia="Times New Roman" w:hAnsi="Tahoma" w:cs="Tahoma"/>
                <w:color w:val="FF0000"/>
                <w:szCs w:val="24"/>
                <w:lang w:eastAsia="en-GB"/>
              </w:rPr>
              <w:t>Pastoral support is provided to support pupils with SEND so that they are less isolated and are well supported</w:t>
            </w:r>
          </w:p>
        </w:tc>
        <w:tc>
          <w:tcPr>
            <w:tcW w:w="3652" w:type="dxa"/>
          </w:tcPr>
          <w:p w14:paraId="42A54490" w14:textId="77777777" w:rsidR="00D238CC" w:rsidRPr="009D4B9C" w:rsidRDefault="00D238CC" w:rsidP="00C45FD0">
            <w:pPr>
              <w:spacing w:after="0" w:line="240" w:lineRule="auto"/>
              <w:rPr>
                <w:rFonts w:ascii="Tahoma" w:eastAsia="Times New Roman" w:hAnsi="Tahoma" w:cs="Tahoma"/>
                <w:b/>
                <w:color w:val="000000" w:themeColor="text1"/>
                <w:sz w:val="24"/>
                <w:szCs w:val="24"/>
                <w:u w:val="single"/>
                <w:lang w:eastAsia="en-GB"/>
              </w:rPr>
            </w:pPr>
          </w:p>
        </w:tc>
      </w:tr>
      <w:tr w:rsidR="00C45FD0" w:rsidRPr="009D4B9C" w14:paraId="56BE0185" w14:textId="77777777" w:rsidTr="00C45FD0">
        <w:tc>
          <w:tcPr>
            <w:tcW w:w="11647" w:type="dxa"/>
            <w:shd w:val="clear" w:color="auto" w:fill="auto"/>
          </w:tcPr>
          <w:p w14:paraId="097EA942" w14:textId="4681D100" w:rsidR="00C45FD0" w:rsidRPr="00C45FD0" w:rsidRDefault="00C45FD0" w:rsidP="00C45FD0">
            <w:pPr>
              <w:spacing w:after="0" w:line="240" w:lineRule="auto"/>
              <w:rPr>
                <w:rFonts w:ascii="Tahoma" w:eastAsia="Times New Roman" w:hAnsi="Tahoma" w:cs="Tahoma"/>
                <w:color w:val="000000" w:themeColor="text1"/>
                <w:lang w:eastAsia="en-GB"/>
              </w:rPr>
            </w:pPr>
            <w:r w:rsidRPr="009D4B9C">
              <w:rPr>
                <w:rFonts w:ascii="Tahoma" w:eastAsia="Times New Roman" w:hAnsi="Tahoma" w:cs="Tahoma"/>
                <w:color w:val="000000" w:themeColor="text1"/>
                <w:szCs w:val="24"/>
                <w:lang w:eastAsia="en-GB"/>
              </w:rPr>
              <w:t>Risk assessments are in place for individual pupils with behavioural issues which could place themselves and others at risk</w:t>
            </w:r>
            <w:r>
              <w:rPr>
                <w:rFonts w:ascii="Tahoma" w:eastAsia="Times New Roman" w:hAnsi="Tahoma" w:cs="Tahoma"/>
                <w:color w:val="000000" w:themeColor="text1"/>
                <w:szCs w:val="24"/>
                <w:lang w:eastAsia="en-GB"/>
              </w:rPr>
              <w:t xml:space="preserve">. </w:t>
            </w:r>
            <w:r w:rsidRPr="00C45FD0">
              <w:rPr>
                <w:rFonts w:ascii="Tahoma" w:eastAsia="Times New Roman" w:hAnsi="Tahoma" w:cs="Tahoma"/>
                <w:color w:val="000000" w:themeColor="text1"/>
                <w:lang w:eastAsia="en-GB"/>
              </w:rPr>
              <w:t>Pupils are supported with by action plans outlining how any identified risks will be managed</w:t>
            </w:r>
          </w:p>
          <w:p w14:paraId="5B300657" w14:textId="77777777" w:rsidR="00C45FD0" w:rsidRPr="009D4B9C" w:rsidRDefault="00C45FD0" w:rsidP="00C45FD0">
            <w:pPr>
              <w:spacing w:after="0" w:line="240" w:lineRule="auto"/>
              <w:rPr>
                <w:rFonts w:ascii="Tahoma" w:eastAsia="Times New Roman" w:hAnsi="Tahoma" w:cs="Tahoma"/>
                <w:color w:val="000000" w:themeColor="text1"/>
                <w:sz w:val="24"/>
                <w:szCs w:val="24"/>
                <w:lang w:eastAsia="en-GB"/>
              </w:rPr>
            </w:pPr>
            <w:r w:rsidRPr="009D4B9C">
              <w:rPr>
                <w:rFonts w:ascii="Tahoma" w:eastAsia="Times New Roman" w:hAnsi="Tahoma" w:cs="Tahoma"/>
                <w:color w:val="000000" w:themeColor="text1"/>
                <w:szCs w:val="24"/>
                <w:lang w:eastAsia="en-GB"/>
              </w:rPr>
              <w:t>Risk assessments are used to inform decisions on whether to re-admit pupils with behavioural issues</w:t>
            </w:r>
          </w:p>
        </w:tc>
        <w:tc>
          <w:tcPr>
            <w:tcW w:w="3652" w:type="dxa"/>
          </w:tcPr>
          <w:p w14:paraId="5C702EBD" w14:textId="77777777" w:rsidR="00C45FD0" w:rsidRPr="009D4B9C" w:rsidRDefault="00C45FD0" w:rsidP="00C45FD0">
            <w:pPr>
              <w:spacing w:after="0" w:line="240" w:lineRule="auto"/>
              <w:rPr>
                <w:rFonts w:ascii="Tahoma" w:eastAsia="Times New Roman" w:hAnsi="Tahoma" w:cs="Tahoma"/>
                <w:b/>
                <w:color w:val="000000" w:themeColor="text1"/>
                <w:sz w:val="24"/>
                <w:szCs w:val="24"/>
                <w:u w:val="single"/>
                <w:lang w:eastAsia="en-GB"/>
              </w:rPr>
            </w:pPr>
          </w:p>
        </w:tc>
      </w:tr>
    </w:tbl>
    <w:p w14:paraId="524D24A1" w14:textId="77777777" w:rsidR="004E6478" w:rsidRPr="00DB4E7C" w:rsidRDefault="004E6478" w:rsidP="004E6478">
      <w:pPr>
        <w:spacing w:after="0" w:line="240" w:lineRule="auto"/>
        <w:rPr>
          <w:rFonts w:ascii="Tahoma" w:eastAsia="Times New Roman" w:hAnsi="Tahoma" w:cs="Tahoma"/>
          <w:b/>
          <w:sz w:val="14"/>
          <w:szCs w:val="24"/>
          <w:u w:val="single"/>
          <w:lang w:eastAsia="en-GB"/>
        </w:rPr>
      </w:pPr>
    </w:p>
    <w:p w14:paraId="7483221B" w14:textId="77777777" w:rsidR="004E6478" w:rsidRPr="00326E65" w:rsidRDefault="004E6478" w:rsidP="004E6478">
      <w:pPr>
        <w:spacing w:after="0" w:line="240" w:lineRule="auto"/>
        <w:outlineLvl w:val="0"/>
        <w:rPr>
          <w:rFonts w:ascii="Tahoma" w:eastAsia="Times New Roman" w:hAnsi="Tahoma" w:cs="Tahoma"/>
          <w:b/>
          <w:sz w:val="24"/>
          <w:szCs w:val="24"/>
          <w:lang w:eastAsia="en-GB"/>
        </w:rPr>
      </w:pPr>
      <w:r w:rsidRPr="00326E65">
        <w:rPr>
          <w:rFonts w:ascii="Tahoma" w:eastAsia="Times New Roman" w:hAnsi="Tahoma" w:cs="Tahoma"/>
          <w:b/>
          <w:sz w:val="24"/>
          <w:szCs w:val="24"/>
          <w:lang w:eastAsia="en-GB"/>
        </w:rPr>
        <w:t>Attendance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32"/>
        <w:gridCol w:w="3685"/>
      </w:tblGrid>
      <w:tr w:rsidR="004E6478" w:rsidRPr="009D4B9C" w14:paraId="0101BA7A" w14:textId="77777777" w:rsidTr="00D238CC">
        <w:trPr>
          <w:trHeight w:val="537"/>
        </w:trPr>
        <w:tc>
          <w:tcPr>
            <w:tcW w:w="11732" w:type="dxa"/>
            <w:shd w:val="clear" w:color="auto" w:fill="auto"/>
          </w:tcPr>
          <w:p w14:paraId="1F98041D" w14:textId="0C654569" w:rsidR="004E6478" w:rsidRPr="00CB0A95" w:rsidRDefault="004E6478" w:rsidP="00D238CC">
            <w:pPr>
              <w:spacing w:after="0" w:line="240" w:lineRule="auto"/>
              <w:rPr>
                <w:rFonts w:ascii="Tahoma" w:hAnsi="Tahoma" w:cs="Tahoma"/>
                <w:color w:val="000000" w:themeColor="text1"/>
              </w:rPr>
            </w:pPr>
            <w:r w:rsidRPr="00CB0A95">
              <w:rPr>
                <w:rFonts w:ascii="Tahoma" w:hAnsi="Tahoma" w:cs="Tahoma"/>
                <w:color w:val="000000" w:themeColor="text1"/>
              </w:rPr>
              <w:t>There are well-coordinated responses established for children who go missing from the setting (</w:t>
            </w:r>
            <w:r w:rsidR="002C3361">
              <w:rPr>
                <w:rFonts w:ascii="Tahoma" w:hAnsi="Tahoma" w:cs="Tahoma"/>
                <w:color w:val="000000" w:themeColor="text1"/>
              </w:rPr>
              <w:t>Ofsted s/g doc 18</w:t>
            </w:r>
            <w:r w:rsidRPr="00CB0A95">
              <w:rPr>
                <w:rFonts w:ascii="Tahoma" w:hAnsi="Tahoma" w:cs="Tahoma"/>
                <w:color w:val="000000" w:themeColor="text1"/>
              </w:rPr>
              <w:t xml:space="preserve">)- </w:t>
            </w:r>
            <w:r w:rsidR="00CB0A95" w:rsidRPr="00CB0A95">
              <w:rPr>
                <w:rFonts w:ascii="Tahoma" w:hAnsi="Tahoma" w:cs="Tahoma"/>
                <w:color w:val="FF0000"/>
              </w:rPr>
              <w:t>School and l</w:t>
            </w:r>
            <w:r w:rsidRPr="00CB0A95">
              <w:rPr>
                <w:rFonts w:ascii="Tahoma" w:hAnsi="Tahoma" w:cs="Tahoma"/>
                <w:color w:val="FF0000"/>
              </w:rPr>
              <w:t xml:space="preserve">ocal procedures </w:t>
            </w:r>
            <w:r w:rsidR="00CB0A95" w:rsidRPr="00CB0A95">
              <w:rPr>
                <w:rFonts w:ascii="Tahoma" w:hAnsi="Tahoma" w:cs="Tahoma"/>
                <w:color w:val="FF0000"/>
              </w:rPr>
              <w:t xml:space="preserve">are covered in staff induction and regularly reviewed. </w:t>
            </w:r>
            <w:r w:rsidR="00CB0A95">
              <w:rPr>
                <w:rFonts w:ascii="Tahoma" w:hAnsi="Tahoma" w:cs="Tahoma"/>
                <w:color w:val="FF0000"/>
              </w:rPr>
              <w:t>This includes EYFS</w:t>
            </w:r>
          </w:p>
        </w:tc>
        <w:tc>
          <w:tcPr>
            <w:tcW w:w="3685" w:type="dxa"/>
          </w:tcPr>
          <w:p w14:paraId="25E29884" w14:textId="77777777" w:rsidR="004E6478" w:rsidRPr="009D4B9C" w:rsidRDefault="004E6478" w:rsidP="00D238CC">
            <w:pPr>
              <w:spacing w:after="0" w:line="240" w:lineRule="auto"/>
              <w:rPr>
                <w:rFonts w:ascii="Tahoma" w:eastAsia="Times New Roman" w:hAnsi="Tahoma" w:cs="Tahoma"/>
                <w:color w:val="000000" w:themeColor="text1"/>
                <w:sz w:val="24"/>
                <w:szCs w:val="24"/>
                <w:lang w:eastAsia="en-GB"/>
              </w:rPr>
            </w:pPr>
          </w:p>
        </w:tc>
      </w:tr>
      <w:tr w:rsidR="004E6478" w:rsidRPr="009D4B9C" w14:paraId="71132B45" w14:textId="77777777" w:rsidTr="004A3144">
        <w:tc>
          <w:tcPr>
            <w:tcW w:w="11732" w:type="dxa"/>
            <w:shd w:val="clear" w:color="auto" w:fill="auto"/>
          </w:tcPr>
          <w:p w14:paraId="75C85D8B" w14:textId="77777777" w:rsidR="00CB0A95" w:rsidRDefault="00CB0A95" w:rsidP="004A3144">
            <w:pPr>
              <w:spacing w:after="0" w:line="240" w:lineRule="auto"/>
              <w:rPr>
                <w:rFonts w:ascii="Tahoma" w:eastAsia="Times New Roman" w:hAnsi="Tahoma" w:cs="Tahoma"/>
                <w:color w:val="FF0000"/>
                <w:szCs w:val="24"/>
                <w:lang w:eastAsia="en-GB"/>
              </w:rPr>
            </w:pPr>
            <w:r>
              <w:rPr>
                <w:rFonts w:ascii="Tahoma" w:eastAsia="Times New Roman" w:hAnsi="Tahoma" w:cs="Tahoma"/>
                <w:color w:val="FF0000"/>
                <w:szCs w:val="24"/>
                <w:lang w:eastAsia="en-GB"/>
              </w:rPr>
              <w:t>T</w:t>
            </w:r>
            <w:r w:rsidRPr="00CB0A95">
              <w:rPr>
                <w:rFonts w:ascii="Tahoma" w:eastAsia="Times New Roman" w:hAnsi="Tahoma" w:cs="Tahoma"/>
                <w:color w:val="FF0000"/>
                <w:szCs w:val="24"/>
                <w:lang w:eastAsia="en-GB"/>
              </w:rPr>
              <w:t xml:space="preserve">he school holds more than one emergency contact wherever possible </w:t>
            </w:r>
          </w:p>
          <w:p w14:paraId="3A5B887A" w14:textId="22B99A67" w:rsidR="004E6478" w:rsidRPr="009D4B9C" w:rsidRDefault="00CB0A95" w:rsidP="004A3144">
            <w:pPr>
              <w:spacing w:after="0" w:line="240" w:lineRule="auto"/>
              <w:rPr>
                <w:rFonts w:ascii="Tahoma" w:eastAsia="Times New Roman" w:hAnsi="Tahoma" w:cs="Tahoma"/>
                <w:color w:val="000000" w:themeColor="text1"/>
                <w:szCs w:val="24"/>
                <w:lang w:eastAsia="en-GB"/>
              </w:rPr>
            </w:pPr>
            <w:r>
              <w:rPr>
                <w:rFonts w:ascii="Tahoma" w:hAnsi="Tahoma" w:cs="Tahoma"/>
                <w:color w:val="000000" w:themeColor="text1"/>
              </w:rPr>
              <w:t>A</w:t>
            </w:r>
            <w:r w:rsidRPr="00CB0A95">
              <w:rPr>
                <w:rFonts w:ascii="Tahoma" w:hAnsi="Tahoma" w:cs="Tahoma"/>
                <w:color w:val="000000" w:themeColor="text1"/>
              </w:rPr>
              <w:t>bsences are followed up and checks are made when pupils stop attending</w:t>
            </w:r>
          </w:p>
        </w:tc>
        <w:tc>
          <w:tcPr>
            <w:tcW w:w="3685" w:type="dxa"/>
          </w:tcPr>
          <w:p w14:paraId="648F85F6" w14:textId="77777777" w:rsidR="004E6478" w:rsidRPr="009D4B9C" w:rsidRDefault="004E6478" w:rsidP="004A3144">
            <w:pPr>
              <w:spacing w:after="0" w:line="240" w:lineRule="auto"/>
              <w:rPr>
                <w:rFonts w:ascii="Tahoma" w:eastAsia="Times New Roman" w:hAnsi="Tahoma" w:cs="Tahoma"/>
                <w:color w:val="000000" w:themeColor="text1"/>
                <w:sz w:val="24"/>
                <w:szCs w:val="24"/>
                <w:lang w:eastAsia="en-GB"/>
              </w:rPr>
            </w:pPr>
          </w:p>
        </w:tc>
      </w:tr>
      <w:tr w:rsidR="004E6478" w:rsidRPr="0098325A" w14:paraId="70982A6E" w14:textId="77777777" w:rsidTr="004A3144">
        <w:tc>
          <w:tcPr>
            <w:tcW w:w="11732" w:type="dxa"/>
            <w:shd w:val="clear" w:color="auto" w:fill="auto"/>
          </w:tcPr>
          <w:p w14:paraId="076FEE68" w14:textId="77777777" w:rsidR="004E6478" w:rsidRPr="00DB4E7C" w:rsidRDefault="004E6478" w:rsidP="004A3144">
            <w:pPr>
              <w:spacing w:after="0" w:line="240" w:lineRule="auto"/>
              <w:rPr>
                <w:rFonts w:ascii="Tahoma" w:eastAsia="Times New Roman" w:hAnsi="Tahoma" w:cs="Tahoma"/>
                <w:szCs w:val="24"/>
                <w:lang w:eastAsia="en-GB"/>
              </w:rPr>
            </w:pPr>
            <w:r w:rsidRPr="00DB4E7C">
              <w:rPr>
                <w:rFonts w:ascii="Tahoma" w:eastAsia="Times New Roman" w:hAnsi="Tahoma" w:cs="Tahoma"/>
                <w:szCs w:val="24"/>
                <w:lang w:eastAsia="en-GB"/>
              </w:rPr>
              <w:t>The school monitors attendance of all pupils and pupil groups, including vulnerable pupils (CLA)</w:t>
            </w:r>
          </w:p>
          <w:p w14:paraId="6C19B477" w14:textId="77777777" w:rsidR="004E6478" w:rsidRPr="00DB4E7C" w:rsidRDefault="004E6478" w:rsidP="004A3144">
            <w:pPr>
              <w:spacing w:after="0" w:line="240" w:lineRule="auto"/>
              <w:rPr>
                <w:rFonts w:ascii="Tahoma" w:eastAsia="Times New Roman" w:hAnsi="Tahoma" w:cs="Tahoma"/>
                <w:szCs w:val="24"/>
                <w:lang w:eastAsia="en-GB"/>
              </w:rPr>
            </w:pPr>
            <w:r w:rsidRPr="00DB4E7C">
              <w:rPr>
                <w:rFonts w:ascii="Tahoma" w:eastAsia="Times New Roman" w:hAnsi="Tahoma" w:cs="Tahoma"/>
                <w:szCs w:val="24"/>
                <w:lang w:eastAsia="en-GB"/>
              </w:rPr>
              <w:t>There is a hierarchy of first day calling to ensure the vulnerable pupils are called first</w:t>
            </w:r>
          </w:p>
          <w:p w14:paraId="312D2B46" w14:textId="77777777" w:rsidR="004E6478" w:rsidRPr="00DB4E7C" w:rsidRDefault="004E6478" w:rsidP="004A3144">
            <w:pPr>
              <w:spacing w:after="0" w:line="240" w:lineRule="auto"/>
              <w:rPr>
                <w:rFonts w:ascii="Tahoma" w:eastAsia="Times New Roman" w:hAnsi="Tahoma" w:cs="Tahoma"/>
                <w:szCs w:val="24"/>
                <w:lang w:eastAsia="en-GB"/>
              </w:rPr>
            </w:pPr>
            <w:r w:rsidRPr="00DB4E7C">
              <w:rPr>
                <w:rFonts w:ascii="Tahoma" w:eastAsia="Times New Roman" w:hAnsi="Tahoma" w:cs="Tahoma"/>
                <w:szCs w:val="24"/>
                <w:lang w:eastAsia="en-GB"/>
              </w:rPr>
              <w:t>Confidentiality is maintained in terms of office staff for this. How?</w:t>
            </w:r>
          </w:p>
        </w:tc>
        <w:tc>
          <w:tcPr>
            <w:tcW w:w="3685" w:type="dxa"/>
          </w:tcPr>
          <w:p w14:paraId="2CE1E197" w14:textId="77777777" w:rsidR="004E6478" w:rsidRPr="0098325A" w:rsidRDefault="004E6478" w:rsidP="004A3144">
            <w:pPr>
              <w:spacing w:after="0" w:line="240" w:lineRule="auto"/>
              <w:rPr>
                <w:rFonts w:ascii="Tahoma" w:eastAsia="Times New Roman" w:hAnsi="Tahoma" w:cs="Tahoma"/>
                <w:sz w:val="24"/>
                <w:szCs w:val="24"/>
                <w:lang w:eastAsia="en-GB"/>
              </w:rPr>
            </w:pPr>
          </w:p>
        </w:tc>
      </w:tr>
      <w:tr w:rsidR="004E6478" w:rsidRPr="0098325A" w14:paraId="6C9ECE0E" w14:textId="77777777" w:rsidTr="004A3144">
        <w:tc>
          <w:tcPr>
            <w:tcW w:w="11732" w:type="dxa"/>
            <w:shd w:val="clear" w:color="auto" w:fill="auto"/>
          </w:tcPr>
          <w:p w14:paraId="18A0B03B" w14:textId="77777777" w:rsidR="004E6478" w:rsidRPr="00DB4E7C" w:rsidRDefault="004E6478" w:rsidP="004A3144">
            <w:pPr>
              <w:spacing w:after="0" w:line="240" w:lineRule="auto"/>
              <w:rPr>
                <w:rFonts w:ascii="Tahoma" w:eastAsia="Times New Roman" w:hAnsi="Tahoma" w:cs="Tahoma"/>
                <w:szCs w:val="24"/>
                <w:lang w:eastAsia="en-GB"/>
              </w:rPr>
            </w:pPr>
            <w:r w:rsidRPr="00DB4E7C">
              <w:rPr>
                <w:rFonts w:ascii="Tahoma" w:eastAsia="Times New Roman" w:hAnsi="Tahoma" w:cs="Tahoma"/>
                <w:szCs w:val="24"/>
                <w:lang w:eastAsia="en-GB"/>
              </w:rPr>
              <w:t>The school can show impact of action taken to address findings from monitoring E.g. case study</w:t>
            </w:r>
          </w:p>
        </w:tc>
        <w:tc>
          <w:tcPr>
            <w:tcW w:w="3685" w:type="dxa"/>
          </w:tcPr>
          <w:p w14:paraId="67957B0F" w14:textId="77777777" w:rsidR="004E6478" w:rsidRPr="0098325A" w:rsidRDefault="004E6478" w:rsidP="004A3144">
            <w:pPr>
              <w:spacing w:after="0" w:line="240" w:lineRule="auto"/>
              <w:rPr>
                <w:rFonts w:ascii="Tahoma" w:eastAsia="Times New Roman" w:hAnsi="Tahoma" w:cs="Tahoma"/>
                <w:sz w:val="24"/>
                <w:szCs w:val="24"/>
                <w:lang w:eastAsia="en-GB"/>
              </w:rPr>
            </w:pPr>
          </w:p>
        </w:tc>
      </w:tr>
      <w:tr w:rsidR="004E6478" w:rsidRPr="0098325A" w14:paraId="0CB5F488" w14:textId="77777777" w:rsidTr="004A3144">
        <w:tc>
          <w:tcPr>
            <w:tcW w:w="11732" w:type="dxa"/>
            <w:shd w:val="clear" w:color="auto" w:fill="auto"/>
          </w:tcPr>
          <w:p w14:paraId="2353E699" w14:textId="163A11F9" w:rsidR="004E6478" w:rsidRPr="00DB4E7C" w:rsidRDefault="00CB0A95" w:rsidP="004A3144">
            <w:pPr>
              <w:spacing w:after="0" w:line="240" w:lineRule="auto"/>
              <w:rPr>
                <w:rFonts w:ascii="Tahoma" w:eastAsia="Times New Roman" w:hAnsi="Tahoma" w:cs="Tahoma"/>
                <w:szCs w:val="24"/>
                <w:lang w:eastAsia="en-GB"/>
              </w:rPr>
            </w:pPr>
            <w:r>
              <w:rPr>
                <w:rFonts w:ascii="Tahoma" w:eastAsia="Times New Roman" w:hAnsi="Tahoma" w:cs="Tahoma"/>
                <w:szCs w:val="24"/>
                <w:lang w:eastAsia="en-GB"/>
              </w:rPr>
              <w:t>The school notifies</w:t>
            </w:r>
            <w:r w:rsidR="004E6478" w:rsidRPr="00DB4E7C">
              <w:rPr>
                <w:rFonts w:ascii="Tahoma" w:eastAsia="Times New Roman" w:hAnsi="Tahoma" w:cs="Tahoma"/>
                <w:szCs w:val="24"/>
                <w:lang w:eastAsia="en-GB"/>
              </w:rPr>
              <w:t xml:space="preserve"> the LA of pupils who have be</w:t>
            </w:r>
            <w:r>
              <w:rPr>
                <w:rFonts w:ascii="Tahoma" w:eastAsia="Times New Roman" w:hAnsi="Tahoma" w:cs="Tahoma"/>
                <w:szCs w:val="24"/>
                <w:lang w:eastAsia="en-GB"/>
              </w:rPr>
              <w:t>en removed from the school roll</w:t>
            </w:r>
            <w:r w:rsidR="000438BB">
              <w:rPr>
                <w:rFonts w:ascii="Tahoma" w:eastAsia="Times New Roman" w:hAnsi="Tahoma" w:cs="Tahoma"/>
                <w:szCs w:val="24"/>
                <w:lang w:eastAsia="en-GB"/>
              </w:rPr>
              <w:t>. Includes home-schooling</w:t>
            </w:r>
          </w:p>
        </w:tc>
        <w:tc>
          <w:tcPr>
            <w:tcW w:w="3685" w:type="dxa"/>
          </w:tcPr>
          <w:p w14:paraId="64C24AA1" w14:textId="77777777" w:rsidR="004E6478" w:rsidRPr="0098325A" w:rsidRDefault="004E6478" w:rsidP="004A3144">
            <w:pPr>
              <w:spacing w:after="0" w:line="240" w:lineRule="auto"/>
              <w:rPr>
                <w:rFonts w:ascii="Tahoma" w:eastAsia="Times New Roman" w:hAnsi="Tahoma" w:cs="Tahoma"/>
                <w:sz w:val="24"/>
                <w:szCs w:val="24"/>
                <w:lang w:eastAsia="en-GB"/>
              </w:rPr>
            </w:pPr>
          </w:p>
        </w:tc>
      </w:tr>
      <w:tr w:rsidR="004E6478" w:rsidRPr="0098325A" w14:paraId="1DE2B777" w14:textId="77777777" w:rsidTr="004A3144">
        <w:tc>
          <w:tcPr>
            <w:tcW w:w="11732" w:type="dxa"/>
            <w:shd w:val="clear" w:color="auto" w:fill="auto"/>
          </w:tcPr>
          <w:p w14:paraId="3DCC2983" w14:textId="72FF848A" w:rsidR="004E6478" w:rsidRPr="00DB4E7C" w:rsidRDefault="004E6478" w:rsidP="004A3144">
            <w:pPr>
              <w:spacing w:after="0" w:line="240" w:lineRule="auto"/>
              <w:rPr>
                <w:rFonts w:ascii="Tahoma" w:eastAsia="Times New Roman" w:hAnsi="Tahoma" w:cs="Tahoma"/>
                <w:szCs w:val="24"/>
                <w:lang w:eastAsia="en-GB"/>
              </w:rPr>
            </w:pPr>
            <w:r w:rsidRPr="00DB4E7C">
              <w:rPr>
                <w:rFonts w:ascii="Tahoma" w:eastAsia="Times New Roman" w:hAnsi="Tahoma" w:cs="Tahoma"/>
                <w:szCs w:val="24"/>
                <w:lang w:eastAsia="en-GB"/>
              </w:rPr>
              <w:t xml:space="preserve">Relevant staff are aware of pupils who are persistently absent or missing and </w:t>
            </w:r>
            <w:r w:rsidR="000438BB">
              <w:rPr>
                <w:rFonts w:ascii="Tahoma" w:eastAsia="Times New Roman" w:hAnsi="Tahoma" w:cs="Tahoma"/>
                <w:szCs w:val="24"/>
                <w:lang w:eastAsia="en-GB"/>
              </w:rPr>
              <w:t>take</w:t>
            </w:r>
            <w:r w:rsidRPr="00DB4E7C">
              <w:rPr>
                <w:rFonts w:ascii="Tahoma" w:eastAsia="Times New Roman" w:hAnsi="Tahoma" w:cs="Tahoma"/>
                <w:szCs w:val="24"/>
                <w:lang w:eastAsia="en-GB"/>
              </w:rPr>
              <w:t xml:space="preserve"> appropriate action to respond to this, especially with regard to vulnerable pupils. </w:t>
            </w:r>
          </w:p>
        </w:tc>
        <w:tc>
          <w:tcPr>
            <w:tcW w:w="3685" w:type="dxa"/>
          </w:tcPr>
          <w:p w14:paraId="5C615ABC" w14:textId="77777777" w:rsidR="004E6478" w:rsidRPr="0098325A" w:rsidRDefault="004E6478" w:rsidP="004A3144">
            <w:pPr>
              <w:spacing w:after="0" w:line="240" w:lineRule="auto"/>
              <w:rPr>
                <w:rFonts w:ascii="Tahoma" w:eastAsia="Times New Roman" w:hAnsi="Tahoma" w:cs="Tahoma"/>
                <w:sz w:val="24"/>
                <w:szCs w:val="24"/>
                <w:lang w:eastAsia="en-GB"/>
              </w:rPr>
            </w:pPr>
          </w:p>
        </w:tc>
      </w:tr>
      <w:tr w:rsidR="004E6478" w:rsidRPr="0098325A" w14:paraId="56A05A75" w14:textId="77777777" w:rsidTr="004A3144">
        <w:tc>
          <w:tcPr>
            <w:tcW w:w="11732" w:type="dxa"/>
            <w:shd w:val="clear" w:color="auto" w:fill="auto"/>
          </w:tcPr>
          <w:p w14:paraId="1DA5098E" w14:textId="0E1782B9" w:rsidR="004E6478" w:rsidRPr="00DB4E7C" w:rsidRDefault="004E6478" w:rsidP="004A3144">
            <w:pPr>
              <w:spacing w:after="0" w:line="240" w:lineRule="auto"/>
              <w:rPr>
                <w:rFonts w:ascii="Tahoma" w:eastAsia="Times New Roman" w:hAnsi="Tahoma" w:cs="Tahoma"/>
                <w:szCs w:val="24"/>
                <w:lang w:eastAsia="en-GB"/>
              </w:rPr>
            </w:pPr>
            <w:r w:rsidRPr="00DB4E7C">
              <w:rPr>
                <w:rFonts w:ascii="Tahoma" w:eastAsia="Times New Roman" w:hAnsi="Tahoma" w:cs="Tahoma"/>
                <w:szCs w:val="24"/>
                <w:lang w:eastAsia="en-GB"/>
              </w:rPr>
              <w:t>Where a child is known to Social Services the school contact</w:t>
            </w:r>
            <w:r w:rsidR="000438BB">
              <w:rPr>
                <w:rFonts w:ascii="Tahoma" w:eastAsia="Times New Roman" w:hAnsi="Tahoma" w:cs="Tahoma"/>
                <w:szCs w:val="24"/>
                <w:lang w:eastAsia="en-GB"/>
              </w:rPr>
              <w:t>s</w:t>
            </w:r>
            <w:r w:rsidRPr="00DB4E7C">
              <w:rPr>
                <w:rFonts w:ascii="Tahoma" w:eastAsia="Times New Roman" w:hAnsi="Tahoma" w:cs="Tahoma"/>
                <w:szCs w:val="24"/>
                <w:lang w:eastAsia="en-GB"/>
              </w:rPr>
              <w:t xml:space="preserve"> the Social </w:t>
            </w:r>
            <w:r w:rsidR="000438BB">
              <w:rPr>
                <w:rFonts w:ascii="Tahoma" w:eastAsia="Times New Roman" w:hAnsi="Tahoma" w:cs="Tahoma"/>
                <w:szCs w:val="24"/>
                <w:lang w:eastAsia="en-GB"/>
              </w:rPr>
              <w:t>Worker if the child is excluded</w:t>
            </w:r>
          </w:p>
        </w:tc>
        <w:tc>
          <w:tcPr>
            <w:tcW w:w="3685" w:type="dxa"/>
          </w:tcPr>
          <w:p w14:paraId="5F6C3E56" w14:textId="77777777" w:rsidR="004E6478" w:rsidRPr="0098325A" w:rsidRDefault="004E6478" w:rsidP="004A3144">
            <w:pPr>
              <w:spacing w:after="0" w:line="240" w:lineRule="auto"/>
              <w:rPr>
                <w:rFonts w:ascii="Tahoma" w:eastAsia="Times New Roman" w:hAnsi="Tahoma" w:cs="Tahoma"/>
                <w:sz w:val="24"/>
                <w:szCs w:val="24"/>
                <w:lang w:eastAsia="en-GB"/>
              </w:rPr>
            </w:pPr>
          </w:p>
        </w:tc>
      </w:tr>
    </w:tbl>
    <w:p w14:paraId="60BB25F3" w14:textId="77777777" w:rsidR="004E6478" w:rsidRPr="00EE68B0" w:rsidRDefault="004E6478" w:rsidP="004E6478">
      <w:pPr>
        <w:rPr>
          <w:rFonts w:ascii="Tahoma" w:eastAsia="Times New Roman" w:hAnsi="Tahoma" w:cs="Tahoma"/>
          <w:b/>
          <w:sz w:val="24"/>
          <w:szCs w:val="24"/>
          <w:u w:val="single"/>
          <w:lang w:eastAsia="en-GB"/>
        </w:rPr>
      </w:pPr>
      <w:r>
        <w:rPr>
          <w:rFonts w:ascii="Tahoma" w:eastAsia="Times New Roman" w:hAnsi="Tahoma" w:cs="Tahoma"/>
          <w:b/>
          <w:sz w:val="24"/>
          <w:szCs w:val="24"/>
          <w:u w:val="single"/>
          <w:lang w:eastAsia="en-GB"/>
        </w:rPr>
        <w:br w:type="page"/>
      </w:r>
    </w:p>
    <w:p w14:paraId="06ABC741" w14:textId="77777777" w:rsidR="004E6478" w:rsidRDefault="004E6478" w:rsidP="004E6478">
      <w:pPr>
        <w:rPr>
          <w:rFonts w:ascii="Tahoma" w:eastAsia="Times New Roman" w:hAnsi="Tahoma" w:cs="Times New Roman"/>
          <w:b/>
          <w:sz w:val="24"/>
          <w:szCs w:val="23"/>
          <w:lang w:eastAsia="en-GB"/>
        </w:rPr>
        <w:sectPr w:rsidR="004E6478" w:rsidSect="004A3144">
          <w:pgSz w:w="16838" w:h="11906" w:orient="landscape"/>
          <w:pgMar w:top="993" w:right="962" w:bottom="568" w:left="567" w:header="708" w:footer="708" w:gutter="0"/>
          <w:cols w:space="708"/>
          <w:docGrid w:linePitch="360"/>
        </w:sectPr>
      </w:pPr>
    </w:p>
    <w:p w14:paraId="0707B247" w14:textId="77777777" w:rsidR="004E6478" w:rsidRPr="0098325A" w:rsidRDefault="004E6478" w:rsidP="004E6478">
      <w:pPr>
        <w:spacing w:after="0" w:line="240" w:lineRule="auto"/>
        <w:rPr>
          <w:rFonts w:ascii="Tahoma" w:eastAsia="Times New Roman" w:hAnsi="Tahoma" w:cs="Tahoma"/>
          <w:b/>
          <w:sz w:val="24"/>
          <w:szCs w:val="24"/>
          <w:u w:val="single"/>
          <w:lang w:eastAsia="en-GB"/>
        </w:rPr>
      </w:pPr>
    </w:p>
    <w:p w14:paraId="4D4F00F8" w14:textId="77777777" w:rsidR="004E6478" w:rsidRDefault="004E6478" w:rsidP="004E6478">
      <w:pPr>
        <w:spacing w:after="0" w:line="240" w:lineRule="auto"/>
        <w:outlineLvl w:val="0"/>
        <w:rPr>
          <w:rFonts w:ascii="Tahoma" w:eastAsia="Times New Roman" w:hAnsi="Tahoma" w:cs="Tahoma"/>
          <w:b/>
          <w:sz w:val="24"/>
          <w:szCs w:val="24"/>
          <w:u w:val="single"/>
          <w:lang w:eastAsia="en-GB"/>
        </w:rPr>
      </w:pPr>
      <w:r w:rsidRPr="00B12EC1">
        <w:rPr>
          <w:rFonts w:ascii="Tahoma" w:eastAsia="Times New Roman" w:hAnsi="Tahoma" w:cs="Tahoma"/>
          <w:b/>
          <w:sz w:val="24"/>
          <w:szCs w:val="24"/>
          <w:lang w:eastAsia="en-GB"/>
        </w:rPr>
        <w:t xml:space="preserve">        </w:t>
      </w:r>
      <w:r>
        <w:rPr>
          <w:rFonts w:ascii="Tahoma" w:eastAsia="Times New Roman" w:hAnsi="Tahoma" w:cs="Tahoma"/>
          <w:b/>
          <w:sz w:val="24"/>
          <w:szCs w:val="24"/>
          <w:u w:val="single"/>
          <w:lang w:eastAsia="en-GB"/>
        </w:rPr>
        <w:t xml:space="preserve"> EYFS (please refer the EYFS framework, in particular the welfare requirements)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5"/>
        <w:gridCol w:w="567"/>
        <w:gridCol w:w="4253"/>
      </w:tblGrid>
      <w:tr w:rsidR="004E6478" w:rsidRPr="0098325A" w14:paraId="2FF69D80" w14:textId="77777777" w:rsidTr="004A3144">
        <w:tc>
          <w:tcPr>
            <w:tcW w:w="9355" w:type="dxa"/>
            <w:shd w:val="clear" w:color="auto" w:fill="auto"/>
          </w:tcPr>
          <w:p w14:paraId="6AE50641" w14:textId="77777777" w:rsidR="004E6478" w:rsidRPr="0058389F" w:rsidRDefault="004E6478" w:rsidP="004A3144">
            <w:pPr>
              <w:spacing w:after="0" w:line="240" w:lineRule="auto"/>
              <w:rPr>
                <w:rFonts w:ascii="Tahoma" w:eastAsia="Times New Roman" w:hAnsi="Tahoma" w:cs="Tahoma"/>
                <w:color w:val="FF0000"/>
                <w:sz w:val="24"/>
                <w:szCs w:val="24"/>
                <w:lang w:eastAsia="en-GB"/>
              </w:rPr>
            </w:pPr>
          </w:p>
        </w:tc>
        <w:tc>
          <w:tcPr>
            <w:tcW w:w="567" w:type="dxa"/>
            <w:shd w:val="clear" w:color="auto" w:fill="auto"/>
          </w:tcPr>
          <w:p w14:paraId="6F2DD57C" w14:textId="77777777" w:rsidR="004E6478" w:rsidRPr="0098325A" w:rsidRDefault="004E6478" w:rsidP="004A3144">
            <w:pPr>
              <w:spacing w:after="0"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YN</w:t>
            </w:r>
          </w:p>
        </w:tc>
        <w:tc>
          <w:tcPr>
            <w:tcW w:w="4253" w:type="dxa"/>
          </w:tcPr>
          <w:p w14:paraId="4C63E936" w14:textId="77777777" w:rsidR="004E6478" w:rsidRPr="0098325A" w:rsidRDefault="004E6478" w:rsidP="004A3144">
            <w:pPr>
              <w:spacing w:after="0"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Evidence / actions</w:t>
            </w:r>
          </w:p>
        </w:tc>
      </w:tr>
      <w:tr w:rsidR="004E6478" w:rsidRPr="009D4B9C" w14:paraId="6935BC86" w14:textId="77777777" w:rsidTr="004A3144">
        <w:tc>
          <w:tcPr>
            <w:tcW w:w="9355" w:type="dxa"/>
            <w:shd w:val="clear" w:color="auto" w:fill="auto"/>
          </w:tcPr>
          <w:p w14:paraId="23050C05" w14:textId="77777777" w:rsidR="004E6478" w:rsidRPr="009D4B9C" w:rsidRDefault="004E6478" w:rsidP="004A3144">
            <w:pPr>
              <w:spacing w:after="0" w:line="240" w:lineRule="auto"/>
              <w:rPr>
                <w:rFonts w:ascii="Tahoma" w:eastAsia="Times New Roman" w:hAnsi="Tahoma" w:cs="Tahoma"/>
                <w:color w:val="000000" w:themeColor="text1"/>
                <w:szCs w:val="24"/>
                <w:lang w:eastAsia="en-GB"/>
              </w:rPr>
            </w:pPr>
            <w:r w:rsidRPr="009D4B9C">
              <w:rPr>
                <w:rFonts w:ascii="Tahoma" w:eastAsia="Times New Roman" w:hAnsi="Tahoma" w:cs="Tahoma"/>
                <w:color w:val="000000" w:themeColor="text1"/>
                <w:szCs w:val="24"/>
                <w:lang w:eastAsia="en-GB"/>
              </w:rPr>
              <w:t>Safeguarding and CP in the EYFS is noted in the CP policy and H&amp;S policy</w:t>
            </w:r>
          </w:p>
          <w:p w14:paraId="13AAF176" w14:textId="77777777" w:rsidR="004E6478" w:rsidRPr="009D4B9C" w:rsidRDefault="004E6478" w:rsidP="004A3144">
            <w:pPr>
              <w:spacing w:after="0" w:line="240" w:lineRule="auto"/>
              <w:rPr>
                <w:rFonts w:ascii="Tahoma" w:eastAsia="Times New Roman" w:hAnsi="Tahoma" w:cs="Tahoma"/>
                <w:i/>
                <w:color w:val="000000" w:themeColor="text1"/>
                <w:szCs w:val="24"/>
                <w:lang w:eastAsia="en-GB"/>
              </w:rPr>
            </w:pPr>
            <w:r w:rsidRPr="009D4B9C">
              <w:rPr>
                <w:rFonts w:ascii="Tahoma" w:eastAsia="Times New Roman" w:hAnsi="Tahoma" w:cs="Tahoma"/>
                <w:i/>
                <w:color w:val="000000" w:themeColor="text1"/>
                <w:szCs w:val="24"/>
                <w:lang w:eastAsia="en-GB"/>
              </w:rPr>
              <w:t>All staff in the EYFS have been suitably vetted in line with SCR and safer recruitment policy</w:t>
            </w:r>
          </w:p>
        </w:tc>
        <w:tc>
          <w:tcPr>
            <w:tcW w:w="567" w:type="dxa"/>
            <w:shd w:val="clear" w:color="auto" w:fill="auto"/>
          </w:tcPr>
          <w:p w14:paraId="1FFE06F3" w14:textId="77777777" w:rsidR="004E6478" w:rsidRPr="009D4B9C" w:rsidRDefault="004E6478" w:rsidP="004A3144">
            <w:pPr>
              <w:spacing w:after="0" w:line="240" w:lineRule="auto"/>
              <w:rPr>
                <w:rFonts w:ascii="Tahoma" w:eastAsia="Times New Roman" w:hAnsi="Tahoma" w:cs="Tahoma"/>
                <w:color w:val="000000" w:themeColor="text1"/>
                <w:sz w:val="24"/>
                <w:szCs w:val="24"/>
                <w:lang w:eastAsia="en-GB"/>
              </w:rPr>
            </w:pPr>
          </w:p>
        </w:tc>
        <w:tc>
          <w:tcPr>
            <w:tcW w:w="4253" w:type="dxa"/>
          </w:tcPr>
          <w:p w14:paraId="6F5D4BE6" w14:textId="77777777" w:rsidR="004E6478" w:rsidRPr="009D4B9C" w:rsidRDefault="004E6478" w:rsidP="004A3144">
            <w:pPr>
              <w:spacing w:after="0" w:line="240" w:lineRule="auto"/>
              <w:rPr>
                <w:rFonts w:ascii="Tahoma" w:eastAsia="Times New Roman" w:hAnsi="Tahoma" w:cs="Tahoma"/>
                <w:color w:val="000000" w:themeColor="text1"/>
                <w:sz w:val="24"/>
                <w:szCs w:val="24"/>
                <w:lang w:eastAsia="en-GB"/>
              </w:rPr>
            </w:pPr>
          </w:p>
        </w:tc>
      </w:tr>
      <w:tr w:rsidR="004E6478" w:rsidRPr="009D4B9C" w14:paraId="0957587F" w14:textId="77777777" w:rsidTr="004A3144">
        <w:tc>
          <w:tcPr>
            <w:tcW w:w="9355" w:type="dxa"/>
            <w:shd w:val="clear" w:color="auto" w:fill="auto"/>
          </w:tcPr>
          <w:p w14:paraId="4D8E5831" w14:textId="528E38C5" w:rsidR="004E6478" w:rsidRPr="009D4B9C" w:rsidRDefault="004E6478" w:rsidP="004A3144">
            <w:pPr>
              <w:spacing w:after="0" w:line="240" w:lineRule="auto"/>
              <w:rPr>
                <w:rFonts w:ascii="Tahoma" w:eastAsia="Times New Roman" w:hAnsi="Tahoma" w:cs="Tahoma"/>
                <w:color w:val="000000" w:themeColor="text1"/>
                <w:szCs w:val="24"/>
                <w:lang w:eastAsia="en-GB"/>
              </w:rPr>
            </w:pPr>
            <w:r w:rsidRPr="009D4B9C">
              <w:rPr>
                <w:rFonts w:ascii="Tahoma" w:eastAsia="Times New Roman" w:hAnsi="Tahoma" w:cs="Tahoma"/>
                <w:color w:val="000000" w:themeColor="text1"/>
                <w:szCs w:val="24"/>
                <w:lang w:eastAsia="en-GB"/>
              </w:rPr>
              <w:t xml:space="preserve">Staff trained in paediatric first aid are available on the school premises and also on school trips </w:t>
            </w:r>
            <w:r w:rsidRPr="000438BB">
              <w:rPr>
                <w:rFonts w:ascii="Tahoma" w:eastAsia="Times New Roman" w:hAnsi="Tahoma" w:cs="Tahoma"/>
                <w:color w:val="000000" w:themeColor="text1"/>
                <w:szCs w:val="24"/>
                <w:u w:val="single"/>
                <w:lang w:eastAsia="en-GB"/>
              </w:rPr>
              <w:t>at all times</w:t>
            </w:r>
            <w:r w:rsidR="000438BB">
              <w:rPr>
                <w:rFonts w:ascii="Tahoma" w:eastAsia="Times New Roman" w:hAnsi="Tahoma" w:cs="Tahoma"/>
                <w:color w:val="000000" w:themeColor="text1"/>
                <w:szCs w:val="24"/>
                <w:u w:val="single"/>
                <w:lang w:eastAsia="en-GB"/>
              </w:rPr>
              <w:t xml:space="preserve"> – ensure sufficient cover is staff are absent/on maternity leave</w:t>
            </w:r>
          </w:p>
        </w:tc>
        <w:tc>
          <w:tcPr>
            <w:tcW w:w="567" w:type="dxa"/>
            <w:shd w:val="clear" w:color="auto" w:fill="auto"/>
          </w:tcPr>
          <w:p w14:paraId="68DA1EC6" w14:textId="77777777" w:rsidR="004E6478" w:rsidRPr="009D4B9C" w:rsidRDefault="004E6478" w:rsidP="004A3144">
            <w:pPr>
              <w:spacing w:after="0" w:line="240" w:lineRule="auto"/>
              <w:rPr>
                <w:rFonts w:ascii="Tahoma" w:eastAsia="Times New Roman" w:hAnsi="Tahoma" w:cs="Tahoma"/>
                <w:color w:val="000000" w:themeColor="text1"/>
                <w:sz w:val="24"/>
                <w:szCs w:val="24"/>
                <w:lang w:eastAsia="en-GB"/>
              </w:rPr>
            </w:pPr>
          </w:p>
        </w:tc>
        <w:tc>
          <w:tcPr>
            <w:tcW w:w="4253" w:type="dxa"/>
          </w:tcPr>
          <w:p w14:paraId="12DB7D01" w14:textId="77777777" w:rsidR="004E6478" w:rsidRPr="009D4B9C" w:rsidRDefault="004E6478" w:rsidP="004A3144">
            <w:pPr>
              <w:spacing w:after="0" w:line="240" w:lineRule="auto"/>
              <w:rPr>
                <w:rFonts w:ascii="Tahoma" w:eastAsia="Times New Roman" w:hAnsi="Tahoma" w:cs="Tahoma"/>
                <w:color w:val="000000" w:themeColor="text1"/>
                <w:sz w:val="24"/>
                <w:szCs w:val="24"/>
                <w:lang w:eastAsia="en-GB"/>
              </w:rPr>
            </w:pPr>
          </w:p>
        </w:tc>
      </w:tr>
      <w:tr w:rsidR="004E6478" w:rsidRPr="009D4B9C" w14:paraId="466F429B" w14:textId="77777777" w:rsidTr="004A3144">
        <w:tc>
          <w:tcPr>
            <w:tcW w:w="9355" w:type="dxa"/>
            <w:shd w:val="clear" w:color="auto" w:fill="auto"/>
          </w:tcPr>
          <w:p w14:paraId="76EABE66" w14:textId="77777777" w:rsidR="004E6478" w:rsidRPr="009D4B9C" w:rsidRDefault="004E6478" w:rsidP="004A3144">
            <w:pPr>
              <w:spacing w:after="0" w:line="240" w:lineRule="auto"/>
              <w:rPr>
                <w:rFonts w:ascii="Tahoma" w:eastAsia="Times New Roman" w:hAnsi="Tahoma" w:cs="Tahoma"/>
                <w:color w:val="000000" w:themeColor="text1"/>
                <w:szCs w:val="24"/>
                <w:lang w:eastAsia="en-GB"/>
              </w:rPr>
            </w:pPr>
            <w:r w:rsidRPr="009D4B9C">
              <w:rPr>
                <w:rFonts w:ascii="Tahoma" w:eastAsia="Times New Roman" w:hAnsi="Tahoma" w:cs="Tahoma"/>
                <w:color w:val="000000" w:themeColor="text1"/>
                <w:szCs w:val="24"/>
                <w:lang w:eastAsia="en-GB"/>
              </w:rPr>
              <w:t>There is a designated key worker for each child who liaises with parents and provides individual support for the child.</w:t>
            </w:r>
          </w:p>
        </w:tc>
        <w:tc>
          <w:tcPr>
            <w:tcW w:w="567" w:type="dxa"/>
            <w:shd w:val="clear" w:color="auto" w:fill="auto"/>
          </w:tcPr>
          <w:p w14:paraId="26974D16" w14:textId="77777777" w:rsidR="004E6478" w:rsidRPr="009D4B9C" w:rsidRDefault="004E6478" w:rsidP="004A3144">
            <w:pPr>
              <w:spacing w:after="0" w:line="240" w:lineRule="auto"/>
              <w:rPr>
                <w:rFonts w:ascii="Tahoma" w:eastAsia="Times New Roman" w:hAnsi="Tahoma" w:cs="Tahoma"/>
                <w:color w:val="000000" w:themeColor="text1"/>
                <w:sz w:val="24"/>
                <w:szCs w:val="24"/>
                <w:lang w:eastAsia="en-GB"/>
              </w:rPr>
            </w:pPr>
          </w:p>
        </w:tc>
        <w:tc>
          <w:tcPr>
            <w:tcW w:w="4253" w:type="dxa"/>
          </w:tcPr>
          <w:p w14:paraId="15750C8D" w14:textId="77777777" w:rsidR="004E6478" w:rsidRPr="009D4B9C" w:rsidRDefault="004E6478" w:rsidP="004A3144">
            <w:pPr>
              <w:spacing w:after="0" w:line="240" w:lineRule="auto"/>
              <w:rPr>
                <w:rFonts w:ascii="Tahoma" w:eastAsia="Times New Roman" w:hAnsi="Tahoma" w:cs="Tahoma"/>
                <w:color w:val="000000" w:themeColor="text1"/>
                <w:sz w:val="24"/>
                <w:szCs w:val="24"/>
                <w:lang w:eastAsia="en-GB"/>
              </w:rPr>
            </w:pPr>
          </w:p>
        </w:tc>
      </w:tr>
      <w:tr w:rsidR="004E6478" w:rsidRPr="009D4B9C" w14:paraId="45BC2707" w14:textId="77777777" w:rsidTr="004A3144">
        <w:tc>
          <w:tcPr>
            <w:tcW w:w="9355" w:type="dxa"/>
            <w:shd w:val="clear" w:color="auto" w:fill="auto"/>
          </w:tcPr>
          <w:p w14:paraId="355B15CB" w14:textId="77777777" w:rsidR="004E6478" w:rsidRPr="009D4B9C" w:rsidRDefault="004E6478" w:rsidP="004A3144">
            <w:pPr>
              <w:spacing w:after="0" w:line="240" w:lineRule="auto"/>
              <w:rPr>
                <w:rFonts w:ascii="Tahoma" w:eastAsia="Times New Roman" w:hAnsi="Tahoma" w:cs="Tahoma"/>
                <w:color w:val="000000" w:themeColor="text1"/>
                <w:szCs w:val="24"/>
                <w:lang w:eastAsia="en-GB"/>
              </w:rPr>
            </w:pPr>
            <w:r w:rsidRPr="009D4B9C">
              <w:rPr>
                <w:rFonts w:ascii="Tahoma" w:eastAsia="Times New Roman" w:hAnsi="Tahoma" w:cs="Tahoma"/>
                <w:color w:val="000000" w:themeColor="text1"/>
                <w:szCs w:val="24"/>
                <w:lang w:eastAsia="en-GB"/>
              </w:rPr>
              <w:t>Staff levels comply with statutory guidance and meet the needs of the children so as to keep them safe (1:13 in Nursery classes- 1 teacher and at least L3 qualification for another staff member) 1: 30 in YR</w:t>
            </w:r>
          </w:p>
        </w:tc>
        <w:tc>
          <w:tcPr>
            <w:tcW w:w="567" w:type="dxa"/>
            <w:shd w:val="clear" w:color="auto" w:fill="auto"/>
          </w:tcPr>
          <w:p w14:paraId="025FCC4A" w14:textId="77777777" w:rsidR="004E6478" w:rsidRPr="009D4B9C" w:rsidRDefault="004E6478" w:rsidP="004A3144">
            <w:pPr>
              <w:spacing w:after="0" w:line="240" w:lineRule="auto"/>
              <w:rPr>
                <w:rFonts w:ascii="Tahoma" w:eastAsia="Times New Roman" w:hAnsi="Tahoma" w:cs="Tahoma"/>
                <w:color w:val="000000" w:themeColor="text1"/>
                <w:sz w:val="24"/>
                <w:szCs w:val="24"/>
                <w:lang w:eastAsia="en-GB"/>
              </w:rPr>
            </w:pPr>
          </w:p>
        </w:tc>
        <w:tc>
          <w:tcPr>
            <w:tcW w:w="4253" w:type="dxa"/>
          </w:tcPr>
          <w:p w14:paraId="302CE78F" w14:textId="77777777" w:rsidR="004E6478" w:rsidRPr="009D4B9C" w:rsidRDefault="004E6478" w:rsidP="004A3144">
            <w:pPr>
              <w:spacing w:after="0" w:line="240" w:lineRule="auto"/>
              <w:rPr>
                <w:rFonts w:ascii="Tahoma" w:eastAsia="Times New Roman" w:hAnsi="Tahoma" w:cs="Tahoma"/>
                <w:color w:val="000000" w:themeColor="text1"/>
                <w:sz w:val="24"/>
                <w:szCs w:val="24"/>
                <w:lang w:eastAsia="en-GB"/>
              </w:rPr>
            </w:pPr>
          </w:p>
        </w:tc>
      </w:tr>
      <w:tr w:rsidR="004E6478" w:rsidRPr="009D4B9C" w14:paraId="598924ED" w14:textId="77777777" w:rsidTr="004A3144">
        <w:tc>
          <w:tcPr>
            <w:tcW w:w="9355" w:type="dxa"/>
            <w:shd w:val="clear" w:color="auto" w:fill="auto"/>
          </w:tcPr>
          <w:p w14:paraId="5E320C5C" w14:textId="77777777" w:rsidR="004E6478" w:rsidRPr="009D4B9C" w:rsidRDefault="004E6478" w:rsidP="004A3144">
            <w:pPr>
              <w:spacing w:after="0" w:line="240" w:lineRule="auto"/>
              <w:rPr>
                <w:rFonts w:ascii="Tahoma" w:eastAsia="Times New Roman" w:hAnsi="Tahoma" w:cs="Tahoma"/>
                <w:color w:val="000000" w:themeColor="text1"/>
                <w:szCs w:val="24"/>
                <w:lang w:eastAsia="en-GB"/>
              </w:rPr>
            </w:pPr>
            <w:r w:rsidRPr="009D4B9C">
              <w:rPr>
                <w:rFonts w:ascii="Tahoma" w:eastAsia="Times New Roman" w:hAnsi="Tahoma" w:cs="Tahoma"/>
                <w:color w:val="000000" w:themeColor="text1"/>
                <w:szCs w:val="24"/>
                <w:lang w:eastAsia="en-GB"/>
              </w:rPr>
              <w:t>Staff keep children in their sight and hearing at all times</w:t>
            </w:r>
          </w:p>
        </w:tc>
        <w:tc>
          <w:tcPr>
            <w:tcW w:w="567" w:type="dxa"/>
            <w:shd w:val="clear" w:color="auto" w:fill="auto"/>
          </w:tcPr>
          <w:p w14:paraId="411116F0" w14:textId="77777777" w:rsidR="004E6478" w:rsidRPr="009D4B9C" w:rsidRDefault="004E6478" w:rsidP="004A3144">
            <w:pPr>
              <w:spacing w:after="0" w:line="240" w:lineRule="auto"/>
              <w:rPr>
                <w:rFonts w:ascii="Tahoma" w:eastAsia="Times New Roman" w:hAnsi="Tahoma" w:cs="Tahoma"/>
                <w:color w:val="000000" w:themeColor="text1"/>
                <w:sz w:val="24"/>
                <w:szCs w:val="24"/>
                <w:lang w:eastAsia="en-GB"/>
              </w:rPr>
            </w:pPr>
          </w:p>
        </w:tc>
        <w:tc>
          <w:tcPr>
            <w:tcW w:w="4253" w:type="dxa"/>
          </w:tcPr>
          <w:p w14:paraId="47A9D625" w14:textId="77777777" w:rsidR="004E6478" w:rsidRPr="009D4B9C" w:rsidRDefault="004E6478" w:rsidP="004A3144">
            <w:pPr>
              <w:spacing w:after="0" w:line="240" w:lineRule="auto"/>
              <w:rPr>
                <w:rFonts w:ascii="Tahoma" w:eastAsia="Times New Roman" w:hAnsi="Tahoma" w:cs="Tahoma"/>
                <w:color w:val="000000" w:themeColor="text1"/>
                <w:sz w:val="24"/>
                <w:szCs w:val="24"/>
                <w:lang w:eastAsia="en-GB"/>
              </w:rPr>
            </w:pPr>
          </w:p>
        </w:tc>
      </w:tr>
      <w:tr w:rsidR="004E6478" w:rsidRPr="009D4B9C" w14:paraId="613AA8A4" w14:textId="77777777" w:rsidTr="004A3144">
        <w:tc>
          <w:tcPr>
            <w:tcW w:w="9355" w:type="dxa"/>
            <w:shd w:val="clear" w:color="auto" w:fill="auto"/>
          </w:tcPr>
          <w:p w14:paraId="7D5A8FFB" w14:textId="77777777" w:rsidR="004E6478" w:rsidRPr="009D4B9C" w:rsidRDefault="004E6478" w:rsidP="004A3144">
            <w:pPr>
              <w:spacing w:after="0" w:line="240" w:lineRule="auto"/>
              <w:rPr>
                <w:rFonts w:ascii="Tahoma" w:eastAsia="Times New Roman" w:hAnsi="Tahoma" w:cs="Tahoma"/>
                <w:color w:val="000000" w:themeColor="text1"/>
                <w:szCs w:val="24"/>
                <w:lang w:eastAsia="en-GB"/>
              </w:rPr>
            </w:pPr>
            <w:r w:rsidRPr="009D4B9C">
              <w:rPr>
                <w:rFonts w:ascii="Tahoma" w:eastAsia="Times New Roman" w:hAnsi="Tahoma" w:cs="Tahoma"/>
                <w:color w:val="000000" w:themeColor="text1"/>
                <w:szCs w:val="24"/>
                <w:lang w:eastAsia="en-GB"/>
              </w:rPr>
              <w:t>There are specific policies for ensuring children are released to the care of their parent or other responsible adult with the parent’s consent at the end of the day</w:t>
            </w:r>
          </w:p>
          <w:p w14:paraId="16528201" w14:textId="77777777" w:rsidR="004E6478" w:rsidRPr="009D4B9C" w:rsidRDefault="004E6478" w:rsidP="004A3144">
            <w:pPr>
              <w:spacing w:after="0" w:line="240" w:lineRule="auto"/>
              <w:rPr>
                <w:rFonts w:ascii="Tahoma" w:eastAsia="Times New Roman" w:hAnsi="Tahoma" w:cs="Tahoma"/>
                <w:color w:val="000000" w:themeColor="text1"/>
                <w:szCs w:val="24"/>
                <w:lang w:eastAsia="en-GB"/>
              </w:rPr>
            </w:pPr>
            <w:r w:rsidRPr="009D4B9C">
              <w:rPr>
                <w:rFonts w:ascii="Tahoma" w:eastAsia="Times New Roman" w:hAnsi="Tahoma" w:cs="Tahoma"/>
                <w:color w:val="000000" w:themeColor="text1"/>
                <w:szCs w:val="24"/>
                <w:lang w:eastAsia="en-GB"/>
              </w:rPr>
              <w:t xml:space="preserve">There are policies in place for dealing with uncollected pupils. </w:t>
            </w:r>
          </w:p>
        </w:tc>
        <w:tc>
          <w:tcPr>
            <w:tcW w:w="567" w:type="dxa"/>
            <w:shd w:val="clear" w:color="auto" w:fill="auto"/>
          </w:tcPr>
          <w:p w14:paraId="7652108A" w14:textId="77777777" w:rsidR="004E6478" w:rsidRPr="009D4B9C" w:rsidRDefault="004E6478" w:rsidP="004A3144">
            <w:pPr>
              <w:spacing w:after="0" w:line="240" w:lineRule="auto"/>
              <w:rPr>
                <w:rFonts w:ascii="Tahoma" w:eastAsia="Times New Roman" w:hAnsi="Tahoma" w:cs="Tahoma"/>
                <w:color w:val="000000" w:themeColor="text1"/>
                <w:sz w:val="24"/>
                <w:szCs w:val="24"/>
                <w:lang w:eastAsia="en-GB"/>
              </w:rPr>
            </w:pPr>
          </w:p>
        </w:tc>
        <w:tc>
          <w:tcPr>
            <w:tcW w:w="4253" w:type="dxa"/>
          </w:tcPr>
          <w:p w14:paraId="45517678" w14:textId="77777777" w:rsidR="004E6478" w:rsidRPr="009D4B9C" w:rsidRDefault="004E6478" w:rsidP="004A3144">
            <w:pPr>
              <w:spacing w:after="0" w:line="240" w:lineRule="auto"/>
              <w:rPr>
                <w:rFonts w:ascii="Tahoma" w:eastAsia="Times New Roman" w:hAnsi="Tahoma" w:cs="Tahoma"/>
                <w:color w:val="000000" w:themeColor="text1"/>
                <w:sz w:val="24"/>
                <w:szCs w:val="24"/>
                <w:lang w:eastAsia="en-GB"/>
              </w:rPr>
            </w:pPr>
          </w:p>
        </w:tc>
      </w:tr>
      <w:tr w:rsidR="004E6478" w:rsidRPr="009D4B9C" w14:paraId="7259502E" w14:textId="77777777" w:rsidTr="004A3144">
        <w:tc>
          <w:tcPr>
            <w:tcW w:w="9355" w:type="dxa"/>
            <w:shd w:val="clear" w:color="auto" w:fill="auto"/>
          </w:tcPr>
          <w:p w14:paraId="22648D9F" w14:textId="230A18E1" w:rsidR="004E6478" w:rsidRPr="009D4B9C" w:rsidRDefault="004E6478" w:rsidP="004A3144">
            <w:pPr>
              <w:spacing w:after="0" w:line="240" w:lineRule="auto"/>
              <w:rPr>
                <w:rFonts w:ascii="Tahoma" w:eastAsia="Times New Roman" w:hAnsi="Tahoma" w:cs="Tahoma"/>
                <w:color w:val="000000" w:themeColor="text1"/>
                <w:szCs w:val="24"/>
                <w:lang w:eastAsia="en-GB"/>
              </w:rPr>
            </w:pPr>
            <w:r w:rsidRPr="009D4B9C">
              <w:rPr>
                <w:rFonts w:ascii="Tahoma" w:eastAsia="Times New Roman" w:hAnsi="Tahoma" w:cs="Tahoma"/>
                <w:color w:val="000000" w:themeColor="text1"/>
                <w:szCs w:val="24"/>
                <w:lang w:eastAsia="en-GB"/>
              </w:rPr>
              <w:t>Staff promote young children’s understanding of how children can keep themselves safe from relevant risks across the provision. This is regularly monitored. (</w:t>
            </w:r>
            <w:r w:rsidR="002C3361">
              <w:rPr>
                <w:rFonts w:ascii="Tahoma" w:eastAsia="Times New Roman" w:hAnsi="Tahoma" w:cs="Tahoma"/>
                <w:color w:val="000000" w:themeColor="text1"/>
                <w:szCs w:val="24"/>
                <w:lang w:eastAsia="en-GB"/>
              </w:rPr>
              <w:t>Ofsted s/g doc 18</w:t>
            </w:r>
            <w:r w:rsidRPr="009D4B9C">
              <w:rPr>
                <w:rFonts w:ascii="Tahoma" w:eastAsia="Times New Roman" w:hAnsi="Tahoma" w:cs="Tahoma"/>
                <w:color w:val="000000" w:themeColor="text1"/>
                <w:szCs w:val="24"/>
                <w:lang w:eastAsia="en-GB"/>
              </w:rPr>
              <w:t>)</w:t>
            </w:r>
          </w:p>
        </w:tc>
        <w:tc>
          <w:tcPr>
            <w:tcW w:w="567" w:type="dxa"/>
            <w:shd w:val="clear" w:color="auto" w:fill="auto"/>
          </w:tcPr>
          <w:p w14:paraId="0699D1C6" w14:textId="77777777" w:rsidR="004E6478" w:rsidRPr="009D4B9C" w:rsidRDefault="004E6478" w:rsidP="004A3144">
            <w:pPr>
              <w:spacing w:after="0" w:line="240" w:lineRule="auto"/>
              <w:rPr>
                <w:rFonts w:ascii="Tahoma" w:eastAsia="Times New Roman" w:hAnsi="Tahoma" w:cs="Tahoma"/>
                <w:color w:val="000000" w:themeColor="text1"/>
                <w:sz w:val="24"/>
                <w:szCs w:val="24"/>
                <w:lang w:eastAsia="en-GB"/>
              </w:rPr>
            </w:pPr>
          </w:p>
        </w:tc>
        <w:tc>
          <w:tcPr>
            <w:tcW w:w="4253" w:type="dxa"/>
          </w:tcPr>
          <w:p w14:paraId="56115792" w14:textId="77777777" w:rsidR="004E6478" w:rsidRPr="009D4B9C" w:rsidRDefault="004E6478" w:rsidP="004A3144">
            <w:pPr>
              <w:spacing w:after="0" w:line="240" w:lineRule="auto"/>
              <w:rPr>
                <w:rFonts w:ascii="Tahoma" w:eastAsia="Times New Roman" w:hAnsi="Tahoma" w:cs="Tahoma"/>
                <w:color w:val="000000" w:themeColor="text1"/>
                <w:sz w:val="24"/>
                <w:szCs w:val="24"/>
                <w:lang w:eastAsia="en-GB"/>
              </w:rPr>
            </w:pPr>
          </w:p>
        </w:tc>
      </w:tr>
    </w:tbl>
    <w:p w14:paraId="6765F43D" w14:textId="77777777" w:rsidR="004E6478" w:rsidRPr="003A59C8" w:rsidRDefault="004E6478" w:rsidP="004E6478">
      <w:pPr>
        <w:rPr>
          <w:rFonts w:ascii="Tahoma" w:eastAsia="Times New Roman" w:hAnsi="Tahoma" w:cs="Tahoma"/>
          <w:b/>
          <w:sz w:val="8"/>
          <w:szCs w:val="24"/>
          <w:u w:val="single"/>
          <w:lang w:eastAsia="en-GB"/>
        </w:rPr>
      </w:pPr>
    </w:p>
    <w:p w14:paraId="5CB05C87" w14:textId="3524AEF1" w:rsidR="008B11E3" w:rsidRPr="00BA4FAF" w:rsidRDefault="004E6478" w:rsidP="004E6478">
      <w:pPr>
        <w:spacing w:after="0" w:line="240" w:lineRule="auto"/>
        <w:ind w:left="284" w:hanging="142"/>
        <w:rPr>
          <w:rFonts w:ascii="Tahoma" w:eastAsia="Times New Roman" w:hAnsi="Tahoma" w:cs="Tahoma"/>
          <w:b/>
          <w:sz w:val="24"/>
          <w:szCs w:val="24"/>
          <w:u w:val="single"/>
          <w:lang w:eastAsia="en-GB"/>
        </w:rPr>
      </w:pPr>
      <w:r w:rsidRPr="008B11E3">
        <w:rPr>
          <w:rFonts w:ascii="Tahoma" w:eastAsia="Times New Roman" w:hAnsi="Tahoma" w:cs="Tahoma"/>
          <w:b/>
          <w:sz w:val="24"/>
          <w:szCs w:val="24"/>
          <w:lang w:eastAsia="en-GB"/>
        </w:rPr>
        <w:t xml:space="preserve"> </w:t>
      </w:r>
      <w:r w:rsidR="008B11E3" w:rsidRPr="008B11E3">
        <w:rPr>
          <w:rFonts w:ascii="Tahoma" w:eastAsia="Times New Roman" w:hAnsi="Tahoma" w:cs="Tahoma"/>
          <w:b/>
          <w:sz w:val="24"/>
          <w:szCs w:val="24"/>
          <w:lang w:eastAsia="en-GB"/>
        </w:rPr>
        <w:t xml:space="preserve">  </w:t>
      </w:r>
      <w:r w:rsidRPr="00BA4FAF">
        <w:rPr>
          <w:rFonts w:ascii="Tahoma" w:eastAsia="Times New Roman" w:hAnsi="Tahoma" w:cs="Tahoma"/>
          <w:b/>
          <w:sz w:val="24"/>
          <w:szCs w:val="24"/>
          <w:u w:val="single"/>
          <w:lang w:eastAsia="en-GB"/>
        </w:rPr>
        <w:t xml:space="preserve">Appropriate physical contact with pupils </w:t>
      </w:r>
      <w:r w:rsidR="008B11E3" w:rsidRPr="00BA4FAF">
        <w:rPr>
          <w:rFonts w:ascii="Tahoma" w:eastAsia="Times New Roman" w:hAnsi="Tahoma" w:cs="Tahoma"/>
          <w:b/>
          <w:sz w:val="24"/>
          <w:szCs w:val="24"/>
          <w:u w:val="single"/>
          <w:lang w:eastAsia="en-GB"/>
        </w:rPr>
        <w:t>an</w:t>
      </w:r>
      <w:r w:rsidR="000438BB" w:rsidRPr="00BA4FAF">
        <w:rPr>
          <w:rFonts w:ascii="Tahoma" w:eastAsia="Times New Roman" w:hAnsi="Tahoma" w:cs="Tahoma"/>
          <w:b/>
          <w:sz w:val="24"/>
          <w:szCs w:val="24"/>
          <w:u w:val="single"/>
          <w:lang w:eastAsia="en-GB"/>
        </w:rPr>
        <w:t>d</w:t>
      </w:r>
      <w:r w:rsidR="008B11E3" w:rsidRPr="00BA4FAF">
        <w:rPr>
          <w:rFonts w:ascii="Tahoma" w:eastAsia="Times New Roman" w:hAnsi="Tahoma" w:cs="Tahoma"/>
          <w:b/>
          <w:sz w:val="24"/>
          <w:szCs w:val="24"/>
          <w:u w:val="single"/>
          <w:lang w:eastAsia="en-GB"/>
        </w:rPr>
        <w:t xml:space="preserve"> use of reasonable force</w:t>
      </w:r>
      <w:r w:rsidRPr="00BA4FAF">
        <w:rPr>
          <w:rFonts w:ascii="Tahoma" w:eastAsia="Times New Roman" w:hAnsi="Tahoma" w:cs="Tahoma"/>
          <w:b/>
          <w:sz w:val="24"/>
          <w:szCs w:val="24"/>
          <w:u w:val="single"/>
          <w:lang w:eastAsia="en-GB"/>
        </w:rPr>
        <w:t xml:space="preserve">–policy and practice </w:t>
      </w:r>
    </w:p>
    <w:p w14:paraId="4D57A7FE" w14:textId="6ECC5853" w:rsidR="004E6478" w:rsidRPr="00290C4E" w:rsidRDefault="004E6478" w:rsidP="004E6478">
      <w:pPr>
        <w:spacing w:after="0" w:line="240" w:lineRule="auto"/>
        <w:ind w:left="284" w:hanging="142"/>
        <w:rPr>
          <w:rFonts w:ascii="Tahoma" w:eastAsia="Times New Roman" w:hAnsi="Tahoma" w:cs="Tahoma"/>
          <w:b/>
          <w:sz w:val="24"/>
          <w:szCs w:val="24"/>
          <w:highlight w:val="yellow"/>
          <w:u w:val="single"/>
          <w:lang w:eastAsia="en-G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6"/>
        <w:gridCol w:w="567"/>
        <w:gridCol w:w="3798"/>
      </w:tblGrid>
      <w:tr w:rsidR="004E6478" w:rsidRPr="00290C4E" w14:paraId="5950DE37" w14:textId="77777777" w:rsidTr="002D4DF0">
        <w:tc>
          <w:tcPr>
            <w:tcW w:w="9526" w:type="dxa"/>
            <w:shd w:val="clear" w:color="auto" w:fill="auto"/>
          </w:tcPr>
          <w:p w14:paraId="36D4A154" w14:textId="726766C4" w:rsidR="004E6478" w:rsidRPr="002D4DF0" w:rsidRDefault="008B11E3" w:rsidP="004A3144">
            <w:pPr>
              <w:spacing w:after="0" w:line="240" w:lineRule="auto"/>
              <w:ind w:left="34"/>
              <w:rPr>
                <w:rFonts w:ascii="Tahoma" w:eastAsia="Times New Roman" w:hAnsi="Tahoma" w:cs="Tahoma"/>
                <w:szCs w:val="24"/>
                <w:lang w:eastAsia="en-GB"/>
              </w:rPr>
            </w:pPr>
            <w:r w:rsidRPr="002D4DF0">
              <w:rPr>
                <w:rFonts w:ascii="Tahoma" w:eastAsia="Times New Roman" w:hAnsi="Tahoma" w:cs="Tahoma"/>
                <w:color w:val="000000" w:themeColor="text1"/>
                <w:szCs w:val="24"/>
                <w:lang w:eastAsia="en-GB"/>
              </w:rPr>
              <w:t xml:space="preserve">There are clear </w:t>
            </w:r>
            <w:r w:rsidR="004E6478" w:rsidRPr="002D4DF0">
              <w:rPr>
                <w:rFonts w:ascii="Tahoma" w:eastAsia="Times New Roman" w:hAnsi="Tahoma" w:cs="Tahoma"/>
                <w:color w:val="000000" w:themeColor="text1"/>
                <w:szCs w:val="24"/>
                <w:lang w:eastAsia="en-GB"/>
              </w:rPr>
              <w:t xml:space="preserve">guidelines for </w:t>
            </w:r>
            <w:r w:rsidR="000438BB" w:rsidRPr="002D4DF0">
              <w:rPr>
                <w:rFonts w:ascii="Tahoma" w:eastAsia="Times New Roman" w:hAnsi="Tahoma" w:cs="Tahoma"/>
                <w:color w:val="000000" w:themeColor="text1"/>
                <w:szCs w:val="24"/>
                <w:lang w:eastAsia="en-GB"/>
              </w:rPr>
              <w:t xml:space="preserve">all </w:t>
            </w:r>
            <w:r w:rsidR="004E6478" w:rsidRPr="002D4DF0">
              <w:rPr>
                <w:rFonts w:ascii="Tahoma" w:eastAsia="Times New Roman" w:hAnsi="Tahoma" w:cs="Tahoma"/>
                <w:color w:val="000000" w:themeColor="text1"/>
                <w:szCs w:val="24"/>
                <w:lang w:eastAsia="en-GB"/>
              </w:rPr>
              <w:t>staff</w:t>
            </w:r>
            <w:r w:rsidRPr="002D4DF0">
              <w:rPr>
                <w:rFonts w:ascii="Tahoma" w:eastAsia="Times New Roman" w:hAnsi="Tahoma" w:cs="Tahoma"/>
                <w:color w:val="000000" w:themeColor="text1"/>
                <w:szCs w:val="24"/>
                <w:lang w:eastAsia="en-GB"/>
              </w:rPr>
              <w:t xml:space="preserve"> which allow and support their staff to make appropriate physical contact</w:t>
            </w:r>
          </w:p>
        </w:tc>
        <w:tc>
          <w:tcPr>
            <w:tcW w:w="567" w:type="dxa"/>
            <w:shd w:val="clear" w:color="auto" w:fill="auto"/>
          </w:tcPr>
          <w:p w14:paraId="163DD621" w14:textId="77777777" w:rsidR="004E6478" w:rsidRPr="00290C4E" w:rsidRDefault="004E6478" w:rsidP="004A3144">
            <w:pPr>
              <w:spacing w:after="0" w:line="240" w:lineRule="auto"/>
              <w:ind w:left="284" w:hanging="142"/>
              <w:rPr>
                <w:rFonts w:ascii="Tahoma" w:eastAsia="Times New Roman" w:hAnsi="Tahoma" w:cs="Tahoma"/>
                <w:sz w:val="24"/>
                <w:szCs w:val="24"/>
                <w:highlight w:val="yellow"/>
                <w:lang w:eastAsia="en-GB"/>
              </w:rPr>
            </w:pPr>
          </w:p>
        </w:tc>
        <w:tc>
          <w:tcPr>
            <w:tcW w:w="3798" w:type="dxa"/>
          </w:tcPr>
          <w:p w14:paraId="5D4C75D2" w14:textId="77777777" w:rsidR="004E6478" w:rsidRPr="00290C4E" w:rsidRDefault="004E6478" w:rsidP="004A3144">
            <w:pPr>
              <w:spacing w:after="0" w:line="240" w:lineRule="auto"/>
              <w:ind w:left="284" w:hanging="142"/>
              <w:rPr>
                <w:rFonts w:ascii="Tahoma" w:eastAsia="Times New Roman" w:hAnsi="Tahoma" w:cs="Tahoma"/>
                <w:sz w:val="24"/>
                <w:szCs w:val="24"/>
                <w:highlight w:val="yellow"/>
                <w:lang w:eastAsia="en-GB"/>
              </w:rPr>
            </w:pPr>
          </w:p>
        </w:tc>
      </w:tr>
      <w:tr w:rsidR="004E6478" w:rsidRPr="00290C4E" w14:paraId="71DF763F" w14:textId="77777777" w:rsidTr="002D4DF0">
        <w:tc>
          <w:tcPr>
            <w:tcW w:w="9526" w:type="dxa"/>
            <w:shd w:val="clear" w:color="auto" w:fill="auto"/>
          </w:tcPr>
          <w:p w14:paraId="0E69D786" w14:textId="14CC482E" w:rsidR="004E6478" w:rsidRPr="002D4DF0" w:rsidRDefault="000438BB" w:rsidP="004A3144">
            <w:pPr>
              <w:spacing w:after="0" w:line="240" w:lineRule="auto"/>
              <w:ind w:left="34"/>
              <w:rPr>
                <w:rFonts w:ascii="Tahoma" w:eastAsia="Times New Roman" w:hAnsi="Tahoma" w:cs="Tahoma"/>
                <w:szCs w:val="24"/>
                <w:lang w:eastAsia="en-GB"/>
              </w:rPr>
            </w:pPr>
            <w:r w:rsidRPr="002D4DF0">
              <w:rPr>
                <w:rFonts w:ascii="Tahoma" w:eastAsia="Times New Roman" w:hAnsi="Tahoma" w:cs="Tahoma"/>
                <w:szCs w:val="24"/>
                <w:lang w:eastAsia="en-GB"/>
              </w:rPr>
              <w:t>Staff know the risks presented by incidents involving pupils with SEND</w:t>
            </w:r>
            <w:r w:rsidR="00290C4E" w:rsidRPr="002D4DF0">
              <w:rPr>
                <w:rFonts w:ascii="Tahoma" w:eastAsia="Times New Roman" w:hAnsi="Tahoma" w:cs="Tahoma"/>
                <w:szCs w:val="24"/>
                <w:lang w:eastAsia="en-GB"/>
              </w:rPr>
              <w:t xml:space="preserve"> and other vulnerable pupils</w:t>
            </w:r>
          </w:p>
        </w:tc>
        <w:tc>
          <w:tcPr>
            <w:tcW w:w="567" w:type="dxa"/>
            <w:shd w:val="clear" w:color="auto" w:fill="auto"/>
          </w:tcPr>
          <w:p w14:paraId="0D7DE69B" w14:textId="77777777" w:rsidR="004E6478" w:rsidRPr="00290C4E" w:rsidRDefault="004E6478" w:rsidP="004A3144">
            <w:pPr>
              <w:spacing w:after="0" w:line="240" w:lineRule="auto"/>
              <w:ind w:left="284" w:hanging="142"/>
              <w:rPr>
                <w:rFonts w:ascii="Tahoma" w:eastAsia="Times New Roman" w:hAnsi="Tahoma" w:cs="Tahoma"/>
                <w:sz w:val="24"/>
                <w:szCs w:val="24"/>
                <w:highlight w:val="yellow"/>
                <w:lang w:eastAsia="en-GB"/>
              </w:rPr>
            </w:pPr>
          </w:p>
        </w:tc>
        <w:tc>
          <w:tcPr>
            <w:tcW w:w="3798" w:type="dxa"/>
          </w:tcPr>
          <w:p w14:paraId="32048141" w14:textId="77777777" w:rsidR="004E6478" w:rsidRPr="00290C4E" w:rsidRDefault="004E6478" w:rsidP="004A3144">
            <w:pPr>
              <w:spacing w:after="0" w:line="240" w:lineRule="auto"/>
              <w:ind w:left="284" w:hanging="142"/>
              <w:rPr>
                <w:rFonts w:ascii="Tahoma" w:eastAsia="Times New Roman" w:hAnsi="Tahoma" w:cs="Tahoma"/>
                <w:sz w:val="24"/>
                <w:szCs w:val="24"/>
                <w:highlight w:val="yellow"/>
                <w:lang w:eastAsia="en-GB"/>
              </w:rPr>
            </w:pPr>
          </w:p>
        </w:tc>
      </w:tr>
      <w:tr w:rsidR="003D4961" w:rsidRPr="00290C4E" w14:paraId="64D8477F" w14:textId="77777777" w:rsidTr="002D4DF0">
        <w:tc>
          <w:tcPr>
            <w:tcW w:w="9526" w:type="dxa"/>
            <w:shd w:val="clear" w:color="auto" w:fill="auto"/>
          </w:tcPr>
          <w:p w14:paraId="37A77F98" w14:textId="21E2ABE3" w:rsidR="003D4961" w:rsidRPr="002D4DF0" w:rsidRDefault="000438BB" w:rsidP="004A3144">
            <w:pPr>
              <w:spacing w:after="0" w:line="240" w:lineRule="auto"/>
              <w:ind w:left="34"/>
              <w:rPr>
                <w:rFonts w:ascii="Tahoma" w:eastAsia="Times New Roman" w:hAnsi="Tahoma" w:cs="Tahoma"/>
                <w:szCs w:val="24"/>
                <w:lang w:eastAsia="en-GB"/>
              </w:rPr>
            </w:pPr>
            <w:r w:rsidRPr="002D4DF0">
              <w:rPr>
                <w:rFonts w:ascii="Tahoma" w:eastAsia="Times New Roman" w:hAnsi="Tahoma" w:cs="Tahoma"/>
                <w:color w:val="FF0000"/>
                <w:szCs w:val="24"/>
                <w:lang w:eastAsia="en-GB"/>
              </w:rPr>
              <w:t>P</w:t>
            </w:r>
            <w:r w:rsidR="003D4961" w:rsidRPr="002D4DF0">
              <w:rPr>
                <w:rFonts w:ascii="Tahoma" w:eastAsia="Times New Roman" w:hAnsi="Tahoma" w:cs="Tahoma"/>
                <w:color w:val="FF0000"/>
                <w:szCs w:val="24"/>
                <w:lang w:eastAsia="en-GB"/>
              </w:rPr>
              <w:t xml:space="preserve">ositive behaviour support </w:t>
            </w:r>
            <w:r w:rsidRPr="002D4DF0">
              <w:rPr>
                <w:rFonts w:ascii="Tahoma" w:eastAsia="Times New Roman" w:hAnsi="Tahoma" w:cs="Tahoma"/>
                <w:color w:val="FF0000"/>
                <w:szCs w:val="24"/>
                <w:lang w:eastAsia="en-GB"/>
              </w:rPr>
              <w:t xml:space="preserve">is </w:t>
            </w:r>
            <w:r w:rsidR="003D4961" w:rsidRPr="002D4DF0">
              <w:rPr>
                <w:rFonts w:ascii="Tahoma" w:eastAsia="Times New Roman" w:hAnsi="Tahoma" w:cs="Tahoma"/>
                <w:color w:val="FF0000"/>
                <w:szCs w:val="24"/>
                <w:lang w:eastAsia="en-GB"/>
              </w:rPr>
              <w:t>planned for individual pupils, and agreed with parents, so as to reduce the need to use reasonable force</w:t>
            </w:r>
          </w:p>
        </w:tc>
        <w:tc>
          <w:tcPr>
            <w:tcW w:w="567" w:type="dxa"/>
            <w:shd w:val="clear" w:color="auto" w:fill="auto"/>
          </w:tcPr>
          <w:p w14:paraId="2FD6C6E8" w14:textId="77777777" w:rsidR="003D4961" w:rsidRPr="00290C4E" w:rsidRDefault="003D4961" w:rsidP="004A3144">
            <w:pPr>
              <w:spacing w:after="0" w:line="240" w:lineRule="auto"/>
              <w:ind w:left="284" w:hanging="142"/>
              <w:rPr>
                <w:rFonts w:ascii="Tahoma" w:eastAsia="Times New Roman" w:hAnsi="Tahoma" w:cs="Tahoma"/>
                <w:sz w:val="24"/>
                <w:szCs w:val="24"/>
                <w:highlight w:val="yellow"/>
                <w:lang w:eastAsia="en-GB"/>
              </w:rPr>
            </w:pPr>
          </w:p>
        </w:tc>
        <w:tc>
          <w:tcPr>
            <w:tcW w:w="3798" w:type="dxa"/>
          </w:tcPr>
          <w:p w14:paraId="5D998035" w14:textId="77777777" w:rsidR="003D4961" w:rsidRPr="00290C4E" w:rsidRDefault="003D4961" w:rsidP="004A3144">
            <w:pPr>
              <w:spacing w:after="0" w:line="240" w:lineRule="auto"/>
              <w:ind w:left="284" w:hanging="142"/>
              <w:rPr>
                <w:rFonts w:ascii="Tahoma" w:eastAsia="Times New Roman" w:hAnsi="Tahoma" w:cs="Tahoma"/>
                <w:sz w:val="24"/>
                <w:szCs w:val="24"/>
                <w:highlight w:val="yellow"/>
                <w:lang w:eastAsia="en-GB"/>
              </w:rPr>
            </w:pPr>
          </w:p>
        </w:tc>
      </w:tr>
      <w:tr w:rsidR="004E6478" w:rsidRPr="00290C4E" w14:paraId="23BE120A" w14:textId="77777777" w:rsidTr="002D4DF0">
        <w:tc>
          <w:tcPr>
            <w:tcW w:w="9526" w:type="dxa"/>
            <w:shd w:val="clear" w:color="auto" w:fill="auto"/>
          </w:tcPr>
          <w:p w14:paraId="24C854B6" w14:textId="77777777" w:rsidR="004E6478" w:rsidRPr="002D4DF0" w:rsidRDefault="004E6478" w:rsidP="004A3144">
            <w:pPr>
              <w:spacing w:after="0" w:line="240" w:lineRule="auto"/>
              <w:ind w:left="34"/>
              <w:rPr>
                <w:rFonts w:ascii="Tahoma" w:eastAsia="Times New Roman" w:hAnsi="Tahoma" w:cs="Tahoma"/>
                <w:szCs w:val="24"/>
                <w:lang w:eastAsia="en-GB"/>
              </w:rPr>
            </w:pPr>
            <w:r w:rsidRPr="002D4DF0">
              <w:rPr>
                <w:rFonts w:ascii="Tahoma" w:eastAsia="Times New Roman" w:hAnsi="Tahoma" w:cs="Tahoma"/>
                <w:szCs w:val="24"/>
                <w:lang w:eastAsia="en-GB"/>
              </w:rPr>
              <w:t>Do staff members know not to be alone, not to prolong contact but also not to disengage if comfort is needed? (across the whole school)</w:t>
            </w:r>
          </w:p>
        </w:tc>
        <w:tc>
          <w:tcPr>
            <w:tcW w:w="567" w:type="dxa"/>
            <w:shd w:val="clear" w:color="auto" w:fill="auto"/>
          </w:tcPr>
          <w:p w14:paraId="34668D7B" w14:textId="77777777" w:rsidR="004E6478" w:rsidRPr="00290C4E" w:rsidRDefault="004E6478" w:rsidP="004A3144">
            <w:pPr>
              <w:spacing w:after="0" w:line="240" w:lineRule="auto"/>
              <w:ind w:left="284" w:hanging="142"/>
              <w:rPr>
                <w:rFonts w:ascii="Tahoma" w:eastAsia="Times New Roman" w:hAnsi="Tahoma" w:cs="Tahoma"/>
                <w:sz w:val="24"/>
                <w:szCs w:val="24"/>
                <w:highlight w:val="yellow"/>
                <w:lang w:eastAsia="en-GB"/>
              </w:rPr>
            </w:pPr>
          </w:p>
        </w:tc>
        <w:tc>
          <w:tcPr>
            <w:tcW w:w="3798" w:type="dxa"/>
          </w:tcPr>
          <w:p w14:paraId="5D4E6679" w14:textId="77777777" w:rsidR="004E6478" w:rsidRPr="00290C4E" w:rsidRDefault="004E6478" w:rsidP="004A3144">
            <w:pPr>
              <w:spacing w:after="0" w:line="240" w:lineRule="auto"/>
              <w:ind w:left="284" w:hanging="142"/>
              <w:rPr>
                <w:rFonts w:ascii="Tahoma" w:eastAsia="Times New Roman" w:hAnsi="Tahoma" w:cs="Tahoma"/>
                <w:sz w:val="24"/>
                <w:szCs w:val="24"/>
                <w:highlight w:val="yellow"/>
                <w:lang w:eastAsia="en-GB"/>
              </w:rPr>
            </w:pPr>
          </w:p>
        </w:tc>
      </w:tr>
      <w:tr w:rsidR="004E6478" w:rsidRPr="00290C4E" w14:paraId="5D07ECD5" w14:textId="77777777" w:rsidTr="002D4DF0">
        <w:tc>
          <w:tcPr>
            <w:tcW w:w="9526" w:type="dxa"/>
            <w:shd w:val="clear" w:color="auto" w:fill="auto"/>
          </w:tcPr>
          <w:p w14:paraId="4DC6DA8E" w14:textId="575C8E94" w:rsidR="004E6478" w:rsidRPr="002D4DF0" w:rsidRDefault="004E6478" w:rsidP="004A3144">
            <w:pPr>
              <w:spacing w:after="0" w:line="240" w:lineRule="auto"/>
              <w:ind w:left="34"/>
              <w:rPr>
                <w:rFonts w:ascii="Tahoma" w:eastAsia="Times New Roman" w:hAnsi="Tahoma" w:cs="Tahoma"/>
                <w:szCs w:val="24"/>
                <w:lang w:eastAsia="en-GB"/>
              </w:rPr>
            </w:pPr>
            <w:r w:rsidRPr="002D4DF0">
              <w:rPr>
                <w:rFonts w:ascii="Tahoma" w:eastAsia="Times New Roman" w:hAnsi="Tahoma" w:cs="Tahoma"/>
                <w:szCs w:val="24"/>
                <w:lang w:eastAsia="en-GB"/>
              </w:rPr>
              <w:t xml:space="preserve">Are members of staff ever in a room alone with a pupil? If so, what are </w:t>
            </w:r>
            <w:r w:rsidR="002D4DF0" w:rsidRPr="002D4DF0">
              <w:rPr>
                <w:rFonts w:ascii="Tahoma" w:eastAsia="Times New Roman" w:hAnsi="Tahoma" w:cs="Tahoma"/>
                <w:szCs w:val="24"/>
                <w:lang w:eastAsia="en-GB"/>
              </w:rPr>
              <w:t xml:space="preserve">the </w:t>
            </w:r>
            <w:r w:rsidRPr="002D4DF0">
              <w:rPr>
                <w:rFonts w:ascii="Tahoma" w:eastAsia="Times New Roman" w:hAnsi="Tahoma" w:cs="Tahoma"/>
                <w:szCs w:val="24"/>
                <w:lang w:eastAsia="en-GB"/>
              </w:rPr>
              <w:t>guidelines? E.g. door open, clear view inside, windows not to be covered with posters etc. (whole school)</w:t>
            </w:r>
          </w:p>
        </w:tc>
        <w:tc>
          <w:tcPr>
            <w:tcW w:w="567" w:type="dxa"/>
            <w:shd w:val="clear" w:color="auto" w:fill="auto"/>
          </w:tcPr>
          <w:p w14:paraId="60BB5A04" w14:textId="77777777" w:rsidR="004E6478" w:rsidRPr="00290C4E" w:rsidRDefault="004E6478" w:rsidP="004A3144">
            <w:pPr>
              <w:spacing w:after="0" w:line="240" w:lineRule="auto"/>
              <w:ind w:left="284" w:hanging="142"/>
              <w:rPr>
                <w:rFonts w:ascii="Tahoma" w:eastAsia="Times New Roman" w:hAnsi="Tahoma" w:cs="Tahoma"/>
                <w:sz w:val="24"/>
                <w:szCs w:val="24"/>
                <w:highlight w:val="yellow"/>
                <w:lang w:eastAsia="en-GB"/>
              </w:rPr>
            </w:pPr>
          </w:p>
        </w:tc>
        <w:tc>
          <w:tcPr>
            <w:tcW w:w="3798" w:type="dxa"/>
          </w:tcPr>
          <w:p w14:paraId="0E7942E4" w14:textId="77777777" w:rsidR="004E6478" w:rsidRPr="00290C4E" w:rsidRDefault="004E6478" w:rsidP="004A3144">
            <w:pPr>
              <w:spacing w:after="0" w:line="240" w:lineRule="auto"/>
              <w:ind w:left="284" w:hanging="142"/>
              <w:rPr>
                <w:rFonts w:ascii="Tahoma" w:eastAsia="Times New Roman" w:hAnsi="Tahoma" w:cs="Tahoma"/>
                <w:sz w:val="24"/>
                <w:szCs w:val="24"/>
                <w:highlight w:val="yellow"/>
                <w:lang w:eastAsia="en-GB"/>
              </w:rPr>
            </w:pPr>
          </w:p>
        </w:tc>
      </w:tr>
      <w:tr w:rsidR="004E6478" w:rsidRPr="0098325A" w14:paraId="54A9CB7B" w14:textId="77777777" w:rsidTr="002D4DF0">
        <w:tc>
          <w:tcPr>
            <w:tcW w:w="9526" w:type="dxa"/>
            <w:shd w:val="clear" w:color="auto" w:fill="auto"/>
          </w:tcPr>
          <w:p w14:paraId="14159693" w14:textId="77777777" w:rsidR="004E6478" w:rsidRPr="00B12EC1" w:rsidRDefault="004E6478" w:rsidP="004A3144">
            <w:pPr>
              <w:spacing w:after="0" w:line="240" w:lineRule="auto"/>
              <w:ind w:left="34"/>
              <w:rPr>
                <w:rFonts w:ascii="Tahoma" w:eastAsia="Times New Roman" w:hAnsi="Tahoma" w:cs="Tahoma"/>
                <w:szCs w:val="24"/>
                <w:lang w:eastAsia="en-GB"/>
              </w:rPr>
            </w:pPr>
            <w:r w:rsidRPr="002D4DF0">
              <w:rPr>
                <w:rFonts w:ascii="Tahoma" w:eastAsia="Times New Roman" w:hAnsi="Tahoma" w:cs="Tahoma"/>
                <w:szCs w:val="24"/>
                <w:lang w:eastAsia="en-GB"/>
              </w:rPr>
              <w:t xml:space="preserve">Have staff received </w:t>
            </w:r>
            <w:r w:rsidRPr="002D4DF0">
              <w:rPr>
                <w:rFonts w:ascii="Tahoma" w:eastAsia="Times New Roman" w:hAnsi="Tahoma" w:cs="Tahoma"/>
                <w:i/>
                <w:szCs w:val="24"/>
                <w:lang w:eastAsia="en-GB"/>
              </w:rPr>
              <w:t>Safer Working Practice for Adults who work with Children and Young People in Education Settings</w:t>
            </w:r>
            <w:r w:rsidRPr="002D4DF0">
              <w:rPr>
                <w:rFonts w:ascii="Tahoma" w:eastAsia="Times New Roman" w:hAnsi="Tahoma" w:cs="Tahoma"/>
                <w:szCs w:val="24"/>
                <w:lang w:eastAsia="en-GB"/>
              </w:rPr>
              <w:t xml:space="preserve"> (Oct 2015) and, if not, what guidance have they received?</w:t>
            </w:r>
          </w:p>
        </w:tc>
        <w:tc>
          <w:tcPr>
            <w:tcW w:w="567" w:type="dxa"/>
            <w:shd w:val="clear" w:color="auto" w:fill="auto"/>
          </w:tcPr>
          <w:p w14:paraId="1B3E4E29" w14:textId="77777777" w:rsidR="004E6478" w:rsidRPr="0098325A" w:rsidRDefault="004E6478" w:rsidP="004A3144">
            <w:pPr>
              <w:spacing w:after="0" w:line="240" w:lineRule="auto"/>
              <w:ind w:left="284" w:hanging="142"/>
              <w:rPr>
                <w:rFonts w:ascii="Tahoma" w:eastAsia="Times New Roman" w:hAnsi="Tahoma" w:cs="Tahoma"/>
                <w:sz w:val="24"/>
                <w:szCs w:val="24"/>
                <w:lang w:eastAsia="en-GB"/>
              </w:rPr>
            </w:pPr>
          </w:p>
        </w:tc>
        <w:tc>
          <w:tcPr>
            <w:tcW w:w="3798" w:type="dxa"/>
          </w:tcPr>
          <w:p w14:paraId="40493CAF" w14:textId="77777777" w:rsidR="004E6478" w:rsidRPr="0098325A" w:rsidRDefault="004E6478" w:rsidP="004A3144">
            <w:pPr>
              <w:spacing w:after="0" w:line="240" w:lineRule="auto"/>
              <w:ind w:left="284" w:hanging="142"/>
              <w:rPr>
                <w:rFonts w:ascii="Tahoma" w:eastAsia="Times New Roman" w:hAnsi="Tahoma" w:cs="Tahoma"/>
                <w:sz w:val="24"/>
                <w:szCs w:val="24"/>
                <w:lang w:eastAsia="en-GB"/>
              </w:rPr>
            </w:pPr>
          </w:p>
        </w:tc>
      </w:tr>
    </w:tbl>
    <w:p w14:paraId="10F01995" w14:textId="77777777" w:rsidR="004E6478" w:rsidRPr="00EE68B0" w:rsidRDefault="004E6478" w:rsidP="004E6478">
      <w:pPr>
        <w:rPr>
          <w:rFonts w:ascii="Tahoma" w:eastAsia="Times New Roman" w:hAnsi="Tahoma" w:cs="Tahoma"/>
          <w:b/>
          <w:sz w:val="24"/>
          <w:szCs w:val="24"/>
          <w:u w:val="single"/>
          <w:lang w:eastAsia="en-GB"/>
        </w:rPr>
      </w:pPr>
      <w:r>
        <w:rPr>
          <w:rFonts w:ascii="Tahoma" w:eastAsia="Times New Roman" w:hAnsi="Tahoma" w:cs="Tahoma"/>
          <w:b/>
          <w:sz w:val="24"/>
          <w:szCs w:val="24"/>
          <w:u w:val="single"/>
          <w:lang w:eastAsia="en-GB"/>
        </w:rPr>
        <w:br w:type="page"/>
      </w:r>
    </w:p>
    <w:p w14:paraId="6612322F" w14:textId="77777777" w:rsidR="004E6478" w:rsidRPr="0098325A" w:rsidRDefault="004E6478" w:rsidP="004E6478">
      <w:pPr>
        <w:spacing w:after="0" w:line="240" w:lineRule="auto"/>
        <w:rPr>
          <w:rFonts w:ascii="Tahoma" w:eastAsia="Times New Roman" w:hAnsi="Tahoma" w:cs="Tahoma"/>
          <w:sz w:val="24"/>
          <w:szCs w:val="24"/>
          <w:lang w:eastAsia="en-GB"/>
        </w:rPr>
      </w:pPr>
    </w:p>
    <w:p w14:paraId="631C12BC" w14:textId="48C94CA9" w:rsidR="004E6478" w:rsidRPr="00BA6E9D" w:rsidRDefault="004E6478" w:rsidP="004E6478">
      <w:pPr>
        <w:spacing w:after="0" w:line="240" w:lineRule="auto"/>
        <w:ind w:left="10915" w:hanging="10915"/>
        <w:rPr>
          <w:rFonts w:ascii="Tahoma" w:eastAsia="Times New Roman" w:hAnsi="Tahoma" w:cs="Tahoma"/>
          <w:b/>
          <w:szCs w:val="24"/>
          <w:lang w:eastAsia="en-GB"/>
        </w:rPr>
      </w:pPr>
      <w:r>
        <w:rPr>
          <w:rFonts w:ascii="Tahoma" w:eastAsia="Times New Roman" w:hAnsi="Tahoma" w:cs="Tahoma"/>
          <w:b/>
          <w:szCs w:val="24"/>
          <w:lang w:eastAsia="en-GB"/>
        </w:rPr>
        <w:t xml:space="preserve">     </w:t>
      </w:r>
      <w:r w:rsidRPr="00BA6E9D">
        <w:rPr>
          <w:rFonts w:ascii="Tahoma" w:eastAsia="Times New Roman" w:hAnsi="Tahoma" w:cs="Tahoma"/>
          <w:b/>
          <w:szCs w:val="24"/>
          <w:lang w:eastAsia="en-GB"/>
        </w:rPr>
        <w:t xml:space="preserve">Safety on the school </w:t>
      </w:r>
      <w:proofErr w:type="gramStart"/>
      <w:r w:rsidRPr="00BA6E9D">
        <w:rPr>
          <w:rFonts w:ascii="Tahoma" w:eastAsia="Times New Roman" w:hAnsi="Tahoma" w:cs="Tahoma"/>
          <w:b/>
          <w:szCs w:val="24"/>
          <w:lang w:eastAsia="en-GB"/>
        </w:rPr>
        <w:t xml:space="preserve">site </w:t>
      </w:r>
      <w:r w:rsidR="002D4DF0">
        <w:rPr>
          <w:rFonts w:ascii="Tahoma" w:eastAsia="Times New Roman" w:hAnsi="Tahoma" w:cs="Tahoma"/>
          <w:b/>
          <w:szCs w:val="24"/>
          <w:lang w:eastAsia="en-GB"/>
        </w:rPr>
        <w:t xml:space="preserve"> </w:t>
      </w:r>
      <w:r w:rsidR="009A5257">
        <w:rPr>
          <w:rFonts w:ascii="Tahoma" w:eastAsia="Times New Roman" w:hAnsi="Tahoma" w:cs="Tahoma"/>
          <w:b/>
          <w:szCs w:val="24"/>
          <w:lang w:eastAsia="en-GB"/>
        </w:rPr>
        <w:t>(</w:t>
      </w:r>
      <w:proofErr w:type="gramEnd"/>
      <w:r w:rsidR="009A5257">
        <w:rPr>
          <w:rFonts w:ascii="Tahoma" w:eastAsia="Times New Roman" w:hAnsi="Tahoma" w:cs="Tahoma"/>
          <w:b/>
          <w:szCs w:val="24"/>
          <w:lang w:eastAsia="en-GB"/>
        </w:rPr>
        <w:t>refer also to GB section)</w:t>
      </w:r>
      <w:r>
        <w:rPr>
          <w:rFonts w:ascii="Tahoma" w:eastAsia="Times New Roman" w:hAnsi="Tahoma" w:cs="Tahoma"/>
          <w:b/>
          <w:szCs w:val="24"/>
          <w:lang w:eastAsia="en-GB"/>
        </w:rPr>
        <w:t xml:space="preserve"> </w:t>
      </w:r>
      <w:r>
        <w:rPr>
          <w:rFonts w:ascii="Tahoma" w:eastAsia="Times New Roman" w:hAnsi="Tahoma" w:cs="Tahoma"/>
          <w:b/>
          <w:szCs w:val="24"/>
          <w:lang w:eastAsia="en-GB"/>
        </w:rPr>
        <w:tab/>
      </w:r>
      <w:r w:rsidRPr="00BA6E9D">
        <w:rPr>
          <w:rFonts w:ascii="Tahoma" w:eastAsia="Times New Roman" w:hAnsi="Tahoma" w:cs="Tahoma"/>
          <w:sz w:val="20"/>
          <w:szCs w:val="24"/>
          <w:lang w:eastAsia="en-GB"/>
        </w:rPr>
        <w:t>Evidence/comments/action</w:t>
      </w:r>
    </w:p>
    <w:tbl>
      <w:tblPr>
        <w:tblW w:w="1431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76"/>
        <w:gridCol w:w="3941"/>
      </w:tblGrid>
      <w:tr w:rsidR="004E6478" w:rsidRPr="009D4B9C" w14:paraId="1C725084" w14:textId="77777777" w:rsidTr="002D4DF0">
        <w:tc>
          <w:tcPr>
            <w:tcW w:w="10376" w:type="dxa"/>
            <w:shd w:val="clear" w:color="auto" w:fill="auto"/>
          </w:tcPr>
          <w:p w14:paraId="47079215" w14:textId="29341539" w:rsidR="004E6478" w:rsidRPr="009D4B9C" w:rsidRDefault="004E6478" w:rsidP="004A3144">
            <w:pPr>
              <w:spacing w:after="0" w:line="240" w:lineRule="auto"/>
              <w:ind w:left="34"/>
              <w:rPr>
                <w:rFonts w:ascii="Tahoma" w:eastAsia="Times New Roman" w:hAnsi="Tahoma" w:cs="Tahoma"/>
                <w:color w:val="000000" w:themeColor="text1"/>
                <w:szCs w:val="24"/>
                <w:lang w:eastAsia="en-GB"/>
              </w:rPr>
            </w:pPr>
            <w:r w:rsidRPr="009D4B9C">
              <w:rPr>
                <w:rFonts w:ascii="Tahoma" w:eastAsia="Times New Roman" w:hAnsi="Tahoma" w:cs="Tahoma"/>
                <w:color w:val="000000" w:themeColor="text1"/>
                <w:szCs w:val="24"/>
                <w:lang w:eastAsia="en-GB"/>
              </w:rPr>
              <w:t xml:space="preserve">The employer </w:t>
            </w:r>
            <w:r w:rsidR="002D4DF0">
              <w:rPr>
                <w:rFonts w:ascii="Tahoma" w:eastAsia="Times New Roman" w:hAnsi="Tahoma" w:cs="Tahoma"/>
                <w:color w:val="000000" w:themeColor="text1"/>
                <w:szCs w:val="24"/>
                <w:lang w:eastAsia="en-GB"/>
              </w:rPr>
              <w:t xml:space="preserve">(in VA schools this is the GB) </w:t>
            </w:r>
            <w:r w:rsidRPr="009D4B9C">
              <w:rPr>
                <w:rFonts w:ascii="Tahoma" w:eastAsia="Times New Roman" w:hAnsi="Tahoma" w:cs="Tahoma"/>
                <w:color w:val="000000" w:themeColor="text1"/>
                <w:szCs w:val="24"/>
                <w:lang w:eastAsia="en-GB"/>
              </w:rPr>
              <w:t>has primary responsibility for the H&amp;S of the learner and should be managing risks- how is this monitored and evidenced?</w:t>
            </w:r>
          </w:p>
        </w:tc>
        <w:tc>
          <w:tcPr>
            <w:tcW w:w="3941" w:type="dxa"/>
          </w:tcPr>
          <w:p w14:paraId="087C1D07" w14:textId="77777777" w:rsidR="004E6478" w:rsidRPr="009D4B9C" w:rsidRDefault="004E6478" w:rsidP="004A3144">
            <w:pPr>
              <w:spacing w:after="0" w:line="240" w:lineRule="auto"/>
              <w:rPr>
                <w:rFonts w:ascii="Tahoma" w:eastAsia="Times New Roman" w:hAnsi="Tahoma" w:cs="Tahoma"/>
                <w:color w:val="000000" w:themeColor="text1"/>
                <w:sz w:val="24"/>
                <w:szCs w:val="24"/>
                <w:lang w:eastAsia="en-GB"/>
              </w:rPr>
            </w:pPr>
          </w:p>
        </w:tc>
      </w:tr>
      <w:tr w:rsidR="004E6478" w:rsidRPr="009D4B9C" w14:paraId="06F70FAF" w14:textId="77777777" w:rsidTr="002D4DF0">
        <w:tc>
          <w:tcPr>
            <w:tcW w:w="10376" w:type="dxa"/>
            <w:shd w:val="clear" w:color="auto" w:fill="auto"/>
          </w:tcPr>
          <w:p w14:paraId="6887898E" w14:textId="77777777" w:rsidR="004E6478" w:rsidRPr="009A5257" w:rsidRDefault="004E6478" w:rsidP="004A3144">
            <w:pPr>
              <w:spacing w:after="0" w:line="240" w:lineRule="auto"/>
              <w:rPr>
                <w:rFonts w:ascii="Tahoma" w:eastAsia="Times New Roman" w:hAnsi="Tahoma" w:cs="Tahoma"/>
                <w:color w:val="000000" w:themeColor="text1"/>
                <w:szCs w:val="24"/>
                <w:lang w:eastAsia="en-GB"/>
              </w:rPr>
            </w:pPr>
            <w:r w:rsidRPr="009D4B9C">
              <w:rPr>
                <w:rFonts w:ascii="Tahoma" w:eastAsia="Times New Roman" w:hAnsi="Tahoma" w:cs="Tahoma"/>
                <w:color w:val="000000" w:themeColor="text1"/>
                <w:szCs w:val="24"/>
                <w:lang w:eastAsia="en-GB"/>
              </w:rPr>
              <w:t xml:space="preserve">The setting’s </w:t>
            </w:r>
            <w:r w:rsidRPr="009A5257">
              <w:rPr>
                <w:rFonts w:ascii="Tahoma" w:eastAsia="Times New Roman" w:hAnsi="Tahoma" w:cs="Tahoma"/>
                <w:color w:val="000000" w:themeColor="text1"/>
                <w:szCs w:val="24"/>
                <w:lang w:eastAsia="en-GB"/>
              </w:rPr>
              <w:t>premises provide a safe learning environment with secure access (Ofsted s/g 16)</w:t>
            </w:r>
          </w:p>
          <w:p w14:paraId="32B4EFDE" w14:textId="77777777" w:rsidR="004E6478" w:rsidRPr="009D4B9C" w:rsidRDefault="004E6478" w:rsidP="004A3144">
            <w:pPr>
              <w:spacing w:after="0" w:line="240" w:lineRule="auto"/>
              <w:rPr>
                <w:rFonts w:ascii="Tahoma" w:eastAsia="Times New Roman" w:hAnsi="Tahoma" w:cs="Tahoma"/>
                <w:color w:val="000000" w:themeColor="text1"/>
                <w:szCs w:val="24"/>
                <w:lang w:eastAsia="en-GB"/>
              </w:rPr>
            </w:pPr>
            <w:r w:rsidRPr="009A5257">
              <w:rPr>
                <w:rFonts w:ascii="Tahoma" w:eastAsia="Times New Roman" w:hAnsi="Tahoma" w:cs="Tahoma"/>
                <w:color w:val="000000" w:themeColor="text1"/>
                <w:szCs w:val="24"/>
                <w:lang w:eastAsia="en-GB"/>
              </w:rPr>
              <w:t>Appropriate arrangements are made with regards the H&amp;S to protect staff and learners from harm</w:t>
            </w:r>
          </w:p>
        </w:tc>
        <w:tc>
          <w:tcPr>
            <w:tcW w:w="3941" w:type="dxa"/>
          </w:tcPr>
          <w:p w14:paraId="6262E4F9" w14:textId="77777777" w:rsidR="004E6478" w:rsidRPr="009D4B9C" w:rsidRDefault="004E6478" w:rsidP="004A3144">
            <w:pPr>
              <w:spacing w:after="0" w:line="240" w:lineRule="auto"/>
              <w:rPr>
                <w:rFonts w:ascii="Tahoma" w:eastAsia="Times New Roman" w:hAnsi="Tahoma" w:cs="Tahoma"/>
                <w:color w:val="000000" w:themeColor="text1"/>
                <w:sz w:val="24"/>
                <w:szCs w:val="24"/>
                <w:lang w:eastAsia="en-GB"/>
              </w:rPr>
            </w:pPr>
          </w:p>
        </w:tc>
      </w:tr>
      <w:tr w:rsidR="004E6478" w:rsidRPr="0098325A" w14:paraId="40D9C180" w14:textId="77777777" w:rsidTr="002D4DF0">
        <w:tc>
          <w:tcPr>
            <w:tcW w:w="10376" w:type="dxa"/>
            <w:shd w:val="clear" w:color="auto" w:fill="auto"/>
          </w:tcPr>
          <w:p w14:paraId="4F215D47" w14:textId="77777777" w:rsidR="004E6478" w:rsidRDefault="004E6478" w:rsidP="004A3144">
            <w:pPr>
              <w:spacing w:after="0" w:line="240" w:lineRule="auto"/>
              <w:ind w:left="34"/>
              <w:rPr>
                <w:rFonts w:ascii="Tahoma" w:eastAsia="Times New Roman" w:hAnsi="Tahoma" w:cs="Tahoma"/>
                <w:sz w:val="20"/>
                <w:szCs w:val="24"/>
                <w:lang w:eastAsia="en-GB"/>
              </w:rPr>
            </w:pPr>
            <w:r>
              <w:rPr>
                <w:rFonts w:ascii="Tahoma" w:eastAsia="Times New Roman" w:hAnsi="Tahoma" w:cs="Tahoma"/>
                <w:szCs w:val="24"/>
                <w:lang w:eastAsia="en-GB"/>
              </w:rPr>
              <w:t>It is</w:t>
            </w:r>
            <w:r w:rsidRPr="002C68AB">
              <w:rPr>
                <w:rFonts w:ascii="Tahoma" w:eastAsia="Times New Roman" w:hAnsi="Tahoma" w:cs="Tahoma"/>
                <w:szCs w:val="24"/>
                <w:lang w:eastAsia="en-GB"/>
              </w:rPr>
              <w:t xml:space="preserve"> made clear on entering the school that the school is committed to safeguarding children and promoting the welfare of its pupils?  </w:t>
            </w:r>
            <w:r>
              <w:rPr>
                <w:rFonts w:ascii="Tahoma" w:eastAsia="Times New Roman" w:hAnsi="Tahoma" w:cs="Tahoma"/>
                <w:szCs w:val="24"/>
                <w:lang w:eastAsia="en-GB"/>
              </w:rPr>
              <w:t>E.g.</w:t>
            </w:r>
            <w:r w:rsidRPr="002C68AB">
              <w:rPr>
                <w:rFonts w:ascii="Tahoma" w:eastAsia="Times New Roman" w:hAnsi="Tahoma" w:cs="Tahoma"/>
                <w:szCs w:val="24"/>
                <w:lang w:eastAsia="en-GB"/>
              </w:rPr>
              <w:t xml:space="preserve"> </w:t>
            </w:r>
          </w:p>
          <w:p w14:paraId="4E04492E" w14:textId="77777777" w:rsidR="004E6478" w:rsidRPr="002D3793" w:rsidRDefault="004E6478" w:rsidP="009A5257">
            <w:pPr>
              <w:pStyle w:val="ListParagraph"/>
              <w:numPr>
                <w:ilvl w:val="0"/>
                <w:numId w:val="35"/>
              </w:numPr>
              <w:ind w:left="344" w:hanging="284"/>
              <w:rPr>
                <w:rFonts w:ascii="Tahoma" w:hAnsi="Tahoma" w:cs="Tahoma"/>
                <w:sz w:val="20"/>
              </w:rPr>
            </w:pPr>
            <w:r w:rsidRPr="002D3793">
              <w:rPr>
                <w:rFonts w:ascii="Tahoma" w:hAnsi="Tahoma" w:cs="Tahoma"/>
                <w:sz w:val="20"/>
              </w:rPr>
              <w:t>The names of the DSL and Deputy DSL</w:t>
            </w:r>
            <w:r>
              <w:rPr>
                <w:rFonts w:ascii="Tahoma" w:hAnsi="Tahoma" w:cs="Tahoma"/>
                <w:sz w:val="20"/>
              </w:rPr>
              <w:t xml:space="preserve"> and s/g governor are</w:t>
            </w:r>
            <w:r w:rsidRPr="002D3793">
              <w:rPr>
                <w:rFonts w:ascii="Tahoma" w:hAnsi="Tahoma" w:cs="Tahoma"/>
                <w:sz w:val="20"/>
              </w:rPr>
              <w:t xml:space="preserve"> displayed throu</w:t>
            </w:r>
            <w:r>
              <w:rPr>
                <w:rFonts w:ascii="Tahoma" w:hAnsi="Tahoma" w:cs="Tahoma"/>
                <w:sz w:val="20"/>
              </w:rPr>
              <w:t>ghout the school/ main entrance/ Staffroom</w:t>
            </w:r>
            <w:r w:rsidRPr="002D3793">
              <w:rPr>
                <w:rFonts w:ascii="Tahoma" w:hAnsi="Tahoma" w:cs="Tahoma"/>
                <w:sz w:val="20"/>
              </w:rPr>
              <w:t xml:space="preserve"> </w:t>
            </w:r>
          </w:p>
          <w:p w14:paraId="15784221" w14:textId="77777777" w:rsidR="004E6478" w:rsidRPr="002D3793" w:rsidRDefault="004E6478" w:rsidP="009A5257">
            <w:pPr>
              <w:pStyle w:val="ListParagraph"/>
              <w:numPr>
                <w:ilvl w:val="0"/>
                <w:numId w:val="35"/>
              </w:numPr>
              <w:ind w:left="344" w:hanging="284"/>
              <w:rPr>
                <w:rFonts w:ascii="Tahoma" w:hAnsi="Tahoma" w:cs="Tahoma"/>
                <w:sz w:val="20"/>
              </w:rPr>
            </w:pPr>
            <w:r>
              <w:rPr>
                <w:rFonts w:ascii="Tahoma" w:hAnsi="Tahoma" w:cs="Tahoma"/>
                <w:sz w:val="20"/>
              </w:rPr>
              <w:t xml:space="preserve">Named </w:t>
            </w:r>
            <w:r w:rsidRPr="002D3793">
              <w:rPr>
                <w:rFonts w:ascii="Tahoma" w:hAnsi="Tahoma" w:cs="Tahoma"/>
                <w:sz w:val="20"/>
              </w:rPr>
              <w:t xml:space="preserve">First aiders </w:t>
            </w:r>
            <w:r>
              <w:rPr>
                <w:rFonts w:ascii="Tahoma" w:hAnsi="Tahoma" w:cs="Tahoma"/>
                <w:sz w:val="20"/>
              </w:rPr>
              <w:t xml:space="preserve">are displayed throughout school and in the </w:t>
            </w:r>
            <w:r w:rsidRPr="002D3793">
              <w:rPr>
                <w:rFonts w:ascii="Tahoma" w:hAnsi="Tahoma" w:cs="Tahoma"/>
                <w:sz w:val="20"/>
              </w:rPr>
              <w:t>Staffroom</w:t>
            </w:r>
          </w:p>
          <w:p w14:paraId="418DAC5A" w14:textId="77777777" w:rsidR="004E6478" w:rsidRPr="002D3793" w:rsidRDefault="004E6478" w:rsidP="009A5257">
            <w:pPr>
              <w:pStyle w:val="ListParagraph"/>
              <w:numPr>
                <w:ilvl w:val="0"/>
                <w:numId w:val="35"/>
              </w:numPr>
              <w:ind w:left="344" w:hanging="284"/>
              <w:rPr>
                <w:rFonts w:ascii="Tahoma" w:hAnsi="Tahoma" w:cs="Tahoma"/>
                <w:sz w:val="22"/>
              </w:rPr>
            </w:pPr>
            <w:r w:rsidRPr="002D3793">
              <w:rPr>
                <w:rFonts w:ascii="Tahoma" w:hAnsi="Tahoma" w:cs="Tahoma"/>
                <w:sz w:val="20"/>
              </w:rPr>
              <w:t>There is a s/g noticeboard in the staffroom and main entrance</w:t>
            </w:r>
          </w:p>
        </w:tc>
        <w:tc>
          <w:tcPr>
            <w:tcW w:w="3941" w:type="dxa"/>
          </w:tcPr>
          <w:p w14:paraId="7319D3A8" w14:textId="77777777" w:rsidR="004E6478" w:rsidRPr="0098325A" w:rsidRDefault="004E6478" w:rsidP="004A3144">
            <w:pPr>
              <w:spacing w:after="0" w:line="240" w:lineRule="auto"/>
              <w:rPr>
                <w:rFonts w:ascii="Tahoma" w:eastAsia="Times New Roman" w:hAnsi="Tahoma" w:cs="Tahoma"/>
                <w:sz w:val="24"/>
                <w:szCs w:val="24"/>
                <w:lang w:eastAsia="en-GB"/>
              </w:rPr>
            </w:pPr>
          </w:p>
        </w:tc>
      </w:tr>
      <w:tr w:rsidR="004E6478" w:rsidRPr="0098325A" w14:paraId="2E6D0150" w14:textId="77777777" w:rsidTr="002D4DF0">
        <w:tc>
          <w:tcPr>
            <w:tcW w:w="10376" w:type="dxa"/>
            <w:shd w:val="clear" w:color="auto" w:fill="auto"/>
          </w:tcPr>
          <w:p w14:paraId="7CE133DF" w14:textId="77777777" w:rsidR="004E6478" w:rsidRPr="003A59C8" w:rsidRDefault="004E6478" w:rsidP="004A3144">
            <w:pPr>
              <w:spacing w:after="0" w:line="240" w:lineRule="auto"/>
              <w:rPr>
                <w:rFonts w:ascii="Tahoma" w:eastAsia="Times New Roman" w:hAnsi="Tahoma" w:cs="Tahoma"/>
                <w:szCs w:val="24"/>
                <w:lang w:eastAsia="en-GB"/>
              </w:rPr>
            </w:pPr>
            <w:r w:rsidRPr="003A59C8">
              <w:rPr>
                <w:rFonts w:ascii="Tahoma" w:eastAsia="Times New Roman" w:hAnsi="Tahoma" w:cs="Tahoma"/>
                <w:szCs w:val="24"/>
                <w:lang w:eastAsia="en-GB"/>
              </w:rPr>
              <w:t xml:space="preserve">Are visitors informed as to what to do (usually as they sign in) </w:t>
            </w:r>
          </w:p>
          <w:p w14:paraId="668FF330" w14:textId="77777777" w:rsidR="004E6478" w:rsidRPr="0098325A" w:rsidRDefault="004E6478" w:rsidP="009A5257">
            <w:pPr>
              <w:numPr>
                <w:ilvl w:val="0"/>
                <w:numId w:val="5"/>
              </w:numPr>
              <w:spacing w:after="0" w:line="240" w:lineRule="auto"/>
              <w:ind w:left="344" w:hanging="284"/>
              <w:rPr>
                <w:rFonts w:ascii="Tahoma" w:eastAsia="Times New Roman" w:hAnsi="Tahoma" w:cs="Tahoma"/>
                <w:sz w:val="20"/>
                <w:szCs w:val="24"/>
                <w:lang w:eastAsia="en-GB"/>
              </w:rPr>
            </w:pPr>
            <w:r w:rsidRPr="0098325A">
              <w:rPr>
                <w:rFonts w:ascii="Tahoma" w:eastAsia="Times New Roman" w:hAnsi="Tahoma" w:cs="Tahoma"/>
                <w:sz w:val="20"/>
                <w:szCs w:val="24"/>
                <w:lang w:eastAsia="en-GB"/>
              </w:rPr>
              <w:t>In the event of fire?</w:t>
            </w:r>
          </w:p>
          <w:p w14:paraId="3B7157F9" w14:textId="77777777" w:rsidR="004E6478" w:rsidRPr="003A59C8" w:rsidRDefault="004E6478" w:rsidP="009A5257">
            <w:pPr>
              <w:pStyle w:val="ListParagraph"/>
              <w:numPr>
                <w:ilvl w:val="0"/>
                <w:numId w:val="5"/>
              </w:numPr>
              <w:ind w:left="344" w:hanging="284"/>
              <w:rPr>
                <w:rFonts w:ascii="Tahoma" w:hAnsi="Tahoma" w:cs="Tahoma"/>
              </w:rPr>
            </w:pPr>
            <w:r w:rsidRPr="003A59C8">
              <w:rPr>
                <w:rFonts w:ascii="Tahoma" w:hAnsi="Tahoma" w:cs="Tahoma"/>
                <w:sz w:val="20"/>
              </w:rPr>
              <w:t>If they have concerns about a welfare and safety of a child? (may be on the visitor badges)</w:t>
            </w:r>
          </w:p>
        </w:tc>
        <w:tc>
          <w:tcPr>
            <w:tcW w:w="3941" w:type="dxa"/>
          </w:tcPr>
          <w:p w14:paraId="0648B5A4" w14:textId="77777777" w:rsidR="004E6478" w:rsidRPr="0098325A" w:rsidRDefault="004E6478" w:rsidP="004A3144">
            <w:pPr>
              <w:spacing w:after="0" w:line="240" w:lineRule="auto"/>
              <w:rPr>
                <w:rFonts w:ascii="Tahoma" w:eastAsia="Times New Roman" w:hAnsi="Tahoma" w:cs="Tahoma"/>
                <w:sz w:val="24"/>
                <w:szCs w:val="24"/>
                <w:lang w:eastAsia="en-GB"/>
              </w:rPr>
            </w:pPr>
          </w:p>
        </w:tc>
      </w:tr>
      <w:tr w:rsidR="004E6478" w:rsidRPr="0098325A" w14:paraId="0F4F21A1" w14:textId="77777777" w:rsidTr="002D4DF0">
        <w:tc>
          <w:tcPr>
            <w:tcW w:w="10376" w:type="dxa"/>
            <w:shd w:val="clear" w:color="auto" w:fill="auto"/>
          </w:tcPr>
          <w:p w14:paraId="26D81E66" w14:textId="77777777" w:rsidR="004E6478" w:rsidRPr="002C68AB" w:rsidRDefault="004E6478" w:rsidP="004A3144">
            <w:pPr>
              <w:spacing w:after="0" w:line="240" w:lineRule="auto"/>
              <w:rPr>
                <w:rFonts w:ascii="Tahoma" w:eastAsia="Times New Roman" w:hAnsi="Tahoma" w:cs="Tahoma"/>
                <w:b/>
                <w:szCs w:val="24"/>
                <w:lang w:eastAsia="en-GB"/>
              </w:rPr>
            </w:pPr>
            <w:r w:rsidRPr="002C68AB">
              <w:rPr>
                <w:rFonts w:ascii="Tahoma" w:eastAsia="Times New Roman" w:hAnsi="Tahoma" w:cs="Tahoma"/>
                <w:szCs w:val="24"/>
                <w:lang w:eastAsia="en-GB"/>
              </w:rPr>
              <w:t xml:space="preserve">Are procedures for visitors to the school consistently applied e.g. signing in, wearing a badge, </w:t>
            </w:r>
            <w:r>
              <w:rPr>
                <w:rFonts w:ascii="Tahoma" w:eastAsia="Times New Roman" w:hAnsi="Tahoma" w:cs="Tahoma"/>
                <w:szCs w:val="24"/>
                <w:lang w:eastAsia="en-GB"/>
              </w:rPr>
              <w:t>signing out and return of badge/fob?</w:t>
            </w:r>
            <w:r w:rsidRPr="002C68AB">
              <w:rPr>
                <w:rFonts w:ascii="Tahoma" w:eastAsia="Times New Roman" w:hAnsi="Tahoma" w:cs="Tahoma"/>
                <w:b/>
                <w:szCs w:val="24"/>
                <w:lang w:eastAsia="en-GB"/>
              </w:rPr>
              <w:t xml:space="preserve"> </w:t>
            </w:r>
          </w:p>
        </w:tc>
        <w:tc>
          <w:tcPr>
            <w:tcW w:w="3941" w:type="dxa"/>
          </w:tcPr>
          <w:p w14:paraId="4C12FBB5" w14:textId="77777777" w:rsidR="004E6478" w:rsidRPr="0098325A" w:rsidRDefault="004E6478" w:rsidP="004A3144">
            <w:pPr>
              <w:spacing w:after="0" w:line="240" w:lineRule="auto"/>
              <w:rPr>
                <w:rFonts w:ascii="Tahoma" w:eastAsia="Times New Roman" w:hAnsi="Tahoma" w:cs="Tahoma"/>
                <w:sz w:val="24"/>
                <w:szCs w:val="24"/>
                <w:lang w:eastAsia="en-GB"/>
              </w:rPr>
            </w:pPr>
          </w:p>
        </w:tc>
      </w:tr>
      <w:tr w:rsidR="004E6478" w:rsidRPr="0098325A" w14:paraId="6A3E1A9D" w14:textId="77777777" w:rsidTr="002D4DF0">
        <w:tc>
          <w:tcPr>
            <w:tcW w:w="10376" w:type="dxa"/>
            <w:shd w:val="clear" w:color="auto" w:fill="auto"/>
          </w:tcPr>
          <w:p w14:paraId="69C9CCEA" w14:textId="77777777" w:rsidR="004E6478" w:rsidRPr="002C68AB" w:rsidRDefault="004E6478" w:rsidP="004A3144">
            <w:pPr>
              <w:spacing w:after="0" w:line="240" w:lineRule="auto"/>
              <w:rPr>
                <w:rFonts w:ascii="Tahoma" w:eastAsia="Times New Roman" w:hAnsi="Tahoma" w:cs="Tahoma"/>
                <w:szCs w:val="24"/>
                <w:lang w:eastAsia="en-GB"/>
              </w:rPr>
            </w:pPr>
            <w:r w:rsidRPr="002C68AB">
              <w:rPr>
                <w:rFonts w:ascii="Tahoma" w:eastAsia="Times New Roman" w:hAnsi="Tahoma" w:cs="Tahoma"/>
                <w:szCs w:val="24"/>
                <w:lang w:eastAsia="en-GB"/>
              </w:rPr>
              <w:t xml:space="preserve">Are the school grounds and buildings safe? </w:t>
            </w:r>
          </w:p>
          <w:p w14:paraId="7DC72C62" w14:textId="77777777" w:rsidR="004E6478" w:rsidRPr="0098325A" w:rsidRDefault="004E6478" w:rsidP="009A5257">
            <w:pPr>
              <w:numPr>
                <w:ilvl w:val="0"/>
                <w:numId w:val="7"/>
              </w:numPr>
              <w:spacing w:after="0" w:line="80" w:lineRule="atLeast"/>
              <w:ind w:left="284" w:hanging="142"/>
              <w:rPr>
                <w:rFonts w:ascii="Tahoma" w:eastAsia="Times New Roman" w:hAnsi="Tahoma" w:cs="Tahoma"/>
                <w:sz w:val="24"/>
                <w:szCs w:val="24"/>
                <w:lang w:eastAsia="en-GB"/>
              </w:rPr>
            </w:pPr>
            <w:r w:rsidRPr="0098325A">
              <w:rPr>
                <w:rFonts w:ascii="Tahoma" w:eastAsia="Times New Roman" w:hAnsi="Tahoma" w:cs="Tahoma"/>
                <w:sz w:val="20"/>
                <w:szCs w:val="24"/>
                <w:lang w:eastAsia="en-GB"/>
              </w:rPr>
              <w:t>Are spaces (indoor and outdoor), furniture and equipment suitable</w:t>
            </w:r>
            <w:r>
              <w:rPr>
                <w:rFonts w:ascii="Tahoma" w:eastAsia="Times New Roman" w:hAnsi="Tahoma" w:cs="Tahoma"/>
                <w:sz w:val="20"/>
                <w:szCs w:val="24"/>
                <w:lang w:eastAsia="en-GB"/>
              </w:rPr>
              <w:t xml:space="preserve"> and safe</w:t>
            </w:r>
            <w:r w:rsidRPr="0098325A">
              <w:rPr>
                <w:rFonts w:ascii="Tahoma" w:eastAsia="Times New Roman" w:hAnsi="Tahoma" w:cs="Tahoma"/>
                <w:sz w:val="20"/>
                <w:szCs w:val="24"/>
                <w:lang w:eastAsia="en-GB"/>
              </w:rPr>
              <w:t xml:space="preserve">? </w:t>
            </w:r>
          </w:p>
          <w:p w14:paraId="5CFEA3B6" w14:textId="77777777" w:rsidR="004E6478" w:rsidRPr="0098325A" w:rsidRDefault="004E6478" w:rsidP="009A5257">
            <w:pPr>
              <w:numPr>
                <w:ilvl w:val="0"/>
                <w:numId w:val="7"/>
              </w:numPr>
              <w:spacing w:after="0" w:line="80" w:lineRule="atLeast"/>
              <w:ind w:left="284" w:hanging="142"/>
              <w:rPr>
                <w:rFonts w:ascii="Tahoma" w:eastAsia="Times New Roman" w:hAnsi="Tahoma" w:cs="Tahoma"/>
                <w:sz w:val="24"/>
                <w:szCs w:val="24"/>
                <w:lang w:eastAsia="en-GB"/>
              </w:rPr>
            </w:pPr>
            <w:r w:rsidRPr="0098325A">
              <w:rPr>
                <w:rFonts w:ascii="Tahoma" w:eastAsia="Times New Roman" w:hAnsi="Tahoma" w:cs="Tahoma"/>
                <w:sz w:val="20"/>
                <w:szCs w:val="24"/>
                <w:lang w:eastAsia="en-GB"/>
              </w:rPr>
              <w:t>Are necessary steps taken to prevent the spread of infection?</w:t>
            </w:r>
          </w:p>
          <w:p w14:paraId="2FDB5D8D" w14:textId="77777777" w:rsidR="004E6478" w:rsidRPr="0098325A" w:rsidRDefault="004E6478" w:rsidP="009A5257">
            <w:pPr>
              <w:numPr>
                <w:ilvl w:val="0"/>
                <w:numId w:val="7"/>
              </w:numPr>
              <w:spacing w:after="0" w:line="80" w:lineRule="atLeast"/>
              <w:ind w:left="284" w:hanging="142"/>
              <w:rPr>
                <w:rFonts w:ascii="Tahoma" w:eastAsia="Times New Roman" w:hAnsi="Tahoma" w:cs="Tahoma"/>
                <w:sz w:val="24"/>
                <w:szCs w:val="24"/>
                <w:lang w:eastAsia="en-GB"/>
              </w:rPr>
            </w:pPr>
            <w:r w:rsidRPr="0098325A">
              <w:rPr>
                <w:rFonts w:ascii="Tahoma" w:eastAsia="Times New Roman" w:hAnsi="Tahoma" w:cs="Tahoma"/>
                <w:sz w:val="20"/>
                <w:szCs w:val="24"/>
                <w:lang w:eastAsia="en-GB"/>
              </w:rPr>
              <w:t>Are there arrangements in place to ensure dangerous substances are safely stored? (Cleaning fluids etc.)</w:t>
            </w:r>
          </w:p>
        </w:tc>
        <w:tc>
          <w:tcPr>
            <w:tcW w:w="3941" w:type="dxa"/>
          </w:tcPr>
          <w:p w14:paraId="0DA0BB4C" w14:textId="77777777" w:rsidR="004E6478" w:rsidRPr="0098325A" w:rsidRDefault="004E6478" w:rsidP="004A3144">
            <w:pPr>
              <w:spacing w:after="0" w:line="240" w:lineRule="auto"/>
              <w:rPr>
                <w:rFonts w:ascii="Tahoma" w:eastAsia="Times New Roman" w:hAnsi="Tahoma" w:cs="Tahoma"/>
                <w:sz w:val="24"/>
                <w:szCs w:val="24"/>
                <w:lang w:eastAsia="en-GB"/>
              </w:rPr>
            </w:pPr>
          </w:p>
        </w:tc>
      </w:tr>
      <w:tr w:rsidR="004E6478" w:rsidRPr="0098325A" w14:paraId="71F461A9" w14:textId="77777777" w:rsidTr="002D4DF0">
        <w:tc>
          <w:tcPr>
            <w:tcW w:w="10376" w:type="dxa"/>
            <w:shd w:val="clear" w:color="auto" w:fill="auto"/>
          </w:tcPr>
          <w:p w14:paraId="6B8FE83A" w14:textId="77777777" w:rsidR="004E6478" w:rsidRPr="00496DB5" w:rsidRDefault="004E6478" w:rsidP="004A3144">
            <w:pPr>
              <w:autoSpaceDE w:val="0"/>
              <w:autoSpaceDN w:val="0"/>
              <w:adjustRightInd w:val="0"/>
              <w:spacing w:after="0" w:line="240" w:lineRule="auto"/>
              <w:rPr>
                <w:rFonts w:ascii="Tahoma" w:eastAsia="Times New Roman" w:hAnsi="Tahoma" w:cs="Tahoma"/>
                <w:color w:val="000000"/>
                <w:sz w:val="24"/>
                <w:szCs w:val="24"/>
                <w:lang w:eastAsia="en-GB"/>
              </w:rPr>
            </w:pPr>
            <w:r w:rsidRPr="002C68AB">
              <w:rPr>
                <w:rFonts w:ascii="Tahoma" w:eastAsia="Times New Roman" w:hAnsi="Tahoma" w:cs="Tahoma"/>
                <w:color w:val="000000"/>
                <w:szCs w:val="24"/>
                <w:lang w:eastAsia="en-GB"/>
              </w:rPr>
              <w:t xml:space="preserve">Are risk assessments for the premises carried out regularly &amp; communicated to pupils &amp; staff? This includes movement of pupils around the site/ two sites </w:t>
            </w:r>
            <w:proofErr w:type="gramStart"/>
            <w:r w:rsidRPr="002C68AB">
              <w:rPr>
                <w:rFonts w:ascii="Tahoma" w:eastAsia="Times New Roman" w:hAnsi="Tahoma" w:cs="Tahoma"/>
                <w:color w:val="000000"/>
                <w:szCs w:val="24"/>
                <w:lang w:eastAsia="en-GB"/>
              </w:rPr>
              <w:t xml:space="preserve">etc </w:t>
            </w:r>
            <w:r w:rsidRPr="002C68AB">
              <w:rPr>
                <w:rFonts w:ascii="Tahoma" w:eastAsia="Times New Roman" w:hAnsi="Tahoma" w:cs="Tahoma"/>
                <w:sz w:val="18"/>
                <w:szCs w:val="24"/>
                <w:lang w:eastAsia="en-GB"/>
              </w:rPr>
              <w:t xml:space="preserve"> </w:t>
            </w:r>
            <w:r w:rsidRPr="0098325A">
              <w:rPr>
                <w:rFonts w:ascii="Tahoma" w:eastAsia="Times New Roman" w:hAnsi="Tahoma" w:cs="Tahoma"/>
                <w:sz w:val="20"/>
                <w:szCs w:val="24"/>
                <w:lang w:eastAsia="en-GB"/>
              </w:rPr>
              <w:t>(</w:t>
            </w:r>
            <w:proofErr w:type="gramEnd"/>
            <w:r w:rsidRPr="0098325A">
              <w:rPr>
                <w:rFonts w:ascii="Tahoma" w:eastAsia="Times New Roman" w:hAnsi="Tahoma" w:cs="Tahoma"/>
                <w:sz w:val="20"/>
                <w:szCs w:val="24"/>
                <w:lang w:eastAsia="en-GB"/>
              </w:rPr>
              <w:t>NB chicks, ponds, pets)</w:t>
            </w:r>
          </w:p>
        </w:tc>
        <w:tc>
          <w:tcPr>
            <w:tcW w:w="3941" w:type="dxa"/>
          </w:tcPr>
          <w:p w14:paraId="0ACCE831" w14:textId="77777777" w:rsidR="004E6478" w:rsidRPr="0098325A" w:rsidRDefault="004E6478" w:rsidP="004A3144">
            <w:pPr>
              <w:spacing w:after="0" w:line="240" w:lineRule="auto"/>
              <w:rPr>
                <w:rFonts w:ascii="Tahoma" w:eastAsia="Times New Roman" w:hAnsi="Tahoma" w:cs="Tahoma"/>
                <w:sz w:val="24"/>
                <w:szCs w:val="24"/>
                <w:lang w:eastAsia="en-GB"/>
              </w:rPr>
            </w:pPr>
          </w:p>
        </w:tc>
      </w:tr>
      <w:tr w:rsidR="004E6478" w:rsidRPr="0098325A" w14:paraId="61C93AA8" w14:textId="77777777" w:rsidTr="002D4DF0">
        <w:tc>
          <w:tcPr>
            <w:tcW w:w="10376" w:type="dxa"/>
            <w:shd w:val="clear" w:color="auto" w:fill="auto"/>
          </w:tcPr>
          <w:p w14:paraId="475383A2" w14:textId="4238AFF3" w:rsidR="004E6478" w:rsidRPr="0098325A" w:rsidRDefault="004E6478" w:rsidP="004A3144">
            <w:pPr>
              <w:autoSpaceDE w:val="0"/>
              <w:autoSpaceDN w:val="0"/>
              <w:adjustRightInd w:val="0"/>
              <w:spacing w:after="0" w:line="240" w:lineRule="auto"/>
              <w:rPr>
                <w:rFonts w:ascii="Tahoma" w:eastAsia="Times New Roman" w:hAnsi="Tahoma" w:cs="Tahoma"/>
                <w:color w:val="000000"/>
                <w:sz w:val="24"/>
                <w:szCs w:val="24"/>
                <w:lang w:eastAsia="en-GB"/>
              </w:rPr>
            </w:pPr>
            <w:r w:rsidRPr="002C68AB">
              <w:rPr>
                <w:rFonts w:ascii="Tahoma" w:eastAsia="Times New Roman" w:hAnsi="Tahoma" w:cs="Tahoma"/>
                <w:color w:val="000000"/>
                <w:szCs w:val="24"/>
                <w:lang w:eastAsia="en-GB"/>
              </w:rPr>
              <w:t xml:space="preserve">Is the latest H&amp;S report from the LA and/or person responsible for H&amp;S available? </w:t>
            </w:r>
            <w:r>
              <w:rPr>
                <w:rFonts w:ascii="Tahoma" w:eastAsia="Times New Roman" w:hAnsi="Tahoma" w:cs="Tahoma"/>
                <w:color w:val="000000"/>
                <w:szCs w:val="24"/>
                <w:lang w:eastAsia="en-GB"/>
              </w:rPr>
              <w:t>(</w:t>
            </w:r>
            <w:r w:rsidRPr="0098325A">
              <w:rPr>
                <w:rFonts w:ascii="Tahoma" w:eastAsia="Times New Roman" w:hAnsi="Tahoma" w:cs="Tahoma"/>
                <w:color w:val="000000"/>
                <w:sz w:val="20"/>
                <w:szCs w:val="20"/>
                <w:lang w:eastAsia="en-GB"/>
              </w:rPr>
              <w:t xml:space="preserve">Health and </w:t>
            </w:r>
            <w:r>
              <w:rPr>
                <w:rFonts w:ascii="Tahoma" w:eastAsia="Times New Roman" w:hAnsi="Tahoma" w:cs="Tahoma"/>
                <w:color w:val="000000"/>
                <w:sz w:val="20"/>
                <w:szCs w:val="20"/>
                <w:lang w:eastAsia="en-GB"/>
              </w:rPr>
              <w:t>S</w:t>
            </w:r>
            <w:r w:rsidRPr="0098325A">
              <w:rPr>
                <w:rFonts w:ascii="Tahoma" w:eastAsia="Times New Roman" w:hAnsi="Tahoma" w:cs="Tahoma"/>
                <w:color w:val="000000"/>
                <w:sz w:val="20"/>
                <w:szCs w:val="20"/>
                <w:lang w:eastAsia="en-GB"/>
              </w:rPr>
              <w:t>afety are carefully monitored in effective schools, so that senior managers and governors are aware of areas where improvements could be made with an eye t</w:t>
            </w:r>
            <w:r>
              <w:rPr>
                <w:rFonts w:ascii="Tahoma" w:eastAsia="Times New Roman" w:hAnsi="Tahoma" w:cs="Tahoma"/>
                <w:color w:val="000000"/>
                <w:sz w:val="20"/>
                <w:szCs w:val="20"/>
                <w:lang w:eastAsia="en-GB"/>
              </w:rPr>
              <w:t xml:space="preserve">o prevention rather than cure. </w:t>
            </w:r>
            <w:r w:rsidR="002C3361">
              <w:rPr>
                <w:rFonts w:ascii="Tahoma" w:eastAsia="Times New Roman" w:hAnsi="Tahoma" w:cs="Tahoma"/>
                <w:color w:val="000000"/>
                <w:sz w:val="20"/>
                <w:szCs w:val="20"/>
                <w:lang w:eastAsia="en-GB"/>
              </w:rPr>
              <w:t>Ofsted s/g doc 18</w:t>
            </w:r>
            <w:r w:rsidRPr="0098325A">
              <w:rPr>
                <w:rFonts w:ascii="Tahoma" w:eastAsia="Times New Roman" w:hAnsi="Tahoma" w:cs="Tahoma"/>
                <w:color w:val="000000"/>
                <w:sz w:val="20"/>
                <w:szCs w:val="20"/>
                <w:lang w:eastAsia="en-GB"/>
              </w:rPr>
              <w:t xml:space="preserve"> best practice)</w:t>
            </w:r>
          </w:p>
        </w:tc>
        <w:tc>
          <w:tcPr>
            <w:tcW w:w="3941" w:type="dxa"/>
          </w:tcPr>
          <w:p w14:paraId="69EDC5C6" w14:textId="77777777" w:rsidR="004E6478" w:rsidRPr="0098325A" w:rsidRDefault="004E6478" w:rsidP="004A3144">
            <w:pPr>
              <w:spacing w:after="0" w:line="240" w:lineRule="auto"/>
              <w:rPr>
                <w:rFonts w:ascii="Tahoma" w:eastAsia="Times New Roman" w:hAnsi="Tahoma" w:cs="Tahoma"/>
                <w:sz w:val="24"/>
                <w:szCs w:val="24"/>
                <w:lang w:eastAsia="en-GB"/>
              </w:rPr>
            </w:pPr>
          </w:p>
        </w:tc>
      </w:tr>
      <w:tr w:rsidR="004E6478" w:rsidRPr="0098325A" w14:paraId="050DA694" w14:textId="77777777" w:rsidTr="002D4DF0">
        <w:tc>
          <w:tcPr>
            <w:tcW w:w="10376" w:type="dxa"/>
            <w:shd w:val="clear" w:color="auto" w:fill="auto"/>
          </w:tcPr>
          <w:p w14:paraId="7FDC374A" w14:textId="77777777" w:rsidR="004E6478" w:rsidRPr="002C68AB" w:rsidRDefault="004E6478" w:rsidP="004A3144">
            <w:pPr>
              <w:spacing w:after="0" w:line="240" w:lineRule="auto"/>
              <w:rPr>
                <w:rFonts w:ascii="Tahoma" w:eastAsia="Times New Roman" w:hAnsi="Tahoma" w:cs="Tahoma"/>
                <w:szCs w:val="24"/>
                <w:lang w:eastAsia="en-GB"/>
              </w:rPr>
            </w:pPr>
            <w:r w:rsidRPr="002C68AB">
              <w:rPr>
                <w:rFonts w:ascii="Tahoma" w:eastAsia="Times New Roman" w:hAnsi="Tahoma" w:cs="Tahoma"/>
                <w:szCs w:val="24"/>
                <w:lang w:eastAsia="en-GB"/>
              </w:rPr>
              <w:t xml:space="preserve">Are reporting procedures to and by the GB in place for H&amp;S of the site? </w:t>
            </w:r>
          </w:p>
        </w:tc>
        <w:tc>
          <w:tcPr>
            <w:tcW w:w="3941" w:type="dxa"/>
          </w:tcPr>
          <w:p w14:paraId="3E42002D" w14:textId="77777777" w:rsidR="004E6478" w:rsidRPr="0098325A" w:rsidRDefault="004E6478" w:rsidP="004A3144">
            <w:pPr>
              <w:spacing w:after="0" w:line="240" w:lineRule="auto"/>
              <w:rPr>
                <w:rFonts w:ascii="Tahoma" w:eastAsia="Times New Roman" w:hAnsi="Tahoma" w:cs="Tahoma"/>
                <w:sz w:val="24"/>
                <w:szCs w:val="24"/>
                <w:lang w:eastAsia="en-GB"/>
              </w:rPr>
            </w:pPr>
          </w:p>
        </w:tc>
      </w:tr>
      <w:tr w:rsidR="004E6478" w:rsidRPr="0098325A" w14:paraId="5AC296B3" w14:textId="77777777" w:rsidTr="002D4DF0">
        <w:tc>
          <w:tcPr>
            <w:tcW w:w="10376" w:type="dxa"/>
            <w:shd w:val="clear" w:color="auto" w:fill="auto"/>
          </w:tcPr>
          <w:p w14:paraId="77BC2247" w14:textId="4E6ADF64" w:rsidR="004E6478" w:rsidRDefault="004E6478" w:rsidP="004A3144">
            <w:pPr>
              <w:spacing w:after="0" w:line="240" w:lineRule="auto"/>
              <w:rPr>
                <w:rFonts w:ascii="Tahoma" w:eastAsia="Times New Roman" w:hAnsi="Tahoma" w:cs="Tahoma"/>
                <w:sz w:val="24"/>
                <w:szCs w:val="24"/>
                <w:u w:val="single"/>
                <w:lang w:eastAsia="en-GB"/>
              </w:rPr>
            </w:pPr>
            <w:r w:rsidRPr="006B4C49">
              <w:rPr>
                <w:rFonts w:ascii="Tahoma" w:eastAsia="Times New Roman" w:hAnsi="Tahoma" w:cs="Tahoma"/>
                <w:szCs w:val="24"/>
                <w:u w:val="single"/>
                <w:lang w:eastAsia="en-GB"/>
              </w:rPr>
              <w:t>Fire</w:t>
            </w:r>
            <w:r w:rsidRPr="0098325A">
              <w:rPr>
                <w:rFonts w:ascii="Tahoma" w:eastAsia="Times New Roman" w:hAnsi="Tahoma" w:cs="Tahoma"/>
                <w:sz w:val="24"/>
                <w:szCs w:val="24"/>
                <w:u w:val="single"/>
                <w:lang w:eastAsia="en-GB"/>
              </w:rPr>
              <w:t xml:space="preserve"> </w:t>
            </w:r>
            <w:r w:rsidR="002D4DF0">
              <w:rPr>
                <w:rFonts w:ascii="Tahoma" w:eastAsia="Times New Roman" w:hAnsi="Tahoma" w:cs="Tahoma"/>
                <w:sz w:val="24"/>
                <w:szCs w:val="24"/>
                <w:u w:val="single"/>
                <w:lang w:eastAsia="en-GB"/>
              </w:rPr>
              <w:t>and lockdown</w:t>
            </w:r>
          </w:p>
          <w:p w14:paraId="4F4D449A" w14:textId="5C03D385" w:rsidR="004E6478" w:rsidRPr="002D4DF0" w:rsidRDefault="004E6478" w:rsidP="00710F17">
            <w:pPr>
              <w:pStyle w:val="ListParagraph"/>
              <w:numPr>
                <w:ilvl w:val="0"/>
                <w:numId w:val="41"/>
              </w:numPr>
              <w:ind w:left="317" w:hanging="142"/>
              <w:rPr>
                <w:rFonts w:ascii="Tahoma" w:hAnsi="Tahoma" w:cs="Tahoma"/>
                <w:sz w:val="22"/>
              </w:rPr>
            </w:pPr>
            <w:r w:rsidRPr="00BA5227">
              <w:rPr>
                <w:rFonts w:ascii="Tahoma" w:hAnsi="Tahoma" w:cs="Tahoma"/>
                <w:sz w:val="22"/>
              </w:rPr>
              <w:t xml:space="preserve">Are procedures for fire drills in place? </w:t>
            </w:r>
            <w:r w:rsidRPr="002D4DF0">
              <w:rPr>
                <w:rFonts w:ascii="Tahoma" w:hAnsi="Tahoma" w:cs="Tahoma"/>
                <w:sz w:val="22"/>
              </w:rPr>
              <w:t xml:space="preserve">How frequently are they held? </w:t>
            </w:r>
            <w:r w:rsidR="002D4DF0">
              <w:rPr>
                <w:rFonts w:ascii="Tahoma" w:hAnsi="Tahoma" w:cs="Tahoma"/>
                <w:sz w:val="22"/>
              </w:rPr>
              <w:t xml:space="preserve">How are they </w:t>
            </w:r>
            <w:r w:rsidRPr="002D4DF0">
              <w:rPr>
                <w:rFonts w:ascii="Tahoma" w:hAnsi="Tahoma" w:cs="Tahoma"/>
                <w:sz w:val="22"/>
              </w:rPr>
              <w:t xml:space="preserve">recorded? </w:t>
            </w:r>
          </w:p>
          <w:p w14:paraId="317BBE48" w14:textId="77777777" w:rsidR="00710F17" w:rsidRDefault="004E6478" w:rsidP="00710F17">
            <w:pPr>
              <w:spacing w:after="0" w:line="240" w:lineRule="auto"/>
              <w:ind w:left="175"/>
              <w:rPr>
                <w:rFonts w:ascii="Tahoma" w:hAnsi="Tahoma" w:cs="Tahoma"/>
              </w:rPr>
            </w:pPr>
            <w:r w:rsidRPr="002D4DF0">
              <w:rPr>
                <w:rFonts w:ascii="Tahoma" w:hAnsi="Tahoma" w:cs="Tahoma"/>
              </w:rPr>
              <w:t>Evaluated?</w:t>
            </w:r>
            <w:r w:rsidRPr="002D4DF0">
              <w:rPr>
                <w:rFonts w:ascii="Tahoma" w:hAnsi="Tahoma" w:cs="Tahoma"/>
                <w:b/>
              </w:rPr>
              <w:t xml:space="preserve"> </w:t>
            </w:r>
            <w:r w:rsidRPr="002D4DF0">
              <w:rPr>
                <w:rFonts w:ascii="Tahoma" w:hAnsi="Tahoma" w:cs="Tahoma"/>
              </w:rPr>
              <w:t>Actions recorded?</w:t>
            </w:r>
          </w:p>
          <w:p w14:paraId="599A52CA" w14:textId="58BDF1FB" w:rsidR="004E6478" w:rsidRPr="00710F17" w:rsidRDefault="002D4DF0" w:rsidP="00710F17">
            <w:pPr>
              <w:pStyle w:val="ListParagraph"/>
              <w:numPr>
                <w:ilvl w:val="0"/>
                <w:numId w:val="41"/>
              </w:numPr>
              <w:ind w:left="349" w:hanging="142"/>
              <w:rPr>
                <w:rFonts w:ascii="Tahoma" w:hAnsi="Tahoma" w:cs="Tahoma"/>
              </w:rPr>
            </w:pPr>
            <w:r w:rsidRPr="00710F17">
              <w:rPr>
                <w:rFonts w:ascii="Tahoma" w:hAnsi="Tahoma" w:cs="Tahoma"/>
              </w:rPr>
              <w:t>Are there procedures in place in the event of a lockdown? How are these</w:t>
            </w:r>
            <w:r w:rsidR="00710F17" w:rsidRPr="00710F17">
              <w:rPr>
                <w:rFonts w:ascii="Tahoma" w:hAnsi="Tahoma" w:cs="Tahoma"/>
              </w:rPr>
              <w:t xml:space="preserve"> </w:t>
            </w:r>
            <w:r w:rsidRPr="00710F17">
              <w:rPr>
                <w:rFonts w:ascii="Tahoma" w:hAnsi="Tahoma" w:cs="Tahoma"/>
              </w:rPr>
              <w:t xml:space="preserve">conveyed to staff (and </w:t>
            </w:r>
            <w:r w:rsidR="00710F17" w:rsidRPr="00710F17">
              <w:rPr>
                <w:rFonts w:ascii="Tahoma" w:hAnsi="Tahoma" w:cs="Tahoma"/>
              </w:rPr>
              <w:t>pupils</w:t>
            </w:r>
            <w:r w:rsidRPr="00710F17">
              <w:rPr>
                <w:rFonts w:ascii="Tahoma" w:hAnsi="Tahoma" w:cs="Tahoma"/>
              </w:rPr>
              <w:t xml:space="preserve"> and parents if school leaders </w:t>
            </w:r>
            <w:r w:rsidR="00710F17" w:rsidRPr="00710F17">
              <w:rPr>
                <w:rFonts w:ascii="Tahoma" w:hAnsi="Tahoma" w:cs="Tahoma"/>
              </w:rPr>
              <w:t>decide to rehearse this- some choose not to- it will depend on pupil age, location of school etc.)</w:t>
            </w:r>
          </w:p>
        </w:tc>
        <w:tc>
          <w:tcPr>
            <w:tcW w:w="3941" w:type="dxa"/>
          </w:tcPr>
          <w:p w14:paraId="106701F4" w14:textId="77777777" w:rsidR="004E6478" w:rsidRPr="0098325A" w:rsidRDefault="004E6478" w:rsidP="004A3144">
            <w:pPr>
              <w:spacing w:after="0" w:line="240" w:lineRule="auto"/>
              <w:rPr>
                <w:rFonts w:ascii="Tahoma" w:eastAsia="Times New Roman" w:hAnsi="Tahoma" w:cs="Tahoma"/>
                <w:sz w:val="24"/>
                <w:szCs w:val="24"/>
                <w:lang w:eastAsia="en-GB"/>
              </w:rPr>
            </w:pPr>
          </w:p>
        </w:tc>
      </w:tr>
      <w:tr w:rsidR="004E6478" w:rsidRPr="0098325A" w14:paraId="717DB9A3" w14:textId="77777777" w:rsidTr="002D4DF0">
        <w:tc>
          <w:tcPr>
            <w:tcW w:w="10376" w:type="dxa"/>
            <w:shd w:val="clear" w:color="auto" w:fill="auto"/>
          </w:tcPr>
          <w:p w14:paraId="761C3F8B" w14:textId="77777777" w:rsidR="004E6478" w:rsidRPr="002C68AB" w:rsidRDefault="004E6478" w:rsidP="004A3144">
            <w:pPr>
              <w:spacing w:after="0" w:line="240" w:lineRule="auto"/>
              <w:rPr>
                <w:rFonts w:ascii="Tahoma" w:eastAsia="Times New Roman" w:hAnsi="Tahoma" w:cs="Tahoma"/>
                <w:szCs w:val="24"/>
                <w:lang w:eastAsia="en-GB"/>
              </w:rPr>
            </w:pPr>
            <w:r w:rsidRPr="002C68AB">
              <w:rPr>
                <w:rFonts w:ascii="Tahoma" w:eastAsia="Times New Roman" w:hAnsi="Tahoma" w:cs="Tahoma"/>
                <w:szCs w:val="24"/>
                <w:lang w:eastAsia="en-GB"/>
              </w:rPr>
              <w:t xml:space="preserve">Is fire signage visible throughout the school? </w:t>
            </w:r>
          </w:p>
          <w:p w14:paraId="34BEB4A1" w14:textId="77777777" w:rsidR="004E6478" w:rsidRPr="0098325A" w:rsidRDefault="004E6478" w:rsidP="004A3144">
            <w:pPr>
              <w:spacing w:after="0" w:line="240" w:lineRule="auto"/>
              <w:rPr>
                <w:rFonts w:ascii="Tahoma" w:eastAsia="Times New Roman" w:hAnsi="Tahoma" w:cs="Tahoma"/>
                <w:sz w:val="24"/>
                <w:szCs w:val="24"/>
                <w:lang w:eastAsia="en-GB"/>
              </w:rPr>
            </w:pPr>
            <w:r w:rsidRPr="002C68AB">
              <w:rPr>
                <w:rFonts w:ascii="Tahoma" w:eastAsia="Times New Roman" w:hAnsi="Tahoma" w:cs="Tahoma"/>
                <w:szCs w:val="24"/>
                <w:lang w:eastAsia="en-GB"/>
              </w:rPr>
              <w:t>Is there a recent fire risk assessment with any arising completed actions noted</w:t>
            </w:r>
            <w:r>
              <w:rPr>
                <w:rFonts w:ascii="Tahoma" w:eastAsia="Times New Roman" w:hAnsi="Tahoma" w:cs="Tahoma"/>
                <w:szCs w:val="24"/>
                <w:lang w:eastAsia="en-GB"/>
              </w:rPr>
              <w:t>?</w:t>
            </w:r>
          </w:p>
        </w:tc>
        <w:tc>
          <w:tcPr>
            <w:tcW w:w="3941" w:type="dxa"/>
          </w:tcPr>
          <w:p w14:paraId="13244528" w14:textId="77777777" w:rsidR="004E6478" w:rsidRPr="0098325A" w:rsidRDefault="004E6478" w:rsidP="004A3144">
            <w:pPr>
              <w:spacing w:after="0" w:line="240" w:lineRule="auto"/>
              <w:rPr>
                <w:rFonts w:ascii="Tahoma" w:eastAsia="Times New Roman" w:hAnsi="Tahoma" w:cs="Tahoma"/>
                <w:sz w:val="24"/>
                <w:szCs w:val="24"/>
                <w:lang w:eastAsia="en-GB"/>
              </w:rPr>
            </w:pPr>
          </w:p>
        </w:tc>
      </w:tr>
    </w:tbl>
    <w:p w14:paraId="7F47A590" w14:textId="77777777" w:rsidR="004E6478" w:rsidRDefault="004E6478" w:rsidP="004E6478">
      <w:pPr>
        <w:spacing w:after="0" w:line="240" w:lineRule="auto"/>
        <w:rPr>
          <w:rFonts w:ascii="Tahoma" w:eastAsia="Times New Roman" w:hAnsi="Tahoma" w:cs="Tahoma"/>
          <w:b/>
          <w:szCs w:val="24"/>
          <w:lang w:eastAsia="en-GB"/>
        </w:rPr>
        <w:sectPr w:rsidR="004E6478" w:rsidSect="004A3144">
          <w:pgSz w:w="16838" w:h="11906" w:orient="landscape"/>
          <w:pgMar w:top="567" w:right="962" w:bottom="426" w:left="567" w:header="708" w:footer="708" w:gutter="0"/>
          <w:cols w:space="708"/>
          <w:docGrid w:linePitch="360"/>
        </w:sectPr>
      </w:pPr>
    </w:p>
    <w:p w14:paraId="7AA76F2F" w14:textId="77777777" w:rsidR="004E6478" w:rsidRPr="00BA6E9D" w:rsidRDefault="004E6478" w:rsidP="004E6478">
      <w:pPr>
        <w:spacing w:after="0" w:line="240" w:lineRule="auto"/>
        <w:rPr>
          <w:rFonts w:ascii="Tahoma" w:eastAsia="Times New Roman" w:hAnsi="Tahoma" w:cs="Tahoma"/>
          <w:b/>
          <w:sz w:val="10"/>
          <w:szCs w:val="24"/>
          <w:lang w:eastAsia="en-GB"/>
        </w:rPr>
      </w:pPr>
    </w:p>
    <w:p w14:paraId="0461513E" w14:textId="77777777" w:rsidR="004E6478" w:rsidRDefault="004E6478" w:rsidP="004E6478">
      <w:pPr>
        <w:spacing w:after="0" w:line="240" w:lineRule="auto"/>
        <w:rPr>
          <w:rFonts w:ascii="Tahoma" w:eastAsia="Times New Roman" w:hAnsi="Tahoma" w:cs="Tahoma"/>
          <w:b/>
          <w:szCs w:val="24"/>
          <w:lang w:eastAsia="en-GB"/>
        </w:rPr>
      </w:pPr>
    </w:p>
    <w:p w14:paraId="2476720B" w14:textId="77777777" w:rsidR="004E6478" w:rsidRDefault="004E6478" w:rsidP="004E6478">
      <w:pPr>
        <w:spacing w:after="0" w:line="240" w:lineRule="auto"/>
        <w:outlineLvl w:val="0"/>
        <w:rPr>
          <w:rFonts w:ascii="Tahoma" w:eastAsia="Times New Roman" w:hAnsi="Tahoma" w:cs="Tahoma"/>
          <w:b/>
          <w:szCs w:val="24"/>
          <w:lang w:eastAsia="en-GB"/>
        </w:rPr>
      </w:pPr>
      <w:r w:rsidRPr="00BA6E9D">
        <w:rPr>
          <w:rFonts w:ascii="Tahoma" w:eastAsia="Times New Roman" w:hAnsi="Tahoma" w:cs="Tahoma"/>
          <w:b/>
          <w:szCs w:val="24"/>
          <w:lang w:eastAsia="en-GB"/>
        </w:rPr>
        <w:t>Suggestions for Lettings/use of school premises by external organisations working with children</w:t>
      </w:r>
    </w:p>
    <w:p w14:paraId="36A87199" w14:textId="77777777" w:rsidR="004E6478" w:rsidRPr="00460934" w:rsidRDefault="004E6478" w:rsidP="004E6478">
      <w:pPr>
        <w:spacing w:after="0" w:line="240" w:lineRule="auto"/>
        <w:rPr>
          <w:rFonts w:ascii="Tahoma" w:eastAsia="Times New Roman" w:hAnsi="Tahoma" w:cs="Tahoma"/>
          <w:color w:val="FF0000"/>
          <w:sz w:val="24"/>
          <w:szCs w:val="24"/>
          <w:lang w:eastAsia="en-GB"/>
        </w:rPr>
      </w:pP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81"/>
        <w:gridCol w:w="2835"/>
      </w:tblGrid>
      <w:tr w:rsidR="004E6478" w:rsidRPr="009D4B9C" w14:paraId="35BB0C48" w14:textId="77777777" w:rsidTr="009A5257">
        <w:trPr>
          <w:trHeight w:val="2905"/>
        </w:trPr>
        <w:tc>
          <w:tcPr>
            <w:tcW w:w="10881" w:type="dxa"/>
            <w:shd w:val="clear" w:color="auto" w:fill="auto"/>
          </w:tcPr>
          <w:p w14:paraId="771AC5BB" w14:textId="77777777" w:rsidR="004E6478" w:rsidRPr="009D4B9C" w:rsidRDefault="004E6478" w:rsidP="004A3144">
            <w:pPr>
              <w:spacing w:after="0" w:line="240" w:lineRule="auto"/>
              <w:rPr>
                <w:rFonts w:ascii="Tahoma" w:eastAsia="Times New Roman" w:hAnsi="Tahoma" w:cs="Tahoma"/>
                <w:color w:val="000000" w:themeColor="text1"/>
                <w:lang w:eastAsia="en-GB"/>
              </w:rPr>
            </w:pPr>
            <w:r w:rsidRPr="009D4B9C">
              <w:rPr>
                <w:rFonts w:ascii="Tahoma" w:eastAsia="Times New Roman" w:hAnsi="Tahoma" w:cs="Tahoma"/>
                <w:color w:val="000000" w:themeColor="text1"/>
                <w:lang w:eastAsia="en-GB"/>
              </w:rPr>
              <w:t xml:space="preserve">The lettings policy should outline that the school will only allow the use of the school premises if </w:t>
            </w:r>
            <w:r w:rsidRPr="009D4B9C">
              <w:rPr>
                <w:rFonts w:ascii="Tahoma" w:hAnsi="Tahoma" w:cs="Tahoma"/>
                <w:color w:val="000000" w:themeColor="text1"/>
              </w:rPr>
              <w:t xml:space="preserve">the organisation can provide </w:t>
            </w:r>
          </w:p>
          <w:p w14:paraId="59209E41" w14:textId="77777777" w:rsidR="004E6478" w:rsidRPr="009D4B9C" w:rsidRDefault="004E6478" w:rsidP="004A3144">
            <w:pPr>
              <w:pStyle w:val="ListParagraph"/>
              <w:numPr>
                <w:ilvl w:val="0"/>
                <w:numId w:val="27"/>
              </w:numPr>
              <w:ind w:left="284" w:hanging="142"/>
              <w:rPr>
                <w:rFonts w:ascii="Tahoma" w:hAnsi="Tahoma" w:cs="Tahoma"/>
                <w:color w:val="000000" w:themeColor="text1"/>
                <w:sz w:val="20"/>
                <w:szCs w:val="22"/>
              </w:rPr>
            </w:pPr>
            <w:r w:rsidRPr="009D4B9C">
              <w:rPr>
                <w:rFonts w:ascii="Tahoma" w:hAnsi="Tahoma" w:cs="Tahoma"/>
                <w:color w:val="000000" w:themeColor="text1"/>
                <w:sz w:val="20"/>
                <w:szCs w:val="22"/>
              </w:rPr>
              <w:t>An overview of what it intends to teach so that the GB can make a judgement on whether this is in line with promoting British Values</w:t>
            </w:r>
          </w:p>
          <w:p w14:paraId="5363FF40" w14:textId="77777777" w:rsidR="004E6478" w:rsidRPr="009D4B9C" w:rsidRDefault="004E6478" w:rsidP="004A3144">
            <w:pPr>
              <w:pStyle w:val="ListParagraph"/>
              <w:numPr>
                <w:ilvl w:val="0"/>
                <w:numId w:val="26"/>
              </w:numPr>
              <w:ind w:left="284" w:hanging="142"/>
              <w:rPr>
                <w:rFonts w:ascii="Tahoma" w:hAnsi="Tahoma" w:cs="Tahoma"/>
                <w:color w:val="000000" w:themeColor="text1"/>
                <w:sz w:val="20"/>
                <w:szCs w:val="22"/>
              </w:rPr>
            </w:pPr>
            <w:r w:rsidRPr="009D4B9C">
              <w:rPr>
                <w:rFonts w:ascii="Tahoma" w:hAnsi="Tahoma" w:cs="Tahoma"/>
                <w:color w:val="000000" w:themeColor="text1"/>
                <w:sz w:val="20"/>
                <w:szCs w:val="22"/>
              </w:rPr>
              <w:t>Copies of its H&amp;S and CP policy and procedures so as to check compliance</w:t>
            </w:r>
          </w:p>
          <w:p w14:paraId="3E4419B6" w14:textId="77777777" w:rsidR="004E6478" w:rsidRPr="009D4B9C" w:rsidRDefault="004E6478" w:rsidP="004A3144">
            <w:pPr>
              <w:pStyle w:val="ListParagraph"/>
              <w:numPr>
                <w:ilvl w:val="0"/>
                <w:numId w:val="26"/>
              </w:numPr>
              <w:ind w:left="284" w:hanging="142"/>
              <w:rPr>
                <w:rFonts w:ascii="Tahoma" w:hAnsi="Tahoma" w:cs="Tahoma"/>
                <w:color w:val="000000" w:themeColor="text1"/>
                <w:sz w:val="20"/>
                <w:szCs w:val="22"/>
              </w:rPr>
            </w:pPr>
            <w:r w:rsidRPr="009D4B9C">
              <w:rPr>
                <w:rFonts w:ascii="Tahoma" w:hAnsi="Tahoma" w:cs="Tahoma"/>
                <w:color w:val="000000" w:themeColor="text1"/>
                <w:sz w:val="20"/>
                <w:szCs w:val="22"/>
              </w:rPr>
              <w:t>Evidence that it has followed safe recruitment practices and staff have the requisite DBS checks</w:t>
            </w:r>
          </w:p>
          <w:p w14:paraId="559B1E54" w14:textId="77777777" w:rsidR="004E6478" w:rsidRPr="009D4B9C" w:rsidRDefault="004E6478" w:rsidP="004A3144">
            <w:pPr>
              <w:spacing w:after="0" w:line="240" w:lineRule="auto"/>
              <w:rPr>
                <w:rFonts w:ascii="Tahoma" w:eastAsia="Times New Roman" w:hAnsi="Tahoma" w:cs="Tahoma"/>
                <w:color w:val="000000" w:themeColor="text1"/>
                <w:lang w:eastAsia="en-GB"/>
              </w:rPr>
            </w:pPr>
            <w:r w:rsidRPr="009D4B9C">
              <w:rPr>
                <w:rFonts w:ascii="Tahoma" w:eastAsia="Times New Roman" w:hAnsi="Tahoma" w:cs="Tahoma"/>
                <w:color w:val="000000" w:themeColor="text1"/>
                <w:lang w:eastAsia="en-GB"/>
              </w:rPr>
              <w:t>The school should consider</w:t>
            </w:r>
            <w:r>
              <w:rPr>
                <w:rFonts w:ascii="Tahoma" w:eastAsia="Times New Roman" w:hAnsi="Tahoma" w:cs="Tahoma"/>
                <w:color w:val="000000" w:themeColor="text1"/>
                <w:lang w:eastAsia="en-GB"/>
              </w:rPr>
              <w:t xml:space="preserve"> and record</w:t>
            </w:r>
            <w:r w:rsidRPr="009D4B9C">
              <w:rPr>
                <w:rFonts w:ascii="Tahoma" w:eastAsia="Times New Roman" w:hAnsi="Tahoma" w:cs="Tahoma"/>
                <w:color w:val="000000" w:themeColor="text1"/>
                <w:lang w:eastAsia="en-GB"/>
              </w:rPr>
              <w:t xml:space="preserve"> due diligence checks on the organisation e.g.</w:t>
            </w:r>
          </w:p>
          <w:p w14:paraId="3AE753BC" w14:textId="77777777" w:rsidR="004E6478" w:rsidRPr="00322704" w:rsidRDefault="004E6478" w:rsidP="004A3144">
            <w:pPr>
              <w:pStyle w:val="ListParagraph"/>
              <w:numPr>
                <w:ilvl w:val="0"/>
                <w:numId w:val="22"/>
              </w:numPr>
              <w:ind w:left="284" w:hanging="142"/>
              <w:rPr>
                <w:rFonts w:ascii="Tahoma" w:hAnsi="Tahoma" w:cs="Tahoma"/>
                <w:color w:val="000000" w:themeColor="text1"/>
                <w:sz w:val="20"/>
                <w:szCs w:val="22"/>
              </w:rPr>
            </w:pPr>
            <w:r w:rsidRPr="009D4B9C">
              <w:rPr>
                <w:rFonts w:ascii="Tahoma" w:hAnsi="Tahoma" w:cs="Tahoma"/>
                <w:color w:val="000000" w:themeColor="text1"/>
                <w:sz w:val="20"/>
                <w:szCs w:val="22"/>
              </w:rPr>
              <w:t>An internet search</w:t>
            </w:r>
            <w:r>
              <w:rPr>
                <w:rFonts w:ascii="Tahoma" w:hAnsi="Tahoma" w:cs="Tahoma"/>
                <w:color w:val="000000" w:themeColor="text1"/>
                <w:sz w:val="20"/>
                <w:szCs w:val="22"/>
              </w:rPr>
              <w:t>, c</w:t>
            </w:r>
            <w:r w:rsidRPr="00322704">
              <w:rPr>
                <w:rFonts w:ascii="Tahoma" w:hAnsi="Tahoma" w:cs="Tahoma"/>
                <w:color w:val="000000" w:themeColor="text1"/>
                <w:sz w:val="20"/>
                <w:szCs w:val="22"/>
              </w:rPr>
              <w:t>hecks with the LA community department</w:t>
            </w:r>
            <w:r>
              <w:rPr>
                <w:rFonts w:ascii="Tahoma" w:hAnsi="Tahoma" w:cs="Tahoma"/>
                <w:color w:val="000000" w:themeColor="text1"/>
                <w:sz w:val="20"/>
                <w:szCs w:val="22"/>
              </w:rPr>
              <w:t xml:space="preserve">, </w:t>
            </w:r>
            <w:r w:rsidRPr="00322704">
              <w:rPr>
                <w:rFonts w:ascii="Tahoma" w:hAnsi="Tahoma" w:cs="Tahoma"/>
                <w:color w:val="000000" w:themeColor="text1"/>
                <w:sz w:val="20"/>
                <w:szCs w:val="22"/>
              </w:rPr>
              <w:t xml:space="preserve">Local police enquiry </w:t>
            </w:r>
          </w:p>
          <w:p w14:paraId="57841741" w14:textId="77777777" w:rsidR="004E6478" w:rsidRPr="00322704" w:rsidRDefault="004E6478" w:rsidP="004A3144">
            <w:pPr>
              <w:rPr>
                <w:rFonts w:ascii="Tahoma" w:hAnsi="Tahoma" w:cs="Tahoma"/>
                <w:color w:val="000000" w:themeColor="text1"/>
                <w:sz w:val="20"/>
              </w:rPr>
            </w:pPr>
            <w:r>
              <w:rPr>
                <w:rFonts w:ascii="Tahoma" w:hAnsi="Tahoma" w:cs="Tahoma"/>
                <w:color w:val="000000" w:themeColor="text1"/>
                <w:sz w:val="21"/>
              </w:rPr>
              <w:t xml:space="preserve">The school should </w:t>
            </w:r>
            <w:r w:rsidRPr="00322704">
              <w:rPr>
                <w:rFonts w:ascii="Tahoma" w:hAnsi="Tahoma" w:cs="Tahoma"/>
                <w:color w:val="000000" w:themeColor="text1"/>
                <w:sz w:val="21"/>
              </w:rPr>
              <w:t xml:space="preserve">provide the organisation with clear expectations relating to H&amp;S, security, Child Protection and safeguarding (if organisation working with children) and make it clear to the organisation that it has the right to monitor the organisation’s practice relating to safeguarding as part of its monitoring of all lettings. </w:t>
            </w:r>
          </w:p>
        </w:tc>
        <w:tc>
          <w:tcPr>
            <w:tcW w:w="2835" w:type="dxa"/>
            <w:shd w:val="clear" w:color="auto" w:fill="auto"/>
          </w:tcPr>
          <w:p w14:paraId="017D0F27" w14:textId="77777777" w:rsidR="004E6478" w:rsidRPr="009D4B9C" w:rsidRDefault="004E6478" w:rsidP="004A3144">
            <w:pPr>
              <w:spacing w:after="0" w:line="240" w:lineRule="auto"/>
              <w:rPr>
                <w:rFonts w:ascii="Tahoma" w:eastAsia="Times New Roman" w:hAnsi="Tahoma" w:cs="Tahoma"/>
                <w:color w:val="000000" w:themeColor="text1"/>
                <w:sz w:val="24"/>
                <w:szCs w:val="24"/>
                <w:lang w:eastAsia="en-GB"/>
              </w:rPr>
            </w:pPr>
          </w:p>
        </w:tc>
      </w:tr>
      <w:tr w:rsidR="004E6478" w:rsidRPr="009D4B9C" w14:paraId="4AFF1E60" w14:textId="77777777" w:rsidTr="004A3144">
        <w:trPr>
          <w:trHeight w:val="236"/>
        </w:trPr>
        <w:tc>
          <w:tcPr>
            <w:tcW w:w="10881" w:type="dxa"/>
            <w:shd w:val="clear" w:color="auto" w:fill="auto"/>
          </w:tcPr>
          <w:p w14:paraId="63D2FA13" w14:textId="77777777" w:rsidR="004E6478" w:rsidRPr="009A5257" w:rsidRDefault="004E6478" w:rsidP="004A3144">
            <w:pPr>
              <w:spacing w:after="0" w:line="240" w:lineRule="auto"/>
              <w:rPr>
                <w:rFonts w:ascii="Tahoma" w:eastAsia="Times New Roman" w:hAnsi="Tahoma" w:cs="Tahoma"/>
                <w:b/>
                <w:color w:val="000000" w:themeColor="text1"/>
                <w:u w:val="single"/>
                <w:lang w:eastAsia="en-GB"/>
              </w:rPr>
            </w:pPr>
            <w:r w:rsidRPr="009A5257">
              <w:rPr>
                <w:rFonts w:ascii="Tahoma" w:eastAsia="Times New Roman" w:hAnsi="Tahoma" w:cs="Tahoma"/>
                <w:b/>
                <w:color w:val="000000" w:themeColor="text1"/>
                <w:u w:val="single"/>
                <w:lang w:eastAsia="en-GB"/>
              </w:rPr>
              <w:t>Schools with attached rental accommodation with access to the school site</w:t>
            </w:r>
          </w:p>
          <w:p w14:paraId="2FD0A0FE" w14:textId="3541E916" w:rsidR="004E6478" w:rsidRPr="009A5257" w:rsidRDefault="004E6478" w:rsidP="004A3144">
            <w:pPr>
              <w:spacing w:after="0" w:line="240" w:lineRule="auto"/>
              <w:rPr>
                <w:rFonts w:ascii="Tahoma" w:eastAsia="Times New Roman" w:hAnsi="Tahoma" w:cs="Tahoma"/>
                <w:b/>
                <w:color w:val="000000" w:themeColor="text1"/>
                <w:sz w:val="21"/>
                <w:lang w:eastAsia="en-GB"/>
              </w:rPr>
            </w:pPr>
            <w:r w:rsidRPr="009A5257">
              <w:rPr>
                <w:rFonts w:ascii="Tahoma" w:eastAsia="Times New Roman" w:hAnsi="Tahoma" w:cs="Tahoma"/>
                <w:b/>
                <w:color w:val="000000" w:themeColor="text1"/>
                <w:sz w:val="21"/>
                <w:lang w:eastAsia="en-GB"/>
              </w:rPr>
              <w:t xml:space="preserve">Taken from </w:t>
            </w:r>
            <w:r w:rsidR="001C4A3B">
              <w:rPr>
                <w:rFonts w:ascii="Tahoma" w:eastAsia="Times New Roman" w:hAnsi="Tahoma" w:cs="Tahoma"/>
                <w:b/>
                <w:color w:val="000000" w:themeColor="text1"/>
                <w:sz w:val="21"/>
                <w:lang w:eastAsia="en-GB"/>
              </w:rPr>
              <w:t xml:space="preserve">Annex 6 in Ofsted safeguarding </w:t>
            </w:r>
            <w:r w:rsidRPr="009A5257">
              <w:rPr>
                <w:rFonts w:ascii="Tahoma" w:eastAsia="Times New Roman" w:hAnsi="Tahoma" w:cs="Tahoma"/>
                <w:b/>
                <w:color w:val="000000" w:themeColor="text1"/>
                <w:sz w:val="21"/>
                <w:lang w:eastAsia="en-GB"/>
              </w:rPr>
              <w:t xml:space="preserve">document 2016- this will impact only on a handful of </w:t>
            </w:r>
            <w:r w:rsidR="007C7B11" w:rsidRPr="009A5257">
              <w:rPr>
                <w:rFonts w:ascii="Tahoma" w:eastAsia="Times New Roman" w:hAnsi="Tahoma" w:cs="Tahoma"/>
                <w:b/>
                <w:color w:val="000000" w:themeColor="text1"/>
                <w:sz w:val="21"/>
                <w:lang w:eastAsia="en-GB"/>
              </w:rPr>
              <w:t>schools</w:t>
            </w:r>
            <w:r w:rsidRPr="009A5257">
              <w:rPr>
                <w:rFonts w:ascii="Tahoma" w:eastAsia="Times New Roman" w:hAnsi="Tahoma" w:cs="Tahoma"/>
                <w:b/>
                <w:color w:val="000000" w:themeColor="text1"/>
                <w:sz w:val="21"/>
                <w:lang w:eastAsia="en-GB"/>
              </w:rPr>
              <w:t xml:space="preserve"> is v important to consider </w:t>
            </w:r>
          </w:p>
          <w:p w14:paraId="71BCEDF0" w14:textId="77777777" w:rsidR="004E6478" w:rsidRPr="009A5257" w:rsidRDefault="004E6478" w:rsidP="000B7CC5">
            <w:pPr>
              <w:pStyle w:val="Unnumberedparagraph"/>
              <w:numPr>
                <w:ilvl w:val="0"/>
                <w:numId w:val="48"/>
              </w:numPr>
              <w:spacing w:after="0"/>
              <w:ind w:left="414" w:hanging="357"/>
              <w:rPr>
                <w:color w:val="000000" w:themeColor="text1"/>
                <w:sz w:val="22"/>
              </w:rPr>
            </w:pPr>
            <w:r w:rsidRPr="009A5257">
              <w:rPr>
                <w:color w:val="000000" w:themeColor="text1"/>
                <w:sz w:val="22"/>
              </w:rPr>
              <w:t xml:space="preserve">The school ensure that any risks arising from individuals, other than staff or users, living on or accessing the premises (both those employed by the setting and those who do not work for the </w:t>
            </w:r>
            <w:proofErr w:type="spellStart"/>
            <w:r w:rsidRPr="009A5257">
              <w:rPr>
                <w:color w:val="000000" w:themeColor="text1"/>
                <w:sz w:val="22"/>
              </w:rPr>
              <w:t>organisation</w:t>
            </w:r>
            <w:proofErr w:type="spellEnd"/>
            <w:r w:rsidRPr="009A5257">
              <w:rPr>
                <w:color w:val="000000" w:themeColor="text1"/>
                <w:sz w:val="22"/>
              </w:rPr>
              <w:t xml:space="preserve">), are determined, assessed and acted on  </w:t>
            </w:r>
          </w:p>
          <w:p w14:paraId="7800FCD5" w14:textId="77777777" w:rsidR="004E6478" w:rsidRPr="009A5257" w:rsidRDefault="004E6478" w:rsidP="000B7CC5">
            <w:pPr>
              <w:pStyle w:val="Unnumberedparagraph"/>
              <w:numPr>
                <w:ilvl w:val="0"/>
                <w:numId w:val="48"/>
              </w:numPr>
              <w:spacing w:after="0"/>
              <w:ind w:left="414" w:hanging="357"/>
              <w:rPr>
                <w:color w:val="000000" w:themeColor="text1"/>
                <w:sz w:val="22"/>
              </w:rPr>
            </w:pPr>
            <w:r w:rsidRPr="009A5257">
              <w:rPr>
                <w:color w:val="000000" w:themeColor="text1"/>
                <w:sz w:val="22"/>
              </w:rPr>
              <w:t xml:space="preserve">The school mitigates all risks, including those arising from any individuals living on the premises </w:t>
            </w:r>
            <w:r w:rsidRPr="009A5257">
              <w:rPr>
                <w:i/>
                <w:color w:val="000000" w:themeColor="text1"/>
                <w:sz w:val="22"/>
              </w:rPr>
              <w:t>(</w:t>
            </w:r>
            <w:proofErr w:type="spellStart"/>
            <w:r w:rsidRPr="009A5257">
              <w:rPr>
                <w:i/>
                <w:color w:val="000000" w:themeColor="text1"/>
                <w:sz w:val="22"/>
              </w:rPr>
              <w:t>Ofsted</w:t>
            </w:r>
            <w:proofErr w:type="spellEnd"/>
            <w:r w:rsidRPr="009A5257">
              <w:rPr>
                <w:i/>
                <w:color w:val="000000" w:themeColor="text1"/>
                <w:sz w:val="22"/>
              </w:rPr>
              <w:t xml:space="preserve"> will note this as a key safeguarding issue</w:t>
            </w:r>
            <w:r w:rsidRPr="009A5257">
              <w:rPr>
                <w:color w:val="000000" w:themeColor="text1"/>
                <w:sz w:val="22"/>
              </w:rPr>
              <w:t xml:space="preserve">.) </w:t>
            </w:r>
          </w:p>
          <w:p w14:paraId="58F05FE7" w14:textId="77777777" w:rsidR="004E6478" w:rsidRPr="009A5257" w:rsidRDefault="004E6478" w:rsidP="000B7CC5">
            <w:pPr>
              <w:pStyle w:val="Unnumberedparagraph"/>
              <w:numPr>
                <w:ilvl w:val="0"/>
                <w:numId w:val="48"/>
              </w:numPr>
              <w:spacing w:after="0"/>
              <w:ind w:left="414" w:hanging="357"/>
              <w:rPr>
                <w:color w:val="000000" w:themeColor="text1"/>
                <w:sz w:val="22"/>
              </w:rPr>
            </w:pPr>
            <w:r w:rsidRPr="009A5257">
              <w:rPr>
                <w:color w:val="000000" w:themeColor="text1"/>
                <w:sz w:val="22"/>
              </w:rPr>
              <w:t xml:space="preserve">Access to the premises by other individuals is assessed </w:t>
            </w:r>
          </w:p>
          <w:p w14:paraId="189C09BF" w14:textId="77777777" w:rsidR="004E6478" w:rsidRPr="009A5257" w:rsidRDefault="004E6478" w:rsidP="000B7CC5">
            <w:pPr>
              <w:pStyle w:val="Unnumberedparagraph"/>
              <w:numPr>
                <w:ilvl w:val="0"/>
                <w:numId w:val="48"/>
              </w:numPr>
              <w:spacing w:after="0"/>
              <w:ind w:left="414" w:hanging="357"/>
              <w:rPr>
                <w:color w:val="000000" w:themeColor="text1"/>
                <w:sz w:val="22"/>
              </w:rPr>
            </w:pPr>
            <w:r w:rsidRPr="009A5257">
              <w:rPr>
                <w:color w:val="000000" w:themeColor="text1"/>
                <w:sz w:val="22"/>
              </w:rPr>
              <w:t xml:space="preserve">When properties on the school grounds are rented to individuals who are not staff, the school can demonstrate that it has fully assessed any risks they may pose to children </w:t>
            </w:r>
          </w:p>
          <w:p w14:paraId="352E9C49" w14:textId="77777777" w:rsidR="004E6478" w:rsidRPr="009A5257" w:rsidRDefault="004E6478" w:rsidP="000B7CC5">
            <w:pPr>
              <w:pStyle w:val="Unnumberedparagraph"/>
              <w:numPr>
                <w:ilvl w:val="0"/>
                <w:numId w:val="48"/>
              </w:numPr>
              <w:spacing w:after="0"/>
              <w:ind w:left="357" w:hanging="357"/>
              <w:rPr>
                <w:color w:val="000000" w:themeColor="text1"/>
                <w:sz w:val="22"/>
              </w:rPr>
            </w:pPr>
            <w:r w:rsidRPr="009A5257">
              <w:rPr>
                <w:color w:val="000000" w:themeColor="text1"/>
                <w:sz w:val="22"/>
              </w:rPr>
              <w:t xml:space="preserve">The school can demonstrate a high level of vetting of prospective tenants </w:t>
            </w:r>
          </w:p>
          <w:p w14:paraId="582E6353" w14:textId="77777777" w:rsidR="004E6478" w:rsidRPr="009A5257" w:rsidRDefault="004E6478" w:rsidP="000B7CC5">
            <w:pPr>
              <w:pStyle w:val="Unnumberedparagraph"/>
              <w:numPr>
                <w:ilvl w:val="0"/>
                <w:numId w:val="48"/>
              </w:numPr>
              <w:spacing w:after="0"/>
              <w:ind w:left="357" w:hanging="357"/>
              <w:rPr>
                <w:color w:val="000000" w:themeColor="text1"/>
                <w:sz w:val="22"/>
                <w:szCs w:val="22"/>
              </w:rPr>
            </w:pPr>
            <w:r w:rsidRPr="009A5257">
              <w:rPr>
                <w:color w:val="000000" w:themeColor="text1"/>
                <w:sz w:val="22"/>
                <w:szCs w:val="22"/>
              </w:rPr>
              <w:t xml:space="preserve">The school has sought the views of parents and pupils on the impact of rented accommodation linked to the school on them/their children </w:t>
            </w:r>
          </w:p>
          <w:p w14:paraId="06A559F2" w14:textId="77777777" w:rsidR="004E6478" w:rsidRPr="009A5257" w:rsidRDefault="004E6478" w:rsidP="000B7CC5">
            <w:pPr>
              <w:pStyle w:val="Unnumberedparagraph"/>
              <w:numPr>
                <w:ilvl w:val="0"/>
                <w:numId w:val="48"/>
              </w:numPr>
              <w:spacing w:after="0"/>
              <w:ind w:left="357" w:hanging="357"/>
              <w:rPr>
                <w:color w:val="000000" w:themeColor="text1"/>
                <w:sz w:val="22"/>
                <w:szCs w:val="22"/>
              </w:rPr>
            </w:pPr>
            <w:r w:rsidRPr="009A5257">
              <w:rPr>
                <w:color w:val="000000" w:themeColor="text1"/>
                <w:sz w:val="22"/>
                <w:szCs w:val="22"/>
              </w:rPr>
              <w:t xml:space="preserve">Staff can demonstrate how they would deal with a safeguarding concern relating to a </w:t>
            </w:r>
            <w:proofErr w:type="gramStart"/>
            <w:r w:rsidRPr="009A5257">
              <w:rPr>
                <w:color w:val="000000" w:themeColor="text1"/>
                <w:sz w:val="22"/>
                <w:szCs w:val="22"/>
              </w:rPr>
              <w:t>third party</w:t>
            </w:r>
            <w:proofErr w:type="gramEnd"/>
            <w:r w:rsidRPr="009A5257">
              <w:rPr>
                <w:color w:val="000000" w:themeColor="text1"/>
                <w:sz w:val="22"/>
                <w:szCs w:val="22"/>
              </w:rPr>
              <w:t xml:space="preserve"> resident should it arise and how they would monitor the situation and implement safeguarding procedures?</w:t>
            </w:r>
          </w:p>
          <w:p w14:paraId="107856E2" w14:textId="77777777" w:rsidR="004E6478" w:rsidRPr="009A5257" w:rsidRDefault="004E6478" w:rsidP="000B7CC5">
            <w:pPr>
              <w:pStyle w:val="Bulletsdashes"/>
              <w:numPr>
                <w:ilvl w:val="0"/>
                <w:numId w:val="48"/>
              </w:numPr>
              <w:tabs>
                <w:tab w:val="clear" w:pos="1247"/>
                <w:tab w:val="left" w:pos="0"/>
              </w:tabs>
              <w:spacing w:before="0" w:after="0"/>
              <w:ind w:left="357" w:hanging="357"/>
              <w:rPr>
                <w:color w:val="000000" w:themeColor="text1"/>
                <w:sz w:val="22"/>
                <w:szCs w:val="22"/>
              </w:rPr>
            </w:pPr>
            <w:r w:rsidRPr="009A5257">
              <w:rPr>
                <w:color w:val="000000" w:themeColor="text1"/>
                <w:sz w:val="22"/>
                <w:szCs w:val="22"/>
              </w:rPr>
              <w:t>If the tenants have access to outdoor space, the school has clarified when this space can be used, who has access to it and expectations relating to the behaviour of the tenants</w:t>
            </w:r>
          </w:p>
          <w:p w14:paraId="73A9D7E4" w14:textId="77777777" w:rsidR="004E6478" w:rsidRPr="009A5257" w:rsidRDefault="004E6478" w:rsidP="000B7CC5">
            <w:pPr>
              <w:pStyle w:val="Bulletsdashes"/>
              <w:numPr>
                <w:ilvl w:val="0"/>
                <w:numId w:val="48"/>
              </w:numPr>
              <w:tabs>
                <w:tab w:val="clear" w:pos="1247"/>
                <w:tab w:val="left" w:pos="0"/>
              </w:tabs>
              <w:spacing w:before="0" w:after="0"/>
              <w:ind w:left="357" w:hanging="357"/>
              <w:rPr>
                <w:color w:val="000000" w:themeColor="text1"/>
                <w:sz w:val="22"/>
                <w:szCs w:val="22"/>
              </w:rPr>
            </w:pPr>
            <w:r w:rsidRPr="009A5257">
              <w:rPr>
                <w:color w:val="000000" w:themeColor="text1"/>
                <w:sz w:val="22"/>
                <w:szCs w:val="22"/>
              </w:rPr>
              <w:t xml:space="preserve">the school has identified and taken steps to minimise any potential risks arising </w:t>
            </w:r>
          </w:p>
          <w:p w14:paraId="55CC4415" w14:textId="77777777" w:rsidR="004E6478" w:rsidRPr="009A5257" w:rsidRDefault="004E6478" w:rsidP="000B7CC5">
            <w:pPr>
              <w:pStyle w:val="Bulletsspaced-lastbullet"/>
              <w:numPr>
                <w:ilvl w:val="0"/>
                <w:numId w:val="48"/>
              </w:numPr>
              <w:tabs>
                <w:tab w:val="left" w:pos="0"/>
              </w:tabs>
              <w:spacing w:before="0" w:after="0"/>
              <w:ind w:left="357" w:hanging="357"/>
              <w:rPr>
                <w:color w:val="000000" w:themeColor="text1"/>
                <w:sz w:val="22"/>
                <w:szCs w:val="22"/>
              </w:rPr>
            </w:pPr>
            <w:r w:rsidRPr="009A5257">
              <w:rPr>
                <w:color w:val="000000" w:themeColor="text1"/>
                <w:sz w:val="22"/>
                <w:szCs w:val="22"/>
              </w:rPr>
              <w:t>In conclusion: the school can demonstrate that it has FULLY assessed the risks posed by residence or access and is able to explain how children are safeguarded</w:t>
            </w:r>
          </w:p>
          <w:p w14:paraId="185CB605" w14:textId="77777777" w:rsidR="004E6478" w:rsidRPr="00873328" w:rsidRDefault="004E6478" w:rsidP="004A3144">
            <w:pPr>
              <w:spacing w:after="0" w:line="240" w:lineRule="auto"/>
              <w:rPr>
                <w:rFonts w:ascii="Tahoma" w:eastAsia="Times New Roman" w:hAnsi="Tahoma" w:cs="Tahoma"/>
                <w:color w:val="FF0000"/>
                <w:lang w:eastAsia="en-GB"/>
              </w:rPr>
            </w:pPr>
          </w:p>
        </w:tc>
        <w:tc>
          <w:tcPr>
            <w:tcW w:w="2835" w:type="dxa"/>
            <w:shd w:val="clear" w:color="auto" w:fill="auto"/>
          </w:tcPr>
          <w:p w14:paraId="37BF8FDF" w14:textId="77777777" w:rsidR="004E6478" w:rsidRPr="009D4B9C" w:rsidRDefault="004E6478" w:rsidP="004A3144">
            <w:pPr>
              <w:spacing w:after="0" w:line="240" w:lineRule="auto"/>
              <w:rPr>
                <w:rFonts w:ascii="Tahoma" w:eastAsia="Times New Roman" w:hAnsi="Tahoma" w:cs="Tahoma"/>
                <w:color w:val="000000" w:themeColor="text1"/>
                <w:sz w:val="24"/>
                <w:szCs w:val="24"/>
                <w:lang w:eastAsia="en-GB"/>
              </w:rPr>
            </w:pPr>
          </w:p>
        </w:tc>
      </w:tr>
    </w:tbl>
    <w:p w14:paraId="383D23D7" w14:textId="77777777" w:rsidR="004E6478" w:rsidRDefault="004E6478" w:rsidP="004E6478">
      <w:pPr>
        <w:spacing w:after="0" w:line="240" w:lineRule="auto"/>
        <w:rPr>
          <w:rFonts w:ascii="Tahoma" w:eastAsia="Times New Roman" w:hAnsi="Tahoma" w:cs="Tahoma"/>
          <w:b/>
          <w:sz w:val="24"/>
          <w:szCs w:val="24"/>
          <w:lang w:eastAsia="en-GB"/>
        </w:rPr>
        <w:sectPr w:rsidR="004E6478" w:rsidSect="004A3144">
          <w:pgSz w:w="16838" w:h="11906" w:orient="landscape"/>
          <w:pgMar w:top="425" w:right="567" w:bottom="567" w:left="964" w:header="709" w:footer="709" w:gutter="0"/>
          <w:cols w:space="708"/>
          <w:docGrid w:linePitch="360"/>
        </w:sectPr>
      </w:pPr>
    </w:p>
    <w:p w14:paraId="1C94B637" w14:textId="77777777" w:rsidR="004E6478" w:rsidRDefault="004E6478" w:rsidP="004E6478">
      <w:pPr>
        <w:spacing w:after="0" w:line="240" w:lineRule="auto"/>
        <w:rPr>
          <w:rFonts w:ascii="Tahoma" w:eastAsia="Times New Roman" w:hAnsi="Tahoma" w:cs="Tahoma"/>
          <w:b/>
          <w:sz w:val="24"/>
          <w:szCs w:val="24"/>
          <w:lang w:eastAsia="en-GB"/>
        </w:rPr>
      </w:pPr>
    </w:p>
    <w:p w14:paraId="101F1DEC" w14:textId="77777777" w:rsidR="004E6478" w:rsidRPr="0098325A" w:rsidRDefault="004E6478" w:rsidP="004E6478">
      <w:pPr>
        <w:spacing w:after="0" w:line="240" w:lineRule="auto"/>
        <w:rPr>
          <w:rFonts w:ascii="Arial" w:eastAsia="Times New Roman" w:hAnsi="Arial" w:cs="Times New Roman"/>
          <w:sz w:val="20"/>
          <w:szCs w:val="20"/>
        </w:rPr>
      </w:pPr>
    </w:p>
    <w:p w14:paraId="14CB9438" w14:textId="77777777" w:rsidR="004E6478" w:rsidRPr="0098325A" w:rsidRDefault="004E6478" w:rsidP="004E6478">
      <w:pPr>
        <w:spacing w:after="0" w:line="240" w:lineRule="auto"/>
        <w:rPr>
          <w:rFonts w:ascii="Tahoma" w:eastAsia="Times New Roman" w:hAnsi="Tahoma" w:cs="Tahoma"/>
          <w:b/>
          <w:sz w:val="20"/>
          <w:szCs w:val="24"/>
          <w:u w:val="single"/>
          <w:lang w:eastAsia="en-GB"/>
        </w:rPr>
      </w:pPr>
    </w:p>
    <w:p w14:paraId="6101E5A2" w14:textId="77777777" w:rsidR="004E6478" w:rsidRPr="0098325A" w:rsidRDefault="004E6478" w:rsidP="004E6478">
      <w:pPr>
        <w:spacing w:after="0" w:line="240" w:lineRule="auto"/>
        <w:rPr>
          <w:rFonts w:ascii="Tahoma" w:eastAsia="Times New Roman" w:hAnsi="Tahoma" w:cs="Tahoma"/>
          <w:b/>
          <w:sz w:val="24"/>
          <w:szCs w:val="24"/>
          <w:u w:val="single"/>
          <w:lang w:eastAsia="en-GB"/>
        </w:rPr>
      </w:pPr>
    </w:p>
    <w:p w14:paraId="20D36805" w14:textId="322B6972" w:rsidR="004E6478" w:rsidRPr="008B71FE" w:rsidRDefault="00A3764C" w:rsidP="004E6478">
      <w:pPr>
        <w:spacing w:after="0" w:line="240" w:lineRule="auto"/>
        <w:ind w:left="284"/>
        <w:outlineLvl w:val="0"/>
        <w:rPr>
          <w:rFonts w:ascii="Tahoma" w:eastAsia="Times New Roman" w:hAnsi="Tahoma" w:cs="Tahoma"/>
          <w:b/>
          <w:color w:val="FF0000"/>
          <w:sz w:val="24"/>
          <w:szCs w:val="24"/>
          <w:u w:val="single"/>
          <w:lang w:eastAsia="en-GB"/>
        </w:rPr>
      </w:pPr>
      <w:r w:rsidRPr="00A3764C">
        <w:rPr>
          <w:rFonts w:ascii="Tahoma" w:eastAsia="Times New Roman" w:hAnsi="Tahoma" w:cs="Tahoma"/>
          <w:b/>
          <w:sz w:val="24"/>
          <w:szCs w:val="24"/>
          <w:lang w:eastAsia="en-GB"/>
        </w:rPr>
        <w:t xml:space="preserve">  </w:t>
      </w:r>
      <w:r w:rsidR="004E6478" w:rsidRPr="0098325A">
        <w:rPr>
          <w:rFonts w:ascii="Tahoma" w:eastAsia="Times New Roman" w:hAnsi="Tahoma" w:cs="Tahoma"/>
          <w:b/>
          <w:sz w:val="24"/>
          <w:szCs w:val="24"/>
          <w:u w:val="single"/>
          <w:lang w:eastAsia="en-GB"/>
        </w:rPr>
        <w:t xml:space="preserve">Governors- see </w:t>
      </w:r>
      <w:r w:rsidR="004E6478">
        <w:rPr>
          <w:rFonts w:ascii="Tahoma" w:eastAsia="Times New Roman" w:hAnsi="Tahoma" w:cs="Tahoma"/>
          <w:b/>
          <w:sz w:val="24"/>
          <w:szCs w:val="24"/>
          <w:u w:val="single"/>
          <w:lang w:eastAsia="en-GB"/>
        </w:rPr>
        <w:t xml:space="preserve">all other sections and </w:t>
      </w:r>
      <w:r w:rsidR="002C3361">
        <w:rPr>
          <w:rFonts w:ascii="Tahoma" w:eastAsia="Times New Roman" w:hAnsi="Tahoma" w:cs="Tahoma"/>
          <w:b/>
          <w:sz w:val="24"/>
          <w:szCs w:val="24"/>
          <w:u w:val="single"/>
          <w:lang w:eastAsia="en-GB"/>
        </w:rPr>
        <w:t>Ofsted s/g doc 18</w:t>
      </w:r>
      <w:r w:rsidR="004E6478">
        <w:rPr>
          <w:rFonts w:ascii="Tahoma" w:eastAsia="Times New Roman" w:hAnsi="Tahoma" w:cs="Tahoma"/>
          <w:b/>
          <w:sz w:val="24"/>
          <w:szCs w:val="24"/>
          <w:u w:val="single"/>
          <w:lang w:eastAsia="en-GB"/>
        </w:rPr>
        <w:t xml:space="preserve"> safeguarding </w:t>
      </w:r>
    </w:p>
    <w:tbl>
      <w:tblPr>
        <w:tblW w:w="1403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gridCol w:w="425"/>
        <w:gridCol w:w="425"/>
        <w:gridCol w:w="4111"/>
      </w:tblGrid>
      <w:tr w:rsidR="004E6478" w:rsidRPr="0098325A" w14:paraId="2F5473FD" w14:textId="77777777" w:rsidTr="00D238CC">
        <w:tc>
          <w:tcPr>
            <w:tcW w:w="9072" w:type="dxa"/>
            <w:shd w:val="clear" w:color="auto" w:fill="auto"/>
          </w:tcPr>
          <w:p w14:paraId="694A5E6E" w14:textId="77777777" w:rsidR="004E6478" w:rsidRPr="0098325A" w:rsidRDefault="004E6478" w:rsidP="004A3144">
            <w:pPr>
              <w:spacing w:after="0" w:line="240" w:lineRule="auto"/>
              <w:rPr>
                <w:rFonts w:ascii="Tahoma" w:eastAsia="Times New Roman" w:hAnsi="Tahoma" w:cs="Tahoma"/>
                <w:b/>
                <w:sz w:val="24"/>
                <w:szCs w:val="24"/>
                <w:lang w:eastAsia="en-GB"/>
              </w:rPr>
            </w:pPr>
            <w:r w:rsidRPr="0098325A">
              <w:rPr>
                <w:rFonts w:ascii="Tahoma" w:eastAsia="Times New Roman" w:hAnsi="Tahoma" w:cs="Tahoma"/>
                <w:b/>
                <w:sz w:val="24"/>
                <w:szCs w:val="24"/>
                <w:lang w:eastAsia="en-GB"/>
              </w:rPr>
              <w:t xml:space="preserve">                                                                                                                                           </w:t>
            </w:r>
          </w:p>
        </w:tc>
        <w:tc>
          <w:tcPr>
            <w:tcW w:w="425" w:type="dxa"/>
            <w:shd w:val="clear" w:color="auto" w:fill="auto"/>
          </w:tcPr>
          <w:p w14:paraId="6515A143" w14:textId="77777777" w:rsidR="004E6478" w:rsidRPr="0098325A" w:rsidRDefault="004E6478" w:rsidP="004A3144">
            <w:pPr>
              <w:spacing w:after="0" w:line="240" w:lineRule="auto"/>
              <w:rPr>
                <w:rFonts w:ascii="Tahoma" w:eastAsia="Times New Roman" w:hAnsi="Tahoma" w:cs="Tahoma"/>
                <w:sz w:val="24"/>
                <w:szCs w:val="24"/>
                <w:lang w:eastAsia="en-GB"/>
              </w:rPr>
            </w:pPr>
            <w:r w:rsidRPr="0098325A">
              <w:rPr>
                <w:rFonts w:ascii="Tahoma" w:eastAsia="Times New Roman" w:hAnsi="Tahoma" w:cs="Tahoma"/>
                <w:sz w:val="24"/>
                <w:szCs w:val="24"/>
                <w:lang w:eastAsia="en-GB"/>
              </w:rPr>
              <w:t>Y</w:t>
            </w:r>
          </w:p>
        </w:tc>
        <w:tc>
          <w:tcPr>
            <w:tcW w:w="425" w:type="dxa"/>
            <w:shd w:val="clear" w:color="auto" w:fill="auto"/>
          </w:tcPr>
          <w:p w14:paraId="09D8787C" w14:textId="77777777" w:rsidR="004E6478" w:rsidRPr="0098325A" w:rsidRDefault="004E6478" w:rsidP="004A3144">
            <w:pPr>
              <w:spacing w:after="0" w:line="240" w:lineRule="auto"/>
              <w:rPr>
                <w:rFonts w:ascii="Tahoma" w:eastAsia="Times New Roman" w:hAnsi="Tahoma" w:cs="Tahoma"/>
                <w:sz w:val="24"/>
                <w:szCs w:val="24"/>
                <w:lang w:eastAsia="en-GB"/>
              </w:rPr>
            </w:pPr>
            <w:r w:rsidRPr="0098325A">
              <w:rPr>
                <w:rFonts w:ascii="Tahoma" w:eastAsia="Times New Roman" w:hAnsi="Tahoma" w:cs="Tahoma"/>
                <w:sz w:val="24"/>
                <w:szCs w:val="24"/>
                <w:lang w:eastAsia="en-GB"/>
              </w:rPr>
              <w:t>N</w:t>
            </w:r>
          </w:p>
        </w:tc>
        <w:tc>
          <w:tcPr>
            <w:tcW w:w="4111" w:type="dxa"/>
          </w:tcPr>
          <w:p w14:paraId="5092EB29" w14:textId="77777777" w:rsidR="004E6478" w:rsidRPr="0098325A" w:rsidRDefault="004E6478" w:rsidP="004A3144">
            <w:pPr>
              <w:spacing w:after="0"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Evidence/comments/actions</w:t>
            </w:r>
          </w:p>
        </w:tc>
      </w:tr>
      <w:tr w:rsidR="004E6478" w:rsidRPr="0098325A" w14:paraId="13B86B44" w14:textId="77777777" w:rsidTr="00D238CC">
        <w:tc>
          <w:tcPr>
            <w:tcW w:w="9072" w:type="dxa"/>
            <w:shd w:val="clear" w:color="auto" w:fill="auto"/>
          </w:tcPr>
          <w:p w14:paraId="0A7D1110" w14:textId="77777777" w:rsidR="009A5257" w:rsidRDefault="009A5257" w:rsidP="004A3144">
            <w:pPr>
              <w:spacing w:after="0" w:line="240" w:lineRule="auto"/>
              <w:rPr>
                <w:rFonts w:ascii="Tahoma" w:eastAsia="Times New Roman" w:hAnsi="Tahoma" w:cs="Tahoma"/>
                <w:szCs w:val="24"/>
                <w:lang w:eastAsia="en-GB"/>
              </w:rPr>
            </w:pPr>
            <w:r>
              <w:rPr>
                <w:rFonts w:ascii="Tahoma" w:eastAsia="Times New Roman" w:hAnsi="Tahoma" w:cs="Tahoma"/>
                <w:szCs w:val="24"/>
                <w:lang w:eastAsia="en-GB"/>
              </w:rPr>
              <w:t>T</w:t>
            </w:r>
            <w:r w:rsidR="004E6478" w:rsidRPr="0043665B">
              <w:rPr>
                <w:rFonts w:ascii="Tahoma" w:eastAsia="Times New Roman" w:hAnsi="Tahoma" w:cs="Tahoma"/>
                <w:szCs w:val="24"/>
                <w:lang w:eastAsia="en-GB"/>
              </w:rPr>
              <w:t xml:space="preserve">here </w:t>
            </w:r>
            <w:r>
              <w:rPr>
                <w:rFonts w:ascii="Tahoma" w:eastAsia="Times New Roman" w:hAnsi="Tahoma" w:cs="Tahoma"/>
                <w:szCs w:val="24"/>
                <w:lang w:eastAsia="en-GB"/>
              </w:rPr>
              <w:t xml:space="preserve">is </w:t>
            </w:r>
            <w:r w:rsidR="004E6478" w:rsidRPr="0043665B">
              <w:rPr>
                <w:rFonts w:ascii="Tahoma" w:eastAsia="Times New Roman" w:hAnsi="Tahoma" w:cs="Tahoma"/>
                <w:szCs w:val="24"/>
                <w:lang w:eastAsia="en-GB"/>
              </w:rPr>
              <w:t>a nomi</w:t>
            </w:r>
            <w:r>
              <w:rPr>
                <w:rFonts w:ascii="Tahoma" w:eastAsia="Times New Roman" w:hAnsi="Tahoma" w:cs="Tahoma"/>
                <w:szCs w:val="24"/>
                <w:lang w:eastAsia="en-GB"/>
              </w:rPr>
              <w:t>nated governor for safeguarding</w:t>
            </w:r>
            <w:r w:rsidR="004E6478" w:rsidRPr="0043665B">
              <w:rPr>
                <w:rFonts w:ascii="Tahoma" w:eastAsia="Times New Roman" w:hAnsi="Tahoma" w:cs="Tahoma"/>
                <w:szCs w:val="24"/>
                <w:lang w:eastAsia="en-GB"/>
              </w:rPr>
              <w:t xml:space="preserve"> </w:t>
            </w:r>
          </w:p>
          <w:p w14:paraId="55F2808F" w14:textId="548B27A6" w:rsidR="004E6478" w:rsidRPr="0043665B" w:rsidRDefault="009A5257" w:rsidP="004A3144">
            <w:pPr>
              <w:spacing w:after="0" w:line="240" w:lineRule="auto"/>
              <w:rPr>
                <w:rFonts w:ascii="Tahoma" w:eastAsia="Times New Roman" w:hAnsi="Tahoma" w:cs="Tahoma"/>
                <w:szCs w:val="24"/>
                <w:lang w:eastAsia="en-GB"/>
              </w:rPr>
            </w:pPr>
            <w:r>
              <w:rPr>
                <w:rFonts w:ascii="Tahoma" w:eastAsia="Times New Roman" w:hAnsi="Tahoma" w:cs="Tahoma"/>
                <w:szCs w:val="24"/>
                <w:lang w:eastAsia="en-GB"/>
              </w:rPr>
              <w:t xml:space="preserve">This is clearly communicated to staff, parents and visitors – how? </w:t>
            </w:r>
            <w:r w:rsidR="004E6478" w:rsidRPr="0043665B">
              <w:rPr>
                <w:rFonts w:ascii="Tahoma" w:eastAsia="Times New Roman" w:hAnsi="Tahoma" w:cs="Tahoma"/>
                <w:szCs w:val="24"/>
                <w:lang w:eastAsia="en-GB"/>
              </w:rPr>
              <w:t xml:space="preserve"> </w:t>
            </w:r>
          </w:p>
        </w:tc>
        <w:tc>
          <w:tcPr>
            <w:tcW w:w="425" w:type="dxa"/>
            <w:shd w:val="clear" w:color="auto" w:fill="auto"/>
          </w:tcPr>
          <w:p w14:paraId="533ACB02" w14:textId="77777777" w:rsidR="004E6478" w:rsidRPr="0098325A" w:rsidRDefault="004E6478" w:rsidP="004A3144">
            <w:pPr>
              <w:spacing w:after="0" w:line="240" w:lineRule="auto"/>
              <w:rPr>
                <w:rFonts w:ascii="Tahoma" w:eastAsia="Times New Roman" w:hAnsi="Tahoma" w:cs="Tahoma"/>
                <w:sz w:val="24"/>
                <w:szCs w:val="24"/>
                <w:lang w:eastAsia="en-GB"/>
              </w:rPr>
            </w:pPr>
          </w:p>
        </w:tc>
        <w:tc>
          <w:tcPr>
            <w:tcW w:w="425" w:type="dxa"/>
            <w:shd w:val="clear" w:color="auto" w:fill="auto"/>
          </w:tcPr>
          <w:p w14:paraId="118AFC7F" w14:textId="77777777" w:rsidR="004E6478" w:rsidRPr="0098325A" w:rsidRDefault="004E6478" w:rsidP="004A3144">
            <w:pPr>
              <w:spacing w:after="0" w:line="240" w:lineRule="auto"/>
              <w:rPr>
                <w:rFonts w:ascii="Tahoma" w:eastAsia="Times New Roman" w:hAnsi="Tahoma" w:cs="Tahoma"/>
                <w:sz w:val="24"/>
                <w:szCs w:val="24"/>
                <w:lang w:eastAsia="en-GB"/>
              </w:rPr>
            </w:pPr>
          </w:p>
        </w:tc>
        <w:tc>
          <w:tcPr>
            <w:tcW w:w="4111" w:type="dxa"/>
          </w:tcPr>
          <w:p w14:paraId="1C0555C7" w14:textId="77777777" w:rsidR="004E6478" w:rsidRPr="0098325A" w:rsidRDefault="004E6478" w:rsidP="004A3144">
            <w:pPr>
              <w:spacing w:after="0" w:line="240" w:lineRule="auto"/>
              <w:rPr>
                <w:rFonts w:ascii="Tahoma" w:eastAsia="Times New Roman" w:hAnsi="Tahoma" w:cs="Tahoma"/>
                <w:sz w:val="24"/>
                <w:szCs w:val="24"/>
                <w:lang w:eastAsia="en-GB"/>
              </w:rPr>
            </w:pPr>
          </w:p>
        </w:tc>
      </w:tr>
      <w:tr w:rsidR="004E6478" w:rsidRPr="0098325A" w14:paraId="616973D8" w14:textId="77777777" w:rsidTr="00D238CC">
        <w:tc>
          <w:tcPr>
            <w:tcW w:w="9072" w:type="dxa"/>
            <w:shd w:val="clear" w:color="auto" w:fill="auto"/>
          </w:tcPr>
          <w:p w14:paraId="24F7DD7B" w14:textId="00DADC5D" w:rsidR="004E6478" w:rsidRPr="0043665B" w:rsidRDefault="009A5257" w:rsidP="004A3144">
            <w:pPr>
              <w:spacing w:after="0" w:line="240" w:lineRule="auto"/>
              <w:rPr>
                <w:rFonts w:ascii="Tahoma" w:eastAsia="Times New Roman" w:hAnsi="Tahoma" w:cs="Tahoma"/>
                <w:szCs w:val="24"/>
                <w:lang w:eastAsia="en-GB"/>
              </w:rPr>
            </w:pPr>
            <w:r>
              <w:rPr>
                <w:rFonts w:ascii="Tahoma" w:eastAsia="Times New Roman" w:hAnsi="Tahoma" w:cs="Tahoma"/>
                <w:szCs w:val="24"/>
                <w:lang w:eastAsia="en-GB"/>
              </w:rPr>
              <w:t>T</w:t>
            </w:r>
            <w:r w:rsidR="004E6478" w:rsidRPr="0043665B">
              <w:rPr>
                <w:rFonts w:ascii="Tahoma" w:eastAsia="Times New Roman" w:hAnsi="Tahoma" w:cs="Tahoma"/>
                <w:szCs w:val="24"/>
                <w:lang w:eastAsia="en-GB"/>
              </w:rPr>
              <w:t xml:space="preserve">he safeguarding governor </w:t>
            </w:r>
            <w:r w:rsidR="00A3764C">
              <w:rPr>
                <w:rFonts w:ascii="Tahoma" w:eastAsia="Times New Roman" w:hAnsi="Tahoma" w:cs="Tahoma"/>
                <w:szCs w:val="24"/>
                <w:lang w:eastAsia="en-GB"/>
              </w:rPr>
              <w:t xml:space="preserve">has </w:t>
            </w:r>
            <w:r w:rsidR="004E6478" w:rsidRPr="0043665B">
              <w:rPr>
                <w:rFonts w:ascii="Tahoma" w:eastAsia="Times New Roman" w:hAnsi="Tahoma" w:cs="Tahoma"/>
                <w:szCs w:val="24"/>
                <w:lang w:eastAsia="en-GB"/>
              </w:rPr>
              <w:t xml:space="preserve">attended </w:t>
            </w:r>
            <w:r>
              <w:rPr>
                <w:rFonts w:ascii="Tahoma" w:eastAsia="Times New Roman" w:hAnsi="Tahoma" w:cs="Tahoma"/>
                <w:szCs w:val="24"/>
                <w:lang w:eastAsia="en-GB"/>
              </w:rPr>
              <w:t xml:space="preserve">training </w:t>
            </w:r>
            <w:r w:rsidR="004E6478" w:rsidRPr="0043665B">
              <w:rPr>
                <w:rFonts w:ascii="Tahoma" w:eastAsia="Times New Roman" w:hAnsi="Tahoma" w:cs="Tahoma"/>
                <w:szCs w:val="24"/>
                <w:lang w:eastAsia="en-GB"/>
              </w:rPr>
              <w:t>to support hi</w:t>
            </w:r>
            <w:r>
              <w:rPr>
                <w:rFonts w:ascii="Tahoma" w:eastAsia="Times New Roman" w:hAnsi="Tahoma" w:cs="Tahoma"/>
                <w:szCs w:val="24"/>
                <w:lang w:eastAsia="en-GB"/>
              </w:rPr>
              <w:t>s/her understanding of the role.</w:t>
            </w:r>
            <w:r w:rsidR="004E6478" w:rsidRPr="0043665B">
              <w:rPr>
                <w:rFonts w:ascii="Tahoma" w:eastAsia="Times New Roman" w:hAnsi="Tahoma" w:cs="Tahoma"/>
                <w:szCs w:val="24"/>
                <w:lang w:eastAsia="en-GB"/>
              </w:rPr>
              <w:t xml:space="preserve"> Evidence? Date completed?</w:t>
            </w:r>
            <w:r>
              <w:rPr>
                <w:rFonts w:ascii="Tahoma" w:eastAsia="Times New Roman" w:hAnsi="Tahoma" w:cs="Tahoma"/>
                <w:szCs w:val="24"/>
                <w:lang w:eastAsia="en-GB"/>
              </w:rPr>
              <w:t xml:space="preserve"> </w:t>
            </w:r>
          </w:p>
        </w:tc>
        <w:tc>
          <w:tcPr>
            <w:tcW w:w="425" w:type="dxa"/>
            <w:shd w:val="clear" w:color="auto" w:fill="auto"/>
          </w:tcPr>
          <w:p w14:paraId="53F87FFD" w14:textId="77777777" w:rsidR="004E6478" w:rsidRPr="0098325A" w:rsidRDefault="004E6478" w:rsidP="004A3144">
            <w:pPr>
              <w:spacing w:after="0" w:line="240" w:lineRule="auto"/>
              <w:rPr>
                <w:rFonts w:ascii="Tahoma" w:eastAsia="Times New Roman" w:hAnsi="Tahoma" w:cs="Tahoma"/>
                <w:sz w:val="24"/>
                <w:szCs w:val="24"/>
                <w:lang w:eastAsia="en-GB"/>
              </w:rPr>
            </w:pPr>
          </w:p>
        </w:tc>
        <w:tc>
          <w:tcPr>
            <w:tcW w:w="425" w:type="dxa"/>
            <w:shd w:val="clear" w:color="auto" w:fill="auto"/>
          </w:tcPr>
          <w:p w14:paraId="7F52F19C" w14:textId="77777777" w:rsidR="004E6478" w:rsidRPr="0098325A" w:rsidRDefault="004E6478" w:rsidP="004A3144">
            <w:pPr>
              <w:spacing w:after="0" w:line="240" w:lineRule="auto"/>
              <w:rPr>
                <w:rFonts w:ascii="Tahoma" w:eastAsia="Times New Roman" w:hAnsi="Tahoma" w:cs="Tahoma"/>
                <w:sz w:val="24"/>
                <w:szCs w:val="24"/>
                <w:lang w:eastAsia="en-GB"/>
              </w:rPr>
            </w:pPr>
          </w:p>
        </w:tc>
        <w:tc>
          <w:tcPr>
            <w:tcW w:w="4111" w:type="dxa"/>
          </w:tcPr>
          <w:p w14:paraId="2C0BF2AC" w14:textId="77777777" w:rsidR="004E6478" w:rsidRPr="0098325A" w:rsidRDefault="004E6478" w:rsidP="004A3144">
            <w:pPr>
              <w:spacing w:after="0" w:line="240" w:lineRule="auto"/>
              <w:rPr>
                <w:rFonts w:ascii="Tahoma" w:eastAsia="Times New Roman" w:hAnsi="Tahoma" w:cs="Tahoma"/>
                <w:sz w:val="24"/>
                <w:szCs w:val="24"/>
                <w:lang w:eastAsia="en-GB"/>
              </w:rPr>
            </w:pPr>
          </w:p>
        </w:tc>
      </w:tr>
      <w:tr w:rsidR="00616250" w:rsidRPr="0098325A" w14:paraId="5F197CF1" w14:textId="77777777" w:rsidTr="00D238CC">
        <w:tc>
          <w:tcPr>
            <w:tcW w:w="9072" w:type="dxa"/>
            <w:shd w:val="clear" w:color="auto" w:fill="auto"/>
          </w:tcPr>
          <w:p w14:paraId="6523BCA8" w14:textId="527C6071" w:rsidR="00616250" w:rsidRPr="004F70F0" w:rsidRDefault="00134639" w:rsidP="008D3895">
            <w:pPr>
              <w:spacing w:after="0" w:line="240" w:lineRule="auto"/>
              <w:rPr>
                <w:rFonts w:ascii="Tahoma" w:eastAsia="Times New Roman" w:hAnsi="Tahoma" w:cs="Tahoma"/>
                <w:szCs w:val="24"/>
                <w:highlight w:val="yellow"/>
                <w:lang w:eastAsia="en-GB"/>
              </w:rPr>
            </w:pPr>
            <w:r>
              <w:rPr>
                <w:rFonts w:ascii="Tahoma" w:eastAsia="Times New Roman" w:hAnsi="Tahoma" w:cs="Tahoma"/>
                <w:szCs w:val="24"/>
                <w:lang w:eastAsia="en-GB"/>
              </w:rPr>
              <w:t>G</w:t>
            </w:r>
            <w:r w:rsidR="004F70F0" w:rsidRPr="004F70F0">
              <w:rPr>
                <w:rFonts w:ascii="Tahoma" w:eastAsia="Times New Roman" w:hAnsi="Tahoma" w:cs="Tahoma"/>
                <w:szCs w:val="24"/>
                <w:lang w:eastAsia="en-GB"/>
              </w:rPr>
              <w:t xml:space="preserve">overnors </w:t>
            </w:r>
            <w:r>
              <w:rPr>
                <w:rFonts w:ascii="Tahoma" w:eastAsia="Times New Roman" w:hAnsi="Tahoma" w:cs="Tahoma"/>
                <w:szCs w:val="24"/>
                <w:lang w:eastAsia="en-GB"/>
              </w:rPr>
              <w:t xml:space="preserve">have </w:t>
            </w:r>
            <w:r w:rsidR="004F70F0" w:rsidRPr="004F70F0">
              <w:rPr>
                <w:rFonts w:ascii="Tahoma" w:eastAsia="Times New Roman" w:hAnsi="Tahoma" w:cs="Tahoma"/>
                <w:szCs w:val="24"/>
                <w:lang w:eastAsia="en-GB"/>
              </w:rPr>
              <w:t xml:space="preserve">received CP and safeguarding training to enable </w:t>
            </w:r>
            <w:r>
              <w:rPr>
                <w:rFonts w:ascii="Tahoma" w:eastAsia="Times New Roman" w:hAnsi="Tahoma" w:cs="Tahoma"/>
                <w:szCs w:val="24"/>
                <w:lang w:eastAsia="en-GB"/>
              </w:rPr>
              <w:t>them</w:t>
            </w:r>
            <w:r w:rsidR="004F70F0" w:rsidRPr="004F70F0">
              <w:rPr>
                <w:rFonts w:ascii="Tahoma" w:eastAsia="Times New Roman" w:hAnsi="Tahoma" w:cs="Tahoma"/>
                <w:szCs w:val="24"/>
                <w:lang w:eastAsia="en-GB"/>
              </w:rPr>
              <w:t xml:space="preserve"> to fulfil their safeguarding roles and responsibilities and not to solely rely on the s/g governor (not statutory but advised</w:t>
            </w:r>
            <w:r>
              <w:rPr>
                <w:rFonts w:ascii="Tahoma" w:eastAsia="Times New Roman" w:hAnsi="Tahoma" w:cs="Tahoma"/>
                <w:szCs w:val="24"/>
                <w:lang w:eastAsia="en-GB"/>
              </w:rPr>
              <w:t>)</w:t>
            </w:r>
            <w:r w:rsidR="004F70F0" w:rsidRPr="004F70F0">
              <w:rPr>
                <w:rFonts w:ascii="Tahoma" w:eastAsia="Times New Roman" w:hAnsi="Tahoma" w:cs="Tahoma"/>
                <w:szCs w:val="24"/>
                <w:lang w:eastAsia="en-GB"/>
              </w:rPr>
              <w:t xml:space="preserve"> </w:t>
            </w:r>
          </w:p>
        </w:tc>
        <w:tc>
          <w:tcPr>
            <w:tcW w:w="425" w:type="dxa"/>
            <w:shd w:val="clear" w:color="auto" w:fill="auto"/>
          </w:tcPr>
          <w:p w14:paraId="270962C2" w14:textId="77777777" w:rsidR="00616250" w:rsidRPr="0098325A" w:rsidRDefault="00616250" w:rsidP="008D3895">
            <w:pPr>
              <w:spacing w:after="0" w:line="240" w:lineRule="auto"/>
              <w:rPr>
                <w:rFonts w:ascii="Tahoma" w:eastAsia="Times New Roman" w:hAnsi="Tahoma" w:cs="Tahoma"/>
                <w:sz w:val="24"/>
                <w:szCs w:val="24"/>
                <w:lang w:eastAsia="en-GB"/>
              </w:rPr>
            </w:pPr>
          </w:p>
        </w:tc>
        <w:tc>
          <w:tcPr>
            <w:tcW w:w="425" w:type="dxa"/>
            <w:shd w:val="clear" w:color="auto" w:fill="auto"/>
          </w:tcPr>
          <w:p w14:paraId="2E1E6B45" w14:textId="77777777" w:rsidR="00616250" w:rsidRPr="0098325A" w:rsidRDefault="00616250" w:rsidP="008D3895">
            <w:pPr>
              <w:spacing w:after="0" w:line="240" w:lineRule="auto"/>
              <w:rPr>
                <w:rFonts w:ascii="Tahoma" w:eastAsia="Times New Roman" w:hAnsi="Tahoma" w:cs="Tahoma"/>
                <w:sz w:val="24"/>
                <w:szCs w:val="24"/>
                <w:lang w:eastAsia="en-GB"/>
              </w:rPr>
            </w:pPr>
          </w:p>
        </w:tc>
        <w:tc>
          <w:tcPr>
            <w:tcW w:w="4111" w:type="dxa"/>
          </w:tcPr>
          <w:p w14:paraId="6005F1C8" w14:textId="77777777" w:rsidR="00616250" w:rsidRPr="0098325A" w:rsidRDefault="00616250" w:rsidP="008D3895">
            <w:pPr>
              <w:spacing w:after="0" w:line="240" w:lineRule="auto"/>
              <w:rPr>
                <w:rFonts w:ascii="Tahoma" w:eastAsia="Times New Roman" w:hAnsi="Tahoma" w:cs="Tahoma"/>
                <w:sz w:val="24"/>
                <w:szCs w:val="24"/>
                <w:lang w:eastAsia="en-GB"/>
              </w:rPr>
            </w:pPr>
          </w:p>
        </w:tc>
      </w:tr>
      <w:tr w:rsidR="005013C0" w:rsidRPr="0098325A" w14:paraId="5B067B50" w14:textId="77777777" w:rsidTr="00D238CC">
        <w:tc>
          <w:tcPr>
            <w:tcW w:w="9072" w:type="dxa"/>
            <w:shd w:val="clear" w:color="auto" w:fill="auto"/>
          </w:tcPr>
          <w:p w14:paraId="691671E3" w14:textId="1D29F218" w:rsidR="005013C0" w:rsidRPr="0043665B" w:rsidRDefault="00134639" w:rsidP="008D3895">
            <w:pPr>
              <w:spacing w:after="0" w:line="240" w:lineRule="auto"/>
              <w:rPr>
                <w:rFonts w:ascii="Tahoma" w:eastAsia="Times New Roman" w:hAnsi="Tahoma" w:cs="Tahoma"/>
                <w:szCs w:val="24"/>
                <w:lang w:eastAsia="en-GB"/>
              </w:rPr>
            </w:pPr>
            <w:r>
              <w:rPr>
                <w:rFonts w:ascii="Tahoma" w:eastAsia="Times New Roman" w:hAnsi="Tahoma" w:cs="Tahoma"/>
                <w:color w:val="000000" w:themeColor="text1"/>
                <w:szCs w:val="24"/>
                <w:lang w:eastAsia="en-GB"/>
              </w:rPr>
              <w:t>G</w:t>
            </w:r>
            <w:r w:rsidR="004F70F0" w:rsidRPr="004F70F0">
              <w:rPr>
                <w:rFonts w:ascii="Tahoma" w:eastAsia="Times New Roman" w:hAnsi="Tahoma" w:cs="Tahoma"/>
                <w:color w:val="000000" w:themeColor="text1"/>
                <w:szCs w:val="24"/>
                <w:lang w:eastAsia="en-GB"/>
              </w:rPr>
              <w:t xml:space="preserve">overnors </w:t>
            </w:r>
            <w:r w:rsidR="001D4EB9">
              <w:rPr>
                <w:rFonts w:ascii="Tahoma" w:eastAsia="Times New Roman" w:hAnsi="Tahoma" w:cs="Tahoma"/>
                <w:color w:val="000000" w:themeColor="text1"/>
                <w:szCs w:val="24"/>
                <w:lang w:eastAsia="en-GB"/>
              </w:rPr>
              <w:t xml:space="preserve">have </w:t>
            </w:r>
            <w:r w:rsidR="004F70F0" w:rsidRPr="004F70F0">
              <w:rPr>
                <w:rFonts w:ascii="Tahoma" w:eastAsia="Times New Roman" w:hAnsi="Tahoma" w:cs="Tahoma"/>
                <w:color w:val="000000" w:themeColor="text1"/>
                <w:szCs w:val="24"/>
                <w:lang w:eastAsia="en-GB"/>
              </w:rPr>
              <w:t>read P</w:t>
            </w:r>
            <w:r w:rsidR="001D4EB9">
              <w:rPr>
                <w:rFonts w:ascii="Tahoma" w:eastAsia="Times New Roman" w:hAnsi="Tahoma" w:cs="Tahoma"/>
                <w:color w:val="000000" w:themeColor="text1"/>
                <w:szCs w:val="24"/>
                <w:lang w:eastAsia="en-GB"/>
              </w:rPr>
              <w:t xml:space="preserve">art 1 of </w:t>
            </w:r>
            <w:proofErr w:type="spellStart"/>
            <w:r w:rsidR="001D4EB9">
              <w:rPr>
                <w:rFonts w:ascii="Tahoma" w:eastAsia="Times New Roman" w:hAnsi="Tahoma" w:cs="Tahoma"/>
                <w:color w:val="000000" w:themeColor="text1"/>
                <w:szCs w:val="24"/>
                <w:lang w:eastAsia="en-GB"/>
              </w:rPr>
              <w:t>KCSiE</w:t>
            </w:r>
            <w:proofErr w:type="spellEnd"/>
            <w:r w:rsidR="001D4EB9">
              <w:rPr>
                <w:rFonts w:ascii="Tahoma" w:eastAsia="Times New Roman" w:hAnsi="Tahoma" w:cs="Tahoma"/>
                <w:color w:val="000000" w:themeColor="text1"/>
                <w:szCs w:val="24"/>
                <w:lang w:eastAsia="en-GB"/>
              </w:rPr>
              <w:t xml:space="preserve"> 2018</w:t>
            </w:r>
            <w:r w:rsidR="004F70F0" w:rsidRPr="004F70F0">
              <w:rPr>
                <w:rFonts w:ascii="Tahoma" w:eastAsia="Times New Roman" w:hAnsi="Tahoma" w:cs="Tahoma"/>
                <w:color w:val="000000" w:themeColor="text1"/>
                <w:szCs w:val="24"/>
                <w:lang w:eastAsia="en-GB"/>
              </w:rPr>
              <w:t xml:space="preserve"> </w:t>
            </w:r>
            <w:r w:rsidR="001D4EB9">
              <w:rPr>
                <w:rFonts w:ascii="Tahoma" w:eastAsia="Times New Roman" w:hAnsi="Tahoma" w:cs="Tahoma"/>
                <w:color w:val="000000" w:themeColor="text1"/>
                <w:szCs w:val="24"/>
                <w:lang w:eastAsia="en-GB"/>
              </w:rPr>
              <w:t>(</w:t>
            </w:r>
            <w:r w:rsidR="004F70F0" w:rsidRPr="004F70F0">
              <w:rPr>
                <w:rFonts w:ascii="Tahoma" w:eastAsia="Times New Roman" w:hAnsi="Tahoma" w:cs="Tahoma"/>
                <w:color w:val="000000" w:themeColor="text1"/>
                <w:szCs w:val="24"/>
                <w:lang w:eastAsia="en-GB"/>
              </w:rPr>
              <w:t>Not statutory but necessary in order to understand their responsibilities</w:t>
            </w:r>
            <w:r w:rsidR="001D4EB9">
              <w:rPr>
                <w:rFonts w:ascii="Tahoma" w:eastAsia="Times New Roman" w:hAnsi="Tahoma" w:cs="Tahoma"/>
                <w:color w:val="000000" w:themeColor="text1"/>
                <w:szCs w:val="24"/>
                <w:lang w:eastAsia="en-GB"/>
              </w:rPr>
              <w:t>)</w:t>
            </w:r>
            <w:r w:rsidR="004F70F0" w:rsidRPr="004F70F0">
              <w:rPr>
                <w:rFonts w:ascii="Tahoma" w:eastAsia="Times New Roman" w:hAnsi="Tahoma" w:cs="Tahoma"/>
                <w:color w:val="000000" w:themeColor="text1"/>
                <w:szCs w:val="24"/>
                <w:lang w:eastAsia="en-GB"/>
              </w:rPr>
              <w:t xml:space="preserve"> Strongly suggest they read Annex A and </w:t>
            </w:r>
            <w:r w:rsidR="00A3764C">
              <w:rPr>
                <w:rFonts w:ascii="Tahoma" w:eastAsia="Times New Roman" w:hAnsi="Tahoma" w:cs="Tahoma"/>
                <w:color w:val="000000" w:themeColor="text1"/>
                <w:szCs w:val="24"/>
                <w:lang w:eastAsia="en-GB"/>
              </w:rPr>
              <w:t>P</w:t>
            </w:r>
            <w:r w:rsidR="001D4EB9">
              <w:rPr>
                <w:rFonts w:ascii="Tahoma" w:eastAsia="Times New Roman" w:hAnsi="Tahoma" w:cs="Tahoma"/>
                <w:color w:val="000000" w:themeColor="text1"/>
                <w:szCs w:val="24"/>
                <w:lang w:eastAsia="en-GB"/>
              </w:rPr>
              <w:t>art 2 – the M</w:t>
            </w:r>
            <w:r w:rsidR="004F70F0" w:rsidRPr="004F70F0">
              <w:rPr>
                <w:rFonts w:ascii="Tahoma" w:eastAsia="Times New Roman" w:hAnsi="Tahoma" w:cs="Tahoma"/>
                <w:color w:val="000000" w:themeColor="text1"/>
                <w:szCs w:val="24"/>
                <w:lang w:eastAsia="en-GB"/>
              </w:rPr>
              <w:t>anagement of safeguarding.</w:t>
            </w:r>
          </w:p>
        </w:tc>
        <w:tc>
          <w:tcPr>
            <w:tcW w:w="425" w:type="dxa"/>
            <w:shd w:val="clear" w:color="auto" w:fill="auto"/>
          </w:tcPr>
          <w:p w14:paraId="1D1C0B87" w14:textId="77777777" w:rsidR="005013C0" w:rsidRPr="0098325A" w:rsidRDefault="005013C0" w:rsidP="008D3895">
            <w:pPr>
              <w:spacing w:after="0" w:line="240" w:lineRule="auto"/>
              <w:rPr>
                <w:rFonts w:ascii="Tahoma" w:eastAsia="Times New Roman" w:hAnsi="Tahoma" w:cs="Tahoma"/>
                <w:sz w:val="24"/>
                <w:szCs w:val="24"/>
                <w:lang w:eastAsia="en-GB"/>
              </w:rPr>
            </w:pPr>
          </w:p>
        </w:tc>
        <w:tc>
          <w:tcPr>
            <w:tcW w:w="425" w:type="dxa"/>
            <w:shd w:val="clear" w:color="auto" w:fill="auto"/>
          </w:tcPr>
          <w:p w14:paraId="57F2E966" w14:textId="77777777" w:rsidR="005013C0" w:rsidRPr="0098325A" w:rsidRDefault="005013C0" w:rsidP="008D3895">
            <w:pPr>
              <w:spacing w:after="0" w:line="240" w:lineRule="auto"/>
              <w:rPr>
                <w:rFonts w:ascii="Tahoma" w:eastAsia="Times New Roman" w:hAnsi="Tahoma" w:cs="Tahoma"/>
                <w:sz w:val="24"/>
                <w:szCs w:val="24"/>
                <w:lang w:eastAsia="en-GB"/>
              </w:rPr>
            </w:pPr>
          </w:p>
        </w:tc>
        <w:tc>
          <w:tcPr>
            <w:tcW w:w="4111" w:type="dxa"/>
          </w:tcPr>
          <w:p w14:paraId="1CF0C01B" w14:textId="77777777" w:rsidR="005013C0" w:rsidRPr="0098325A" w:rsidRDefault="005013C0" w:rsidP="008D3895">
            <w:pPr>
              <w:spacing w:after="0" w:line="240" w:lineRule="auto"/>
              <w:rPr>
                <w:rFonts w:ascii="Tahoma" w:eastAsia="Times New Roman" w:hAnsi="Tahoma" w:cs="Tahoma"/>
                <w:sz w:val="24"/>
                <w:szCs w:val="24"/>
                <w:lang w:eastAsia="en-GB"/>
              </w:rPr>
            </w:pPr>
          </w:p>
        </w:tc>
      </w:tr>
      <w:tr w:rsidR="004E6478" w:rsidRPr="0098325A" w14:paraId="4D398FE9" w14:textId="77777777" w:rsidTr="00D238CC">
        <w:tc>
          <w:tcPr>
            <w:tcW w:w="9072" w:type="dxa"/>
            <w:shd w:val="clear" w:color="auto" w:fill="auto"/>
          </w:tcPr>
          <w:p w14:paraId="6FE3F443" w14:textId="77777777" w:rsidR="001D4EB9" w:rsidRDefault="001D4EB9" w:rsidP="004A3144">
            <w:pPr>
              <w:spacing w:after="0" w:line="240" w:lineRule="auto"/>
              <w:rPr>
                <w:rFonts w:ascii="Tahoma" w:eastAsia="Times New Roman" w:hAnsi="Tahoma" w:cs="Tahoma"/>
                <w:szCs w:val="24"/>
                <w:lang w:eastAsia="en-GB"/>
              </w:rPr>
            </w:pPr>
            <w:r>
              <w:rPr>
                <w:rFonts w:ascii="Tahoma" w:eastAsia="Times New Roman" w:hAnsi="Tahoma" w:cs="Tahoma"/>
                <w:szCs w:val="24"/>
                <w:lang w:eastAsia="en-GB"/>
              </w:rPr>
              <w:t>T</w:t>
            </w:r>
            <w:r w:rsidR="004E6478" w:rsidRPr="0043665B">
              <w:rPr>
                <w:rFonts w:ascii="Tahoma" w:eastAsia="Times New Roman" w:hAnsi="Tahoma" w:cs="Tahoma"/>
                <w:szCs w:val="24"/>
                <w:lang w:eastAsia="en-GB"/>
              </w:rPr>
              <w:t xml:space="preserve">he safeguarding governor </w:t>
            </w:r>
          </w:p>
          <w:p w14:paraId="02971019" w14:textId="77777777" w:rsidR="001D4EB9" w:rsidRPr="00B167E5" w:rsidRDefault="001D4EB9" w:rsidP="00B167E5">
            <w:pPr>
              <w:pStyle w:val="ListParagraph"/>
              <w:numPr>
                <w:ilvl w:val="0"/>
                <w:numId w:val="22"/>
              </w:numPr>
              <w:ind w:left="492" w:hanging="284"/>
              <w:rPr>
                <w:rFonts w:ascii="Tahoma" w:hAnsi="Tahoma" w:cs="Tahoma"/>
                <w:sz w:val="22"/>
              </w:rPr>
            </w:pPr>
            <w:r w:rsidRPr="00B167E5">
              <w:rPr>
                <w:rFonts w:ascii="Tahoma" w:hAnsi="Tahoma" w:cs="Tahoma"/>
                <w:sz w:val="22"/>
              </w:rPr>
              <w:t>liaises</w:t>
            </w:r>
            <w:r w:rsidR="004E6478" w:rsidRPr="00B167E5">
              <w:rPr>
                <w:rFonts w:ascii="Tahoma" w:hAnsi="Tahoma" w:cs="Tahoma"/>
                <w:sz w:val="22"/>
              </w:rPr>
              <w:t xml:space="preserve"> with the HT and/or DSL </w:t>
            </w:r>
            <w:r w:rsidRPr="00B167E5">
              <w:rPr>
                <w:rFonts w:ascii="Tahoma" w:hAnsi="Tahoma" w:cs="Tahoma"/>
                <w:sz w:val="22"/>
              </w:rPr>
              <w:t>to</w:t>
            </w:r>
            <w:r w:rsidR="00725058" w:rsidRPr="00B167E5">
              <w:rPr>
                <w:rFonts w:ascii="Tahoma" w:hAnsi="Tahoma" w:cs="Tahoma"/>
                <w:sz w:val="22"/>
              </w:rPr>
              <w:t xml:space="preserve"> monitor </w:t>
            </w:r>
            <w:r w:rsidR="004E6478" w:rsidRPr="00B167E5">
              <w:rPr>
                <w:rFonts w:ascii="Tahoma" w:hAnsi="Tahoma" w:cs="Tahoma"/>
                <w:sz w:val="22"/>
              </w:rPr>
              <w:t xml:space="preserve">safeguarding </w:t>
            </w:r>
            <w:r w:rsidRPr="00B167E5">
              <w:rPr>
                <w:rFonts w:ascii="Tahoma" w:hAnsi="Tahoma" w:cs="Tahoma"/>
                <w:sz w:val="22"/>
              </w:rPr>
              <w:t>aspects</w:t>
            </w:r>
            <w:r w:rsidR="004E6478" w:rsidRPr="00B167E5">
              <w:rPr>
                <w:rFonts w:ascii="Tahoma" w:hAnsi="Tahoma" w:cs="Tahoma"/>
                <w:sz w:val="22"/>
              </w:rPr>
              <w:t xml:space="preserve"> </w:t>
            </w:r>
          </w:p>
          <w:p w14:paraId="258E0AA0" w14:textId="78515271" w:rsidR="004E6478" w:rsidRPr="001D4EB9" w:rsidRDefault="001D4EB9" w:rsidP="00B167E5">
            <w:pPr>
              <w:pStyle w:val="ListParagraph"/>
              <w:numPr>
                <w:ilvl w:val="0"/>
                <w:numId w:val="22"/>
              </w:numPr>
              <w:ind w:left="492" w:hanging="284"/>
              <w:rPr>
                <w:rFonts w:ascii="Tahoma" w:hAnsi="Tahoma" w:cs="Tahoma"/>
              </w:rPr>
            </w:pPr>
            <w:r w:rsidRPr="00B167E5">
              <w:rPr>
                <w:rFonts w:ascii="Tahoma" w:hAnsi="Tahoma" w:cs="Tahoma"/>
                <w:sz w:val="22"/>
              </w:rPr>
              <w:t>provides the GB with regular reports on the effectiveness of s/g policies and procedures e.g. termly/annual report - see appendix</w:t>
            </w:r>
          </w:p>
        </w:tc>
        <w:tc>
          <w:tcPr>
            <w:tcW w:w="425" w:type="dxa"/>
            <w:shd w:val="clear" w:color="auto" w:fill="auto"/>
          </w:tcPr>
          <w:p w14:paraId="553A57D8" w14:textId="77777777" w:rsidR="004E6478" w:rsidRPr="0098325A" w:rsidRDefault="004E6478" w:rsidP="004A3144">
            <w:pPr>
              <w:spacing w:after="0" w:line="240" w:lineRule="auto"/>
              <w:rPr>
                <w:rFonts w:ascii="Tahoma" w:eastAsia="Times New Roman" w:hAnsi="Tahoma" w:cs="Tahoma"/>
                <w:sz w:val="24"/>
                <w:szCs w:val="24"/>
                <w:lang w:eastAsia="en-GB"/>
              </w:rPr>
            </w:pPr>
          </w:p>
        </w:tc>
        <w:tc>
          <w:tcPr>
            <w:tcW w:w="425" w:type="dxa"/>
            <w:shd w:val="clear" w:color="auto" w:fill="auto"/>
          </w:tcPr>
          <w:p w14:paraId="3A48CA64" w14:textId="77777777" w:rsidR="004E6478" w:rsidRPr="0098325A" w:rsidRDefault="004E6478" w:rsidP="004A3144">
            <w:pPr>
              <w:spacing w:after="0" w:line="240" w:lineRule="auto"/>
              <w:rPr>
                <w:rFonts w:ascii="Tahoma" w:eastAsia="Times New Roman" w:hAnsi="Tahoma" w:cs="Tahoma"/>
                <w:sz w:val="24"/>
                <w:szCs w:val="24"/>
                <w:lang w:eastAsia="en-GB"/>
              </w:rPr>
            </w:pPr>
          </w:p>
        </w:tc>
        <w:tc>
          <w:tcPr>
            <w:tcW w:w="4111" w:type="dxa"/>
          </w:tcPr>
          <w:p w14:paraId="15893EC4" w14:textId="77777777" w:rsidR="004E6478" w:rsidRPr="0098325A" w:rsidRDefault="004E6478" w:rsidP="004A3144">
            <w:pPr>
              <w:spacing w:after="0" w:line="240" w:lineRule="auto"/>
              <w:rPr>
                <w:rFonts w:ascii="Tahoma" w:eastAsia="Times New Roman" w:hAnsi="Tahoma" w:cs="Tahoma"/>
                <w:sz w:val="24"/>
                <w:szCs w:val="24"/>
                <w:lang w:eastAsia="en-GB"/>
              </w:rPr>
            </w:pPr>
          </w:p>
        </w:tc>
      </w:tr>
      <w:tr w:rsidR="00D238CC" w:rsidRPr="0098325A" w14:paraId="42EC229A" w14:textId="77777777" w:rsidTr="00D238CC">
        <w:trPr>
          <w:trHeight w:val="230"/>
        </w:trPr>
        <w:tc>
          <w:tcPr>
            <w:tcW w:w="9072" w:type="dxa"/>
            <w:vMerge w:val="restart"/>
            <w:shd w:val="clear" w:color="auto" w:fill="auto"/>
          </w:tcPr>
          <w:p w14:paraId="1B79D91C" w14:textId="77777777" w:rsidR="00D27038" w:rsidRPr="00B167E5" w:rsidRDefault="00D27038" w:rsidP="00D27038">
            <w:pPr>
              <w:spacing w:after="0" w:line="240" w:lineRule="auto"/>
              <w:rPr>
                <w:rFonts w:ascii="Tahoma" w:eastAsia="Times New Roman" w:hAnsi="Tahoma" w:cs="Tahoma"/>
                <w:szCs w:val="24"/>
                <w:u w:val="single"/>
                <w:lang w:eastAsia="en-GB"/>
              </w:rPr>
            </w:pPr>
            <w:r w:rsidRPr="00B167E5">
              <w:rPr>
                <w:rFonts w:ascii="Tahoma" w:eastAsia="Times New Roman" w:hAnsi="Tahoma" w:cs="Tahoma"/>
                <w:szCs w:val="24"/>
                <w:u w:val="single"/>
                <w:lang w:eastAsia="en-GB"/>
              </w:rPr>
              <w:t xml:space="preserve">Policies and procedures </w:t>
            </w:r>
          </w:p>
          <w:p w14:paraId="61508461" w14:textId="01C343D3" w:rsidR="00D238CC" w:rsidRDefault="00D238CC" w:rsidP="004A3144">
            <w:pPr>
              <w:spacing w:after="0" w:line="240" w:lineRule="auto"/>
              <w:rPr>
                <w:rFonts w:ascii="Tahoma" w:eastAsia="Times New Roman" w:hAnsi="Tahoma" w:cs="Tahoma"/>
                <w:szCs w:val="24"/>
                <w:lang w:eastAsia="en-GB"/>
              </w:rPr>
            </w:pPr>
            <w:r>
              <w:rPr>
                <w:rFonts w:ascii="Tahoma" w:eastAsia="Times New Roman" w:hAnsi="Tahoma" w:cs="Tahoma"/>
                <w:szCs w:val="24"/>
                <w:lang w:eastAsia="en-GB"/>
              </w:rPr>
              <w:t>T</w:t>
            </w:r>
            <w:r w:rsidRPr="0043665B">
              <w:rPr>
                <w:rFonts w:ascii="Tahoma" w:eastAsia="Times New Roman" w:hAnsi="Tahoma" w:cs="Tahoma"/>
                <w:szCs w:val="24"/>
                <w:lang w:eastAsia="en-GB"/>
              </w:rPr>
              <w:t>he GB</w:t>
            </w:r>
          </w:p>
          <w:p w14:paraId="68F36C34" w14:textId="64FDC82D" w:rsidR="00D238CC" w:rsidRDefault="00D238CC" w:rsidP="004A3144">
            <w:pPr>
              <w:pStyle w:val="ListParagraph"/>
              <w:numPr>
                <w:ilvl w:val="0"/>
                <w:numId w:val="16"/>
              </w:numPr>
              <w:ind w:left="459" w:hanging="284"/>
              <w:rPr>
                <w:rFonts w:ascii="Tahoma" w:hAnsi="Tahoma" w:cs="Tahoma"/>
                <w:color w:val="000000" w:themeColor="text1"/>
                <w:sz w:val="22"/>
              </w:rPr>
            </w:pPr>
            <w:r w:rsidRPr="00616250">
              <w:rPr>
                <w:rFonts w:ascii="Tahoma" w:hAnsi="Tahoma" w:cs="Tahoma"/>
                <w:color w:val="000000" w:themeColor="text1"/>
                <w:sz w:val="22"/>
              </w:rPr>
              <w:t>Review</w:t>
            </w:r>
            <w:r>
              <w:rPr>
                <w:rFonts w:ascii="Tahoma" w:hAnsi="Tahoma" w:cs="Tahoma"/>
                <w:color w:val="000000" w:themeColor="text1"/>
                <w:sz w:val="22"/>
              </w:rPr>
              <w:t>s</w:t>
            </w:r>
            <w:r w:rsidRPr="00616250">
              <w:rPr>
                <w:rFonts w:ascii="Tahoma" w:hAnsi="Tahoma" w:cs="Tahoma"/>
                <w:color w:val="000000" w:themeColor="text1"/>
                <w:sz w:val="22"/>
              </w:rPr>
              <w:t xml:space="preserve"> safeguarding policies in line with statut</w:t>
            </w:r>
            <w:r>
              <w:rPr>
                <w:rFonts w:ascii="Tahoma" w:hAnsi="Tahoma" w:cs="Tahoma"/>
                <w:color w:val="000000" w:themeColor="text1"/>
                <w:sz w:val="22"/>
              </w:rPr>
              <w:t>ory requirements and timescales</w:t>
            </w:r>
            <w:r w:rsidRPr="00616250">
              <w:rPr>
                <w:rFonts w:ascii="Tahoma" w:hAnsi="Tahoma" w:cs="Tahoma"/>
                <w:color w:val="000000" w:themeColor="text1"/>
                <w:sz w:val="22"/>
              </w:rPr>
              <w:t xml:space="preserve"> </w:t>
            </w:r>
          </w:p>
          <w:p w14:paraId="0AE87F91" w14:textId="3AEF784C" w:rsidR="00D238CC" w:rsidRPr="00616250" w:rsidRDefault="00D238CC" w:rsidP="004A3144">
            <w:pPr>
              <w:pStyle w:val="ListParagraph"/>
              <w:numPr>
                <w:ilvl w:val="0"/>
                <w:numId w:val="16"/>
              </w:numPr>
              <w:ind w:left="459" w:hanging="284"/>
              <w:rPr>
                <w:rFonts w:ascii="Tahoma" w:hAnsi="Tahoma" w:cs="Tahoma"/>
                <w:color w:val="000000" w:themeColor="text1"/>
                <w:sz w:val="22"/>
              </w:rPr>
            </w:pPr>
            <w:r>
              <w:rPr>
                <w:rFonts w:ascii="Tahoma" w:hAnsi="Tahoma" w:cs="Tahoma"/>
                <w:color w:val="000000" w:themeColor="text1"/>
                <w:sz w:val="22"/>
              </w:rPr>
              <w:t>Ensures that the induction and training of all staff meets statutory requirements</w:t>
            </w:r>
          </w:p>
          <w:p w14:paraId="5D8B0777" w14:textId="0DDDA14E" w:rsidR="00D238CC" w:rsidRPr="00616250" w:rsidRDefault="00D238CC" w:rsidP="004A3144">
            <w:pPr>
              <w:pStyle w:val="ListParagraph"/>
              <w:numPr>
                <w:ilvl w:val="0"/>
                <w:numId w:val="16"/>
              </w:numPr>
              <w:ind w:left="459" w:hanging="284"/>
              <w:rPr>
                <w:rFonts w:ascii="Tahoma" w:hAnsi="Tahoma" w:cs="Tahoma"/>
                <w:color w:val="000000" w:themeColor="text1"/>
                <w:sz w:val="22"/>
              </w:rPr>
            </w:pPr>
            <w:r w:rsidRPr="00616250">
              <w:rPr>
                <w:rFonts w:ascii="Tahoma" w:hAnsi="Tahoma" w:cs="Tahoma"/>
                <w:color w:val="000000" w:themeColor="text1"/>
                <w:sz w:val="22"/>
              </w:rPr>
              <w:t>Use</w:t>
            </w:r>
            <w:r>
              <w:rPr>
                <w:rFonts w:ascii="Tahoma" w:hAnsi="Tahoma" w:cs="Tahoma"/>
                <w:color w:val="000000" w:themeColor="text1"/>
                <w:sz w:val="22"/>
              </w:rPr>
              <w:t xml:space="preserve">s </w:t>
            </w:r>
            <w:r w:rsidRPr="00616250">
              <w:rPr>
                <w:rFonts w:ascii="Tahoma" w:hAnsi="Tahoma" w:cs="Tahoma"/>
                <w:color w:val="000000" w:themeColor="text1"/>
                <w:sz w:val="22"/>
              </w:rPr>
              <w:t>the experience and expertise of staff whe</w:t>
            </w:r>
            <w:r>
              <w:rPr>
                <w:rFonts w:ascii="Tahoma" w:hAnsi="Tahoma" w:cs="Tahoma"/>
                <w:color w:val="000000" w:themeColor="text1"/>
                <w:sz w:val="22"/>
              </w:rPr>
              <w:t>n shaping and reviewing safeguarding policies</w:t>
            </w:r>
          </w:p>
          <w:p w14:paraId="50B4B015" w14:textId="5E6C7411" w:rsidR="00D238CC" w:rsidRPr="001D4EB9" w:rsidRDefault="00D238CC" w:rsidP="004A3144">
            <w:pPr>
              <w:pStyle w:val="ListParagraph"/>
              <w:numPr>
                <w:ilvl w:val="0"/>
                <w:numId w:val="16"/>
              </w:numPr>
              <w:ind w:left="459" w:hanging="284"/>
              <w:rPr>
                <w:rFonts w:ascii="Tahoma" w:hAnsi="Tahoma" w:cs="Tahoma"/>
                <w:sz w:val="22"/>
                <w:szCs w:val="22"/>
              </w:rPr>
            </w:pPr>
            <w:r w:rsidRPr="001D4EB9">
              <w:rPr>
                <w:rFonts w:ascii="Tahoma" w:hAnsi="Tahoma" w:cs="Tahoma"/>
                <w:sz w:val="22"/>
                <w:szCs w:val="22"/>
              </w:rPr>
              <w:t>Monitors safeguarding policies for effectiveness and checks that staff are aware of them and implement them</w:t>
            </w:r>
          </w:p>
          <w:p w14:paraId="6605CBA6" w14:textId="77777777" w:rsidR="00D238CC" w:rsidRPr="001D4EB9" w:rsidRDefault="00D238CC" w:rsidP="004A3144">
            <w:pPr>
              <w:pStyle w:val="ListParagraph"/>
              <w:numPr>
                <w:ilvl w:val="0"/>
                <w:numId w:val="16"/>
              </w:numPr>
              <w:ind w:left="459" w:hanging="284"/>
              <w:rPr>
                <w:rFonts w:ascii="Tahoma" w:hAnsi="Tahoma" w:cs="Tahoma"/>
                <w:sz w:val="22"/>
                <w:szCs w:val="22"/>
              </w:rPr>
            </w:pPr>
            <w:r w:rsidRPr="001D4EB9">
              <w:rPr>
                <w:rFonts w:ascii="Tahoma" w:hAnsi="Tahoma" w:cs="Tahoma"/>
                <w:sz w:val="22"/>
                <w:szCs w:val="22"/>
              </w:rPr>
              <w:t>Monitors the SCR on a regular basis and records this</w:t>
            </w:r>
          </w:p>
          <w:p w14:paraId="6316B0D8" w14:textId="77777777" w:rsidR="00D238CC" w:rsidRPr="001D4EB9" w:rsidRDefault="00D238CC" w:rsidP="004A3144">
            <w:pPr>
              <w:pStyle w:val="ListParagraph"/>
              <w:numPr>
                <w:ilvl w:val="0"/>
                <w:numId w:val="16"/>
              </w:numPr>
              <w:ind w:left="459" w:hanging="284"/>
              <w:rPr>
                <w:rFonts w:ascii="Tahoma" w:hAnsi="Tahoma" w:cs="Tahoma"/>
                <w:sz w:val="22"/>
                <w:szCs w:val="22"/>
              </w:rPr>
            </w:pPr>
            <w:r w:rsidRPr="001D4EB9">
              <w:rPr>
                <w:rFonts w:ascii="Tahoma" w:hAnsi="Tahoma" w:cs="Tahoma"/>
                <w:sz w:val="22"/>
                <w:szCs w:val="22"/>
              </w:rPr>
              <w:t>Ensures that prompt action is taken to ensure deficiencies in safeguarding policy are put right. How? Where is this recorded/evidenced?</w:t>
            </w:r>
          </w:p>
          <w:p w14:paraId="38489AF6" w14:textId="377EAABA" w:rsidR="00D238CC" w:rsidRDefault="00D238CC" w:rsidP="001D4EB9">
            <w:pPr>
              <w:pStyle w:val="ListParagraph"/>
              <w:numPr>
                <w:ilvl w:val="0"/>
                <w:numId w:val="16"/>
              </w:numPr>
              <w:ind w:left="459" w:hanging="284"/>
              <w:rPr>
                <w:rFonts w:ascii="Tahoma" w:hAnsi="Tahoma" w:cs="Tahoma"/>
                <w:sz w:val="22"/>
                <w:szCs w:val="22"/>
              </w:rPr>
            </w:pPr>
            <w:r>
              <w:rPr>
                <w:rFonts w:ascii="Tahoma" w:hAnsi="Tahoma" w:cs="Tahoma"/>
                <w:sz w:val="22"/>
                <w:szCs w:val="22"/>
              </w:rPr>
              <w:t>M</w:t>
            </w:r>
            <w:r w:rsidRPr="001D4EB9">
              <w:rPr>
                <w:rFonts w:ascii="Tahoma" w:hAnsi="Tahoma" w:cs="Tahoma"/>
                <w:sz w:val="22"/>
                <w:szCs w:val="22"/>
              </w:rPr>
              <w:t xml:space="preserve">onitors and evaluates compliance with local and national safeguarding guidance including safer recruitment and training and the inclusion of the role of DSL, DDSL and all staff in job descriptions </w:t>
            </w:r>
          </w:p>
          <w:p w14:paraId="4B33E635" w14:textId="77777777" w:rsidR="00D238CC" w:rsidRPr="00B167E5" w:rsidRDefault="00D238CC" w:rsidP="00B167E5">
            <w:pPr>
              <w:pStyle w:val="ListParagraph"/>
              <w:numPr>
                <w:ilvl w:val="0"/>
                <w:numId w:val="16"/>
              </w:numPr>
              <w:ind w:left="459" w:hanging="284"/>
              <w:rPr>
                <w:rFonts w:ascii="Tahoma" w:hAnsi="Tahoma" w:cs="Tahoma"/>
                <w:sz w:val="22"/>
                <w:szCs w:val="22"/>
              </w:rPr>
            </w:pPr>
            <w:r>
              <w:rPr>
                <w:rFonts w:ascii="Tahoma" w:hAnsi="Tahoma" w:cs="Tahoma"/>
                <w:sz w:val="22"/>
                <w:szCs w:val="22"/>
              </w:rPr>
              <w:t xml:space="preserve">Seeks </w:t>
            </w:r>
            <w:r>
              <w:rPr>
                <w:rFonts w:ascii="Tahoma" w:hAnsi="Tahoma" w:cs="Tahoma"/>
                <w:sz w:val="22"/>
              </w:rPr>
              <w:t>t</w:t>
            </w:r>
            <w:r w:rsidRPr="001D4EB9">
              <w:rPr>
                <w:rFonts w:ascii="Tahoma" w:hAnsi="Tahoma" w:cs="Tahoma"/>
                <w:sz w:val="22"/>
              </w:rPr>
              <w:t xml:space="preserve">he views of pupils, parents, staff and other governors in relation to the effectiveness of the school’s safeguarding arrangements </w:t>
            </w:r>
          </w:p>
          <w:p w14:paraId="45104094" w14:textId="394E8E96" w:rsidR="00D238CC" w:rsidRPr="00D27038" w:rsidRDefault="00D238CC" w:rsidP="00B167E5">
            <w:pPr>
              <w:pStyle w:val="ListParagraph"/>
              <w:numPr>
                <w:ilvl w:val="0"/>
                <w:numId w:val="16"/>
              </w:numPr>
              <w:ind w:left="459" w:hanging="284"/>
              <w:rPr>
                <w:rFonts w:ascii="Tahoma" w:hAnsi="Tahoma" w:cs="Tahoma"/>
                <w:sz w:val="22"/>
                <w:szCs w:val="22"/>
              </w:rPr>
            </w:pPr>
            <w:r w:rsidRPr="00B167E5">
              <w:rPr>
                <w:rFonts w:ascii="Tahoma" w:hAnsi="Tahoma" w:cs="Tahoma"/>
                <w:sz w:val="22"/>
              </w:rPr>
              <w:t>Responds swiftly and appropriately to concerns</w:t>
            </w:r>
          </w:p>
          <w:p w14:paraId="557B9165" w14:textId="77777777" w:rsidR="00026AD5" w:rsidRDefault="00026AD5" w:rsidP="00B167E5">
            <w:pPr>
              <w:spacing w:after="0" w:line="240" w:lineRule="auto"/>
              <w:rPr>
                <w:rFonts w:ascii="Tahoma" w:hAnsi="Tahoma" w:cs="Tahoma"/>
              </w:rPr>
            </w:pPr>
          </w:p>
          <w:p w14:paraId="6F4CF50B" w14:textId="77777777" w:rsidR="00D238CC" w:rsidRDefault="00D238CC" w:rsidP="00B167E5">
            <w:pPr>
              <w:spacing w:after="0" w:line="240" w:lineRule="auto"/>
              <w:rPr>
                <w:rFonts w:ascii="Tahoma" w:hAnsi="Tahoma" w:cs="Tahoma"/>
                <w:color w:val="000000" w:themeColor="text1"/>
                <w:u w:val="single"/>
              </w:rPr>
            </w:pPr>
            <w:r w:rsidRPr="00B167E5">
              <w:rPr>
                <w:rFonts w:ascii="Tahoma" w:hAnsi="Tahoma" w:cs="Tahoma"/>
                <w:color w:val="000000" w:themeColor="text1"/>
                <w:u w:val="single"/>
              </w:rPr>
              <w:lastRenderedPageBreak/>
              <w:t>Allegations</w:t>
            </w:r>
          </w:p>
          <w:p w14:paraId="2304C669" w14:textId="093C6318" w:rsidR="00D27038" w:rsidRPr="00D27038" w:rsidRDefault="00D27038" w:rsidP="00B167E5">
            <w:pPr>
              <w:spacing w:after="0" w:line="240" w:lineRule="auto"/>
              <w:rPr>
                <w:rFonts w:ascii="Tahoma" w:hAnsi="Tahoma" w:cs="Tahoma"/>
                <w:color w:val="000000" w:themeColor="text1"/>
              </w:rPr>
            </w:pPr>
            <w:r w:rsidRPr="00D27038">
              <w:rPr>
                <w:rFonts w:ascii="Tahoma" w:hAnsi="Tahoma" w:cs="Tahoma"/>
                <w:color w:val="000000" w:themeColor="text1"/>
              </w:rPr>
              <w:t>The GB</w:t>
            </w:r>
          </w:p>
          <w:p w14:paraId="7BF397E7" w14:textId="77777777" w:rsidR="00D238CC" w:rsidRDefault="00D238CC" w:rsidP="00025E91">
            <w:pPr>
              <w:pStyle w:val="ListParagraph"/>
              <w:numPr>
                <w:ilvl w:val="0"/>
                <w:numId w:val="20"/>
              </w:numPr>
              <w:ind w:left="350" w:hanging="284"/>
              <w:rPr>
                <w:rFonts w:ascii="Tahoma" w:hAnsi="Tahoma" w:cs="Tahoma"/>
                <w:color w:val="000000" w:themeColor="text1"/>
                <w:sz w:val="22"/>
              </w:rPr>
            </w:pPr>
            <w:r>
              <w:rPr>
                <w:rFonts w:ascii="Tahoma" w:hAnsi="Tahoma" w:cs="Tahoma"/>
                <w:color w:val="000000" w:themeColor="text1"/>
                <w:sz w:val="22"/>
              </w:rPr>
              <w:t>Has a</w:t>
            </w:r>
            <w:r w:rsidRPr="009D4B9C">
              <w:rPr>
                <w:rFonts w:ascii="Tahoma" w:hAnsi="Tahoma" w:cs="Tahoma"/>
                <w:color w:val="000000" w:themeColor="text1"/>
                <w:sz w:val="22"/>
              </w:rPr>
              <w:t xml:space="preserve"> nominated member with responsibility for liaising with the LA in the event of an allegation being made against the Headteacher</w:t>
            </w:r>
            <w:r>
              <w:rPr>
                <w:rFonts w:ascii="Tahoma" w:hAnsi="Tahoma" w:cs="Tahoma"/>
                <w:color w:val="000000" w:themeColor="text1"/>
                <w:sz w:val="22"/>
              </w:rPr>
              <w:t xml:space="preserve">. </w:t>
            </w:r>
          </w:p>
          <w:p w14:paraId="7318409C" w14:textId="4B176198" w:rsidR="00D238CC" w:rsidRPr="009D4B9C" w:rsidRDefault="00D238CC" w:rsidP="00025E91">
            <w:pPr>
              <w:pStyle w:val="ListParagraph"/>
              <w:numPr>
                <w:ilvl w:val="0"/>
                <w:numId w:val="20"/>
              </w:numPr>
              <w:ind w:left="350" w:hanging="284"/>
              <w:rPr>
                <w:rFonts w:ascii="Tahoma" w:hAnsi="Tahoma" w:cs="Tahoma"/>
                <w:color w:val="000000" w:themeColor="text1"/>
                <w:sz w:val="22"/>
              </w:rPr>
            </w:pPr>
            <w:r>
              <w:rPr>
                <w:rFonts w:ascii="Tahoma" w:hAnsi="Tahoma" w:cs="Tahoma"/>
                <w:color w:val="000000" w:themeColor="text1"/>
                <w:sz w:val="22"/>
              </w:rPr>
              <w:t>This member has attended training or at least knows who to turn to in the event of an allegation against the HT</w:t>
            </w:r>
          </w:p>
          <w:p w14:paraId="6F5CD59E" w14:textId="314EA01F" w:rsidR="00D238CC" w:rsidRPr="009D4B9C" w:rsidRDefault="00D238CC" w:rsidP="00B167E5">
            <w:pPr>
              <w:pStyle w:val="ListParagraph"/>
              <w:numPr>
                <w:ilvl w:val="0"/>
                <w:numId w:val="20"/>
              </w:numPr>
              <w:ind w:left="350" w:hanging="284"/>
              <w:rPr>
                <w:rFonts w:ascii="Tahoma" w:hAnsi="Tahoma" w:cs="Tahoma"/>
                <w:color w:val="000000" w:themeColor="text1"/>
                <w:sz w:val="22"/>
              </w:rPr>
            </w:pPr>
            <w:r>
              <w:rPr>
                <w:rFonts w:ascii="Tahoma" w:hAnsi="Tahoma" w:cs="Tahoma"/>
                <w:color w:val="000000" w:themeColor="text1"/>
                <w:sz w:val="22"/>
              </w:rPr>
              <w:t xml:space="preserve">Has a policy or </w:t>
            </w:r>
            <w:r w:rsidRPr="009D4B9C">
              <w:rPr>
                <w:rFonts w:ascii="Tahoma" w:hAnsi="Tahoma" w:cs="Tahoma"/>
                <w:color w:val="000000" w:themeColor="text1"/>
                <w:sz w:val="22"/>
              </w:rPr>
              <w:t xml:space="preserve">procedures in place on the management of allegations against staff </w:t>
            </w:r>
          </w:p>
          <w:p w14:paraId="7B09FA5C" w14:textId="5643A3E6" w:rsidR="00D238CC" w:rsidRPr="00025E91" w:rsidRDefault="00D238CC" w:rsidP="00025E91">
            <w:pPr>
              <w:pStyle w:val="ListParagraph"/>
              <w:numPr>
                <w:ilvl w:val="0"/>
                <w:numId w:val="20"/>
              </w:numPr>
              <w:ind w:left="350" w:hanging="284"/>
              <w:rPr>
                <w:rFonts w:ascii="Tahoma" w:hAnsi="Tahoma" w:cs="Tahoma"/>
                <w:sz w:val="22"/>
                <w:szCs w:val="22"/>
              </w:rPr>
            </w:pPr>
            <w:r>
              <w:rPr>
                <w:rFonts w:ascii="Tahoma" w:hAnsi="Tahoma" w:cs="Tahoma"/>
                <w:color w:val="000000" w:themeColor="text1"/>
                <w:sz w:val="22"/>
              </w:rPr>
              <w:t>I</w:t>
            </w:r>
            <w:r w:rsidRPr="009D4B9C">
              <w:rPr>
                <w:rFonts w:ascii="Tahoma" w:hAnsi="Tahoma" w:cs="Tahoma"/>
                <w:color w:val="000000" w:themeColor="text1"/>
                <w:sz w:val="22"/>
              </w:rPr>
              <w:t xml:space="preserve">s confident that all staff have received this policy and understand it </w:t>
            </w:r>
          </w:p>
        </w:tc>
        <w:tc>
          <w:tcPr>
            <w:tcW w:w="425" w:type="dxa"/>
            <w:shd w:val="clear" w:color="auto" w:fill="auto"/>
          </w:tcPr>
          <w:p w14:paraId="48D68AFD" w14:textId="77777777" w:rsidR="00D238CC" w:rsidRPr="0098325A" w:rsidRDefault="00D238CC" w:rsidP="004A3144">
            <w:pPr>
              <w:spacing w:after="0" w:line="240" w:lineRule="auto"/>
              <w:rPr>
                <w:rFonts w:ascii="Tahoma" w:eastAsia="Times New Roman" w:hAnsi="Tahoma" w:cs="Tahoma"/>
                <w:sz w:val="24"/>
                <w:szCs w:val="24"/>
                <w:lang w:eastAsia="en-GB"/>
              </w:rPr>
            </w:pPr>
          </w:p>
        </w:tc>
        <w:tc>
          <w:tcPr>
            <w:tcW w:w="425" w:type="dxa"/>
            <w:shd w:val="clear" w:color="auto" w:fill="auto"/>
          </w:tcPr>
          <w:p w14:paraId="699EF794" w14:textId="77777777" w:rsidR="00D238CC" w:rsidRPr="0098325A" w:rsidRDefault="00D238CC" w:rsidP="004A3144">
            <w:pPr>
              <w:spacing w:after="0" w:line="240" w:lineRule="auto"/>
              <w:rPr>
                <w:rFonts w:ascii="Tahoma" w:eastAsia="Times New Roman" w:hAnsi="Tahoma" w:cs="Tahoma"/>
                <w:sz w:val="24"/>
                <w:szCs w:val="24"/>
                <w:lang w:eastAsia="en-GB"/>
              </w:rPr>
            </w:pPr>
          </w:p>
        </w:tc>
        <w:tc>
          <w:tcPr>
            <w:tcW w:w="4111" w:type="dxa"/>
            <w:vMerge w:val="restart"/>
          </w:tcPr>
          <w:p w14:paraId="128CE9A5" w14:textId="77777777" w:rsidR="00D238CC" w:rsidRPr="0098325A" w:rsidRDefault="00D238CC" w:rsidP="004A3144">
            <w:pPr>
              <w:spacing w:after="0" w:line="240" w:lineRule="auto"/>
              <w:rPr>
                <w:rFonts w:ascii="Tahoma" w:eastAsia="Times New Roman" w:hAnsi="Tahoma" w:cs="Tahoma"/>
                <w:sz w:val="24"/>
                <w:szCs w:val="24"/>
                <w:lang w:eastAsia="en-GB"/>
              </w:rPr>
            </w:pPr>
          </w:p>
        </w:tc>
      </w:tr>
      <w:tr w:rsidR="00D238CC" w:rsidRPr="0098325A" w14:paraId="67825812" w14:textId="77777777" w:rsidTr="00D238CC">
        <w:trPr>
          <w:trHeight w:val="83"/>
        </w:trPr>
        <w:tc>
          <w:tcPr>
            <w:tcW w:w="9072" w:type="dxa"/>
            <w:vMerge/>
            <w:shd w:val="clear" w:color="auto" w:fill="auto"/>
          </w:tcPr>
          <w:p w14:paraId="27A67AB3" w14:textId="3876F093" w:rsidR="00D238CC" w:rsidRDefault="00D238CC" w:rsidP="00B167E5">
            <w:pPr>
              <w:pStyle w:val="ListParagraph"/>
              <w:numPr>
                <w:ilvl w:val="0"/>
                <w:numId w:val="20"/>
              </w:numPr>
              <w:ind w:left="350" w:hanging="284"/>
              <w:rPr>
                <w:rFonts w:ascii="Tahoma" w:hAnsi="Tahoma" w:cs="Tahoma"/>
              </w:rPr>
            </w:pPr>
          </w:p>
        </w:tc>
        <w:tc>
          <w:tcPr>
            <w:tcW w:w="425" w:type="dxa"/>
            <w:shd w:val="clear" w:color="auto" w:fill="auto"/>
          </w:tcPr>
          <w:p w14:paraId="38BDE218" w14:textId="77777777" w:rsidR="00D238CC" w:rsidRPr="0098325A" w:rsidRDefault="00D238CC" w:rsidP="004A3144">
            <w:pPr>
              <w:spacing w:after="0" w:line="240" w:lineRule="auto"/>
              <w:rPr>
                <w:rFonts w:ascii="Tahoma" w:eastAsia="Times New Roman" w:hAnsi="Tahoma" w:cs="Tahoma"/>
                <w:sz w:val="24"/>
                <w:szCs w:val="24"/>
                <w:lang w:eastAsia="en-GB"/>
              </w:rPr>
            </w:pPr>
          </w:p>
        </w:tc>
        <w:tc>
          <w:tcPr>
            <w:tcW w:w="425" w:type="dxa"/>
            <w:shd w:val="clear" w:color="auto" w:fill="auto"/>
          </w:tcPr>
          <w:p w14:paraId="67978DFB" w14:textId="77777777" w:rsidR="00D238CC" w:rsidRPr="0098325A" w:rsidRDefault="00D238CC" w:rsidP="004A3144">
            <w:pPr>
              <w:spacing w:after="0" w:line="240" w:lineRule="auto"/>
              <w:rPr>
                <w:rFonts w:ascii="Tahoma" w:eastAsia="Times New Roman" w:hAnsi="Tahoma" w:cs="Tahoma"/>
                <w:sz w:val="24"/>
                <w:szCs w:val="24"/>
                <w:lang w:eastAsia="en-GB"/>
              </w:rPr>
            </w:pPr>
          </w:p>
        </w:tc>
        <w:tc>
          <w:tcPr>
            <w:tcW w:w="4111" w:type="dxa"/>
            <w:vMerge/>
          </w:tcPr>
          <w:p w14:paraId="3C2EB92A" w14:textId="77777777" w:rsidR="00D238CC" w:rsidRPr="0098325A" w:rsidRDefault="00D238CC" w:rsidP="004A3144">
            <w:pPr>
              <w:spacing w:after="0" w:line="240" w:lineRule="auto"/>
              <w:rPr>
                <w:rFonts w:ascii="Tahoma" w:eastAsia="Times New Roman" w:hAnsi="Tahoma" w:cs="Tahoma"/>
                <w:sz w:val="24"/>
                <w:szCs w:val="24"/>
                <w:lang w:eastAsia="en-GB"/>
              </w:rPr>
            </w:pPr>
          </w:p>
        </w:tc>
      </w:tr>
      <w:tr w:rsidR="00D238CC" w:rsidRPr="0098325A" w14:paraId="29EE9038" w14:textId="77777777" w:rsidTr="00D238CC">
        <w:tc>
          <w:tcPr>
            <w:tcW w:w="9072" w:type="dxa"/>
            <w:vMerge/>
            <w:shd w:val="clear" w:color="auto" w:fill="auto"/>
          </w:tcPr>
          <w:p w14:paraId="5A686D68" w14:textId="7E9934C8" w:rsidR="00D238CC" w:rsidRPr="009D4B9C" w:rsidRDefault="00D238CC" w:rsidP="00B167E5">
            <w:pPr>
              <w:pStyle w:val="ListParagraph"/>
              <w:numPr>
                <w:ilvl w:val="0"/>
                <w:numId w:val="20"/>
              </w:numPr>
              <w:ind w:left="350" w:hanging="284"/>
              <w:rPr>
                <w:rFonts w:ascii="Tahoma" w:hAnsi="Tahoma" w:cs="Tahoma"/>
                <w:color w:val="000000" w:themeColor="text1"/>
                <w:sz w:val="22"/>
              </w:rPr>
            </w:pPr>
          </w:p>
        </w:tc>
        <w:tc>
          <w:tcPr>
            <w:tcW w:w="425" w:type="dxa"/>
            <w:shd w:val="clear" w:color="auto" w:fill="auto"/>
          </w:tcPr>
          <w:p w14:paraId="733A26BD" w14:textId="77777777" w:rsidR="00D238CC" w:rsidRPr="0098325A" w:rsidRDefault="00D238CC" w:rsidP="00B167E5">
            <w:pPr>
              <w:spacing w:after="0" w:line="240" w:lineRule="auto"/>
              <w:rPr>
                <w:rFonts w:ascii="Tahoma" w:eastAsia="Times New Roman" w:hAnsi="Tahoma" w:cs="Tahoma"/>
                <w:sz w:val="24"/>
                <w:szCs w:val="24"/>
                <w:lang w:eastAsia="en-GB"/>
              </w:rPr>
            </w:pPr>
          </w:p>
        </w:tc>
        <w:tc>
          <w:tcPr>
            <w:tcW w:w="425" w:type="dxa"/>
            <w:shd w:val="clear" w:color="auto" w:fill="auto"/>
          </w:tcPr>
          <w:p w14:paraId="18ED1973" w14:textId="77777777" w:rsidR="00D238CC" w:rsidRPr="0098325A" w:rsidRDefault="00D238CC" w:rsidP="00B167E5">
            <w:pPr>
              <w:spacing w:after="0" w:line="240" w:lineRule="auto"/>
              <w:rPr>
                <w:rFonts w:ascii="Tahoma" w:eastAsia="Times New Roman" w:hAnsi="Tahoma" w:cs="Tahoma"/>
                <w:sz w:val="24"/>
                <w:szCs w:val="24"/>
                <w:lang w:eastAsia="en-GB"/>
              </w:rPr>
            </w:pPr>
          </w:p>
        </w:tc>
        <w:tc>
          <w:tcPr>
            <w:tcW w:w="4111" w:type="dxa"/>
            <w:vMerge/>
          </w:tcPr>
          <w:p w14:paraId="5AF5FCC2" w14:textId="77777777" w:rsidR="00D238CC" w:rsidRPr="0098325A" w:rsidRDefault="00D238CC" w:rsidP="00B167E5">
            <w:pPr>
              <w:spacing w:after="0" w:line="240" w:lineRule="auto"/>
              <w:rPr>
                <w:rFonts w:ascii="Tahoma" w:eastAsia="Times New Roman" w:hAnsi="Tahoma" w:cs="Tahoma"/>
                <w:sz w:val="24"/>
                <w:szCs w:val="24"/>
                <w:lang w:eastAsia="en-GB"/>
              </w:rPr>
            </w:pPr>
          </w:p>
        </w:tc>
      </w:tr>
      <w:tr w:rsidR="00B167E5" w:rsidRPr="0098325A" w14:paraId="0A01D9EA" w14:textId="77777777" w:rsidTr="00D238CC">
        <w:tc>
          <w:tcPr>
            <w:tcW w:w="9072" w:type="dxa"/>
            <w:shd w:val="clear" w:color="auto" w:fill="auto"/>
          </w:tcPr>
          <w:p w14:paraId="401F83D8" w14:textId="48751DCB" w:rsidR="00B167E5" w:rsidRPr="00025E91" w:rsidRDefault="00B167E5" w:rsidP="00B167E5">
            <w:pPr>
              <w:spacing w:after="0"/>
              <w:rPr>
                <w:rFonts w:ascii="Tahoma" w:hAnsi="Tahoma" w:cs="Tahoma"/>
                <w:b/>
                <w:color w:val="000000" w:themeColor="text1"/>
              </w:rPr>
            </w:pPr>
            <w:r w:rsidRPr="006C0DFB">
              <w:rPr>
                <w:rFonts w:ascii="Tahoma" w:hAnsi="Tahoma" w:cs="Tahoma"/>
                <w:color w:val="000000" w:themeColor="text1"/>
                <w:u w:val="single"/>
              </w:rPr>
              <w:t>Curriculum</w:t>
            </w:r>
            <w:r w:rsidRPr="00025E91">
              <w:rPr>
                <w:rFonts w:ascii="Tahoma" w:hAnsi="Tahoma" w:cs="Tahoma"/>
                <w:b/>
                <w:color w:val="000000" w:themeColor="text1"/>
              </w:rPr>
              <w:t xml:space="preserve"> </w:t>
            </w:r>
            <w:r w:rsidRPr="00025E91">
              <w:rPr>
                <w:rFonts w:ascii="Tahoma" w:hAnsi="Tahoma" w:cs="Tahoma"/>
                <w:color w:val="000000" w:themeColor="text1"/>
              </w:rPr>
              <w:t>(refer also to curriculum section) The GB ensures that:</w:t>
            </w:r>
          </w:p>
          <w:p w14:paraId="1411C499" w14:textId="5C9F48A7" w:rsidR="00B167E5" w:rsidRPr="00025E91" w:rsidRDefault="001B6FEA" w:rsidP="00B167E5">
            <w:pPr>
              <w:pStyle w:val="ListParagraph"/>
              <w:numPr>
                <w:ilvl w:val="0"/>
                <w:numId w:val="50"/>
              </w:numPr>
              <w:ind w:left="317" w:hanging="283"/>
              <w:rPr>
                <w:rFonts w:ascii="Tahoma" w:hAnsi="Tahoma" w:cs="Tahoma"/>
                <w:color w:val="000000" w:themeColor="text1"/>
                <w:sz w:val="22"/>
                <w:szCs w:val="22"/>
              </w:rPr>
            </w:pPr>
            <w:r>
              <w:rPr>
                <w:rFonts w:ascii="Tahoma" w:hAnsi="Tahoma" w:cs="Tahoma"/>
                <w:color w:val="000000" w:themeColor="text1"/>
                <w:sz w:val="22"/>
                <w:szCs w:val="22"/>
              </w:rPr>
              <w:t>C</w:t>
            </w:r>
            <w:r w:rsidR="00B167E5" w:rsidRPr="00025E91">
              <w:rPr>
                <w:rFonts w:ascii="Tahoma" w:hAnsi="Tahoma" w:cs="Tahoma"/>
                <w:color w:val="000000" w:themeColor="text1"/>
                <w:sz w:val="22"/>
                <w:szCs w:val="22"/>
              </w:rPr>
              <w:t xml:space="preserve">hildren are taught about safeguarding, </w:t>
            </w:r>
            <w:r w:rsidR="00B167E5" w:rsidRPr="00025E91">
              <w:rPr>
                <w:rFonts w:ascii="Tahoma" w:hAnsi="Tahoma" w:cs="Tahoma"/>
                <w:color w:val="FF0000"/>
                <w:sz w:val="22"/>
                <w:szCs w:val="22"/>
              </w:rPr>
              <w:t>including online</w:t>
            </w:r>
            <w:r w:rsidR="00B167E5" w:rsidRPr="00025E91">
              <w:rPr>
                <w:rFonts w:ascii="Tahoma" w:hAnsi="Tahoma" w:cs="Tahoma"/>
                <w:color w:val="000000" w:themeColor="text1"/>
                <w:sz w:val="22"/>
                <w:szCs w:val="22"/>
              </w:rPr>
              <w:t xml:space="preserve">, through teaching and learning opportunities, as part of </w:t>
            </w:r>
            <w:r w:rsidR="00025E91">
              <w:rPr>
                <w:rFonts w:ascii="Tahoma" w:hAnsi="Tahoma" w:cs="Tahoma"/>
                <w:color w:val="000000" w:themeColor="text1"/>
                <w:sz w:val="22"/>
                <w:szCs w:val="22"/>
              </w:rPr>
              <w:t>a broad and balanced curriculum</w:t>
            </w:r>
          </w:p>
          <w:p w14:paraId="08AFCDDE" w14:textId="0A4EA174" w:rsidR="00B167E5" w:rsidRPr="006C0DFB" w:rsidRDefault="00B167E5" w:rsidP="00B167E5">
            <w:pPr>
              <w:pStyle w:val="ListParagraph"/>
              <w:numPr>
                <w:ilvl w:val="0"/>
                <w:numId w:val="49"/>
              </w:numPr>
              <w:ind w:left="317" w:hanging="317"/>
              <w:rPr>
                <w:rFonts w:ascii="Tahoma" w:hAnsi="Tahoma" w:cs="Tahoma"/>
                <w:color w:val="000000" w:themeColor="text1"/>
                <w:sz w:val="22"/>
                <w:szCs w:val="22"/>
              </w:rPr>
            </w:pPr>
            <w:r w:rsidRPr="006C0DFB">
              <w:rPr>
                <w:rFonts w:ascii="Tahoma" w:hAnsi="Tahoma" w:cs="Tahoma"/>
                <w:color w:val="000000" w:themeColor="text1"/>
                <w:sz w:val="22"/>
                <w:szCs w:val="22"/>
              </w:rPr>
              <w:t xml:space="preserve">The curriculum is monitored to ensure aspects of safeguarding are embedded and that there </w:t>
            </w:r>
            <w:r w:rsidR="00025E91" w:rsidRPr="006C0DFB">
              <w:rPr>
                <w:rFonts w:ascii="Tahoma" w:hAnsi="Tahoma" w:cs="Tahoma"/>
                <w:color w:val="000000" w:themeColor="text1"/>
                <w:sz w:val="22"/>
                <w:szCs w:val="22"/>
              </w:rPr>
              <w:t>is continuity across key stages</w:t>
            </w:r>
          </w:p>
          <w:p w14:paraId="5EF83325" w14:textId="7148E119" w:rsidR="00B167E5" w:rsidRPr="006C0DFB" w:rsidRDefault="001B6FEA" w:rsidP="001B6FEA">
            <w:pPr>
              <w:pStyle w:val="ListParagraph"/>
              <w:numPr>
                <w:ilvl w:val="0"/>
                <w:numId w:val="49"/>
              </w:numPr>
              <w:ind w:left="317" w:hanging="317"/>
              <w:rPr>
                <w:rFonts w:ascii="Tahoma" w:hAnsi="Tahoma" w:cs="Tahoma"/>
                <w:color w:val="000000" w:themeColor="text1"/>
                <w:sz w:val="22"/>
                <w:szCs w:val="22"/>
              </w:rPr>
            </w:pPr>
            <w:r w:rsidRPr="006C0DFB">
              <w:rPr>
                <w:rFonts w:ascii="Tahoma" w:hAnsi="Tahoma" w:cs="Tahoma"/>
                <w:color w:val="FF0000"/>
                <w:sz w:val="22"/>
                <w:szCs w:val="22"/>
              </w:rPr>
              <w:t>Contextual safeguarding is considered and acted upon.</w:t>
            </w:r>
            <w:r w:rsidRPr="006C0DFB">
              <w:rPr>
                <w:rFonts w:ascii="Tahoma" w:hAnsi="Tahoma" w:cs="Tahoma"/>
                <w:color w:val="000000" w:themeColor="text1"/>
                <w:sz w:val="22"/>
                <w:szCs w:val="22"/>
              </w:rPr>
              <w:t xml:space="preserve"> </w:t>
            </w:r>
            <w:r w:rsidR="00B167E5" w:rsidRPr="006C0DFB">
              <w:rPr>
                <w:rFonts w:ascii="Tahoma" w:hAnsi="Tahoma" w:cs="Tahoma"/>
                <w:color w:val="000000" w:themeColor="text1"/>
                <w:sz w:val="22"/>
                <w:szCs w:val="22"/>
              </w:rPr>
              <w:t>Pupils are taught about risks beyond the school</w:t>
            </w:r>
            <w:r w:rsidR="00025E91" w:rsidRPr="006C0DFB">
              <w:rPr>
                <w:rFonts w:ascii="Tahoma" w:hAnsi="Tahoma" w:cs="Tahoma"/>
                <w:color w:val="000000" w:themeColor="text1"/>
                <w:sz w:val="22"/>
                <w:szCs w:val="22"/>
              </w:rPr>
              <w:t>, which are</w:t>
            </w:r>
            <w:r w:rsidR="00025E91" w:rsidRPr="006C0DFB">
              <w:rPr>
                <w:rFonts w:ascii="Tahoma" w:hAnsi="Tahoma" w:cs="Tahoma"/>
                <w:color w:val="FF0000"/>
                <w:sz w:val="22"/>
                <w:szCs w:val="22"/>
              </w:rPr>
              <w:t xml:space="preserve"> linked to the school and local context to </w:t>
            </w:r>
            <w:r w:rsidR="00B167E5" w:rsidRPr="006C0DFB">
              <w:rPr>
                <w:rFonts w:ascii="Tahoma" w:hAnsi="Tahoma" w:cs="Tahoma"/>
                <w:color w:val="000000" w:themeColor="text1"/>
                <w:sz w:val="22"/>
                <w:szCs w:val="22"/>
              </w:rPr>
              <w:t>k</w:t>
            </w:r>
            <w:r w:rsidR="00025E91" w:rsidRPr="006C0DFB">
              <w:rPr>
                <w:rFonts w:ascii="Tahoma" w:hAnsi="Tahoma" w:cs="Tahoma"/>
                <w:color w:val="000000" w:themeColor="text1"/>
                <w:sz w:val="22"/>
                <w:szCs w:val="22"/>
              </w:rPr>
              <w:t>eep safe beyond the school site</w:t>
            </w:r>
            <w:r w:rsidR="00B167E5" w:rsidRPr="006C0DFB">
              <w:rPr>
                <w:rFonts w:ascii="Tahoma" w:hAnsi="Tahoma" w:cs="Tahoma"/>
                <w:color w:val="000000" w:themeColor="text1"/>
                <w:sz w:val="22"/>
                <w:szCs w:val="22"/>
              </w:rPr>
              <w:t xml:space="preserve"> (</w:t>
            </w:r>
            <w:r w:rsidR="00025E91" w:rsidRPr="006C0DFB">
              <w:rPr>
                <w:rFonts w:ascii="Tahoma" w:hAnsi="Tahoma" w:cs="Tahoma"/>
                <w:color w:val="000000" w:themeColor="text1"/>
                <w:sz w:val="22"/>
                <w:szCs w:val="22"/>
              </w:rPr>
              <w:t>e.g.</w:t>
            </w:r>
            <w:r w:rsidR="00B167E5" w:rsidRPr="006C0DFB">
              <w:rPr>
                <w:rFonts w:ascii="Tahoma" w:hAnsi="Tahoma" w:cs="Tahoma"/>
                <w:color w:val="000000" w:themeColor="text1"/>
                <w:sz w:val="22"/>
                <w:szCs w:val="22"/>
              </w:rPr>
              <w:t xml:space="preserve"> pupils walking home on their own, transition to next school, public transport, safe people, local hotspots</w:t>
            </w:r>
            <w:r w:rsidR="00025E91" w:rsidRPr="006C0DFB">
              <w:rPr>
                <w:rFonts w:ascii="Tahoma" w:hAnsi="Tahoma" w:cs="Tahoma"/>
                <w:color w:val="000000" w:themeColor="text1"/>
                <w:sz w:val="22"/>
                <w:szCs w:val="22"/>
              </w:rPr>
              <w:t xml:space="preserve"> and issues</w:t>
            </w:r>
            <w:r w:rsidRPr="006C0DFB">
              <w:rPr>
                <w:rFonts w:ascii="Tahoma" w:hAnsi="Tahoma" w:cs="Tahoma"/>
                <w:color w:val="000000" w:themeColor="text1"/>
                <w:sz w:val="22"/>
                <w:szCs w:val="22"/>
              </w:rPr>
              <w:t>) and s</w:t>
            </w:r>
            <w:r w:rsidR="00025E91" w:rsidRPr="006C0DFB">
              <w:rPr>
                <w:rFonts w:ascii="Tahoma" w:hAnsi="Tahoma" w:cs="Tahoma"/>
                <w:color w:val="000000" w:themeColor="text1"/>
                <w:sz w:val="22"/>
                <w:szCs w:val="22"/>
              </w:rPr>
              <w:t>chool leaders</w:t>
            </w:r>
            <w:r w:rsidRPr="006C0DFB">
              <w:rPr>
                <w:rFonts w:ascii="Tahoma" w:hAnsi="Tahoma" w:cs="Tahoma"/>
                <w:color w:val="000000" w:themeColor="text1"/>
                <w:sz w:val="22"/>
                <w:szCs w:val="22"/>
              </w:rPr>
              <w:t xml:space="preserve"> have links with local agencies to support the above. </w:t>
            </w:r>
            <w:r w:rsidR="00B167E5" w:rsidRPr="006C0DFB">
              <w:rPr>
                <w:rFonts w:ascii="Tahoma" w:hAnsi="Tahoma" w:cs="Tahoma"/>
                <w:color w:val="000000" w:themeColor="text1"/>
                <w:sz w:val="22"/>
                <w:szCs w:val="22"/>
              </w:rPr>
              <w:t xml:space="preserve"> </w:t>
            </w:r>
          </w:p>
          <w:p w14:paraId="72CF096D" w14:textId="6B87FCA1" w:rsidR="00B167E5" w:rsidRPr="006C0DFB" w:rsidRDefault="00B167E5" w:rsidP="006C0DFB">
            <w:pPr>
              <w:pStyle w:val="ListParagraph"/>
              <w:numPr>
                <w:ilvl w:val="0"/>
                <w:numId w:val="49"/>
              </w:numPr>
              <w:ind w:left="317" w:hanging="317"/>
              <w:rPr>
                <w:rFonts w:ascii="Tahoma" w:hAnsi="Tahoma" w:cs="Tahoma"/>
                <w:color w:val="000000" w:themeColor="text1"/>
                <w:sz w:val="22"/>
              </w:rPr>
            </w:pPr>
            <w:r w:rsidRPr="006C0DFB">
              <w:rPr>
                <w:rFonts w:ascii="Tahoma" w:hAnsi="Tahoma" w:cs="Tahoma"/>
                <w:color w:val="000000" w:themeColor="text1"/>
                <w:sz w:val="22"/>
                <w:szCs w:val="22"/>
              </w:rPr>
              <w:t>There appropriate filters and monitoring systems in place for the internet</w:t>
            </w:r>
          </w:p>
        </w:tc>
        <w:tc>
          <w:tcPr>
            <w:tcW w:w="425" w:type="dxa"/>
            <w:shd w:val="clear" w:color="auto" w:fill="auto"/>
          </w:tcPr>
          <w:p w14:paraId="0BA98586" w14:textId="77777777" w:rsidR="00B167E5" w:rsidRPr="0098325A" w:rsidRDefault="00B167E5" w:rsidP="00B167E5">
            <w:pPr>
              <w:spacing w:after="0" w:line="240" w:lineRule="auto"/>
              <w:rPr>
                <w:rFonts w:ascii="Tahoma" w:eastAsia="Times New Roman" w:hAnsi="Tahoma" w:cs="Tahoma"/>
                <w:sz w:val="24"/>
                <w:szCs w:val="24"/>
                <w:lang w:eastAsia="en-GB"/>
              </w:rPr>
            </w:pPr>
          </w:p>
        </w:tc>
        <w:tc>
          <w:tcPr>
            <w:tcW w:w="425" w:type="dxa"/>
            <w:shd w:val="clear" w:color="auto" w:fill="auto"/>
          </w:tcPr>
          <w:p w14:paraId="017420F4" w14:textId="77777777" w:rsidR="00B167E5" w:rsidRPr="0098325A" w:rsidRDefault="00B167E5" w:rsidP="00B167E5">
            <w:pPr>
              <w:spacing w:after="0" w:line="240" w:lineRule="auto"/>
              <w:rPr>
                <w:rFonts w:ascii="Tahoma" w:eastAsia="Times New Roman" w:hAnsi="Tahoma" w:cs="Tahoma"/>
                <w:sz w:val="24"/>
                <w:szCs w:val="24"/>
                <w:lang w:eastAsia="en-GB"/>
              </w:rPr>
            </w:pPr>
          </w:p>
        </w:tc>
        <w:tc>
          <w:tcPr>
            <w:tcW w:w="4111" w:type="dxa"/>
          </w:tcPr>
          <w:p w14:paraId="5F20D7C0" w14:textId="77777777" w:rsidR="00B167E5" w:rsidRPr="0098325A" w:rsidRDefault="00B167E5" w:rsidP="00B167E5">
            <w:pPr>
              <w:spacing w:after="0" w:line="240" w:lineRule="auto"/>
              <w:rPr>
                <w:rFonts w:ascii="Tahoma" w:eastAsia="Times New Roman" w:hAnsi="Tahoma" w:cs="Tahoma"/>
                <w:sz w:val="24"/>
                <w:szCs w:val="24"/>
                <w:lang w:eastAsia="en-GB"/>
              </w:rPr>
            </w:pPr>
          </w:p>
        </w:tc>
      </w:tr>
      <w:tr w:rsidR="00B167E5" w:rsidRPr="0098325A" w14:paraId="4E284648" w14:textId="77777777" w:rsidTr="00D238CC">
        <w:tc>
          <w:tcPr>
            <w:tcW w:w="9072" w:type="dxa"/>
            <w:shd w:val="clear" w:color="auto" w:fill="auto"/>
          </w:tcPr>
          <w:p w14:paraId="041199F0" w14:textId="77777777" w:rsidR="00B167E5" w:rsidRPr="009D4B9C" w:rsidRDefault="00B167E5" w:rsidP="00B167E5">
            <w:pPr>
              <w:spacing w:after="0" w:line="240" w:lineRule="auto"/>
              <w:rPr>
                <w:rFonts w:ascii="Arial" w:eastAsia="Times New Roman" w:hAnsi="Arial" w:cs="Arial"/>
                <w:color w:val="000000" w:themeColor="text1"/>
                <w:lang w:eastAsia="en-GB"/>
              </w:rPr>
            </w:pPr>
            <w:r w:rsidRPr="009D4B9C">
              <w:rPr>
                <w:rFonts w:ascii="Tahoma" w:eastAsia="Times New Roman" w:hAnsi="Tahoma" w:cs="Tahoma"/>
                <w:color w:val="000000" w:themeColor="text1"/>
                <w:szCs w:val="24"/>
                <w:u w:val="single"/>
                <w:lang w:eastAsia="en-GB"/>
              </w:rPr>
              <w:t>School site</w:t>
            </w:r>
          </w:p>
          <w:p w14:paraId="0B211695" w14:textId="5AF38DD2" w:rsidR="00B167E5" w:rsidRPr="002804BF" w:rsidRDefault="00B167E5" w:rsidP="00B167E5">
            <w:pPr>
              <w:pStyle w:val="ListParagraph"/>
              <w:numPr>
                <w:ilvl w:val="0"/>
                <w:numId w:val="18"/>
              </w:numPr>
              <w:ind w:left="317" w:hanging="283"/>
              <w:rPr>
                <w:rFonts w:ascii="Tahoma" w:hAnsi="Tahoma" w:cs="Tahoma"/>
                <w:color w:val="000000" w:themeColor="text1"/>
                <w:sz w:val="22"/>
              </w:rPr>
            </w:pPr>
            <w:r>
              <w:rPr>
                <w:rFonts w:ascii="Tahoma" w:hAnsi="Tahoma" w:cs="Tahoma"/>
                <w:color w:val="000000" w:themeColor="text1"/>
                <w:sz w:val="22"/>
              </w:rPr>
              <w:t>T</w:t>
            </w:r>
            <w:r w:rsidRPr="009D4B9C">
              <w:rPr>
                <w:rFonts w:ascii="Tahoma" w:hAnsi="Tahoma" w:cs="Tahoma"/>
                <w:color w:val="000000" w:themeColor="text1"/>
                <w:sz w:val="22"/>
              </w:rPr>
              <w:t>he GB ensure</w:t>
            </w:r>
            <w:r>
              <w:rPr>
                <w:rFonts w:ascii="Tahoma" w:hAnsi="Tahoma" w:cs="Tahoma"/>
                <w:color w:val="000000" w:themeColor="text1"/>
                <w:sz w:val="22"/>
              </w:rPr>
              <w:t>s</w:t>
            </w:r>
            <w:r w:rsidRPr="009D4B9C">
              <w:rPr>
                <w:rFonts w:ascii="Tahoma" w:hAnsi="Tahoma" w:cs="Tahoma"/>
                <w:color w:val="000000" w:themeColor="text1"/>
                <w:sz w:val="22"/>
              </w:rPr>
              <w:t xml:space="preserve"> the safety and security of the school site</w:t>
            </w:r>
            <w:r w:rsidR="006C0DFB">
              <w:rPr>
                <w:rFonts w:ascii="Tahoma" w:hAnsi="Tahoma" w:cs="Tahoma"/>
                <w:color w:val="000000" w:themeColor="text1"/>
                <w:sz w:val="22"/>
              </w:rPr>
              <w:t>,</w:t>
            </w:r>
            <w:r w:rsidRPr="009D4B9C">
              <w:rPr>
                <w:rFonts w:ascii="Tahoma" w:hAnsi="Tahoma" w:cs="Tahoma"/>
                <w:color w:val="000000" w:themeColor="text1"/>
                <w:sz w:val="22"/>
              </w:rPr>
              <w:t xml:space="preserve"> including risk assessments, infection risks, equipment checks, movement around the site, start and end of day risks.</w:t>
            </w:r>
          </w:p>
        </w:tc>
        <w:tc>
          <w:tcPr>
            <w:tcW w:w="425" w:type="dxa"/>
            <w:shd w:val="clear" w:color="auto" w:fill="auto"/>
          </w:tcPr>
          <w:p w14:paraId="0F6BFC3E" w14:textId="77777777" w:rsidR="00B167E5" w:rsidRPr="0098325A" w:rsidRDefault="00B167E5" w:rsidP="00B167E5">
            <w:pPr>
              <w:spacing w:after="0" w:line="240" w:lineRule="auto"/>
              <w:rPr>
                <w:rFonts w:ascii="Tahoma" w:eastAsia="Times New Roman" w:hAnsi="Tahoma" w:cs="Tahoma"/>
                <w:sz w:val="24"/>
                <w:szCs w:val="24"/>
                <w:lang w:eastAsia="en-GB"/>
              </w:rPr>
            </w:pPr>
          </w:p>
        </w:tc>
        <w:tc>
          <w:tcPr>
            <w:tcW w:w="425" w:type="dxa"/>
            <w:shd w:val="clear" w:color="auto" w:fill="auto"/>
          </w:tcPr>
          <w:p w14:paraId="3CB88D26" w14:textId="77777777" w:rsidR="00B167E5" w:rsidRPr="0098325A" w:rsidRDefault="00B167E5" w:rsidP="00B167E5">
            <w:pPr>
              <w:spacing w:after="0" w:line="240" w:lineRule="auto"/>
              <w:rPr>
                <w:rFonts w:ascii="Tahoma" w:eastAsia="Times New Roman" w:hAnsi="Tahoma" w:cs="Tahoma"/>
                <w:sz w:val="24"/>
                <w:szCs w:val="24"/>
                <w:lang w:eastAsia="en-GB"/>
              </w:rPr>
            </w:pPr>
          </w:p>
        </w:tc>
        <w:tc>
          <w:tcPr>
            <w:tcW w:w="4111" w:type="dxa"/>
          </w:tcPr>
          <w:p w14:paraId="0F0BAE3E" w14:textId="77777777" w:rsidR="00B167E5" w:rsidRPr="0098325A" w:rsidRDefault="00B167E5" w:rsidP="00B167E5">
            <w:pPr>
              <w:spacing w:after="0" w:line="240" w:lineRule="auto"/>
              <w:rPr>
                <w:rFonts w:ascii="Tahoma" w:eastAsia="Times New Roman" w:hAnsi="Tahoma" w:cs="Tahoma"/>
                <w:sz w:val="24"/>
                <w:szCs w:val="24"/>
                <w:lang w:eastAsia="en-GB"/>
              </w:rPr>
            </w:pPr>
          </w:p>
        </w:tc>
      </w:tr>
      <w:tr w:rsidR="00B167E5" w:rsidRPr="0098325A" w14:paraId="3CDCF9E2" w14:textId="77777777" w:rsidTr="00D238CC">
        <w:tc>
          <w:tcPr>
            <w:tcW w:w="9072" w:type="dxa"/>
            <w:shd w:val="clear" w:color="auto" w:fill="auto"/>
          </w:tcPr>
          <w:p w14:paraId="7B82C75B" w14:textId="4AD13674" w:rsidR="00B167E5" w:rsidRDefault="00B167E5" w:rsidP="00B167E5">
            <w:pPr>
              <w:pStyle w:val="ListParagraph"/>
              <w:numPr>
                <w:ilvl w:val="0"/>
                <w:numId w:val="18"/>
              </w:numPr>
              <w:ind w:left="317"/>
              <w:rPr>
                <w:rFonts w:ascii="Tahoma" w:hAnsi="Tahoma" w:cs="Tahoma"/>
                <w:color w:val="000000" w:themeColor="text1"/>
                <w:sz w:val="22"/>
              </w:rPr>
            </w:pPr>
            <w:r>
              <w:rPr>
                <w:rFonts w:ascii="Tahoma" w:hAnsi="Tahoma" w:cs="Tahoma"/>
                <w:color w:val="000000" w:themeColor="text1"/>
                <w:sz w:val="22"/>
              </w:rPr>
              <w:t>T</w:t>
            </w:r>
            <w:r w:rsidRPr="0035658E">
              <w:rPr>
                <w:rFonts w:ascii="Tahoma" w:hAnsi="Tahoma" w:cs="Tahoma"/>
                <w:color w:val="000000" w:themeColor="text1"/>
                <w:sz w:val="22"/>
              </w:rPr>
              <w:t xml:space="preserve">here </w:t>
            </w:r>
            <w:r>
              <w:rPr>
                <w:rFonts w:ascii="Tahoma" w:hAnsi="Tahoma" w:cs="Tahoma"/>
                <w:color w:val="000000" w:themeColor="text1"/>
                <w:sz w:val="22"/>
              </w:rPr>
              <w:t>is a named H&amp;S governor</w:t>
            </w:r>
            <w:r w:rsidR="006C0DFB">
              <w:rPr>
                <w:rFonts w:ascii="Tahoma" w:hAnsi="Tahoma" w:cs="Tahoma"/>
                <w:color w:val="000000" w:themeColor="text1"/>
                <w:sz w:val="22"/>
              </w:rPr>
              <w:t>,</w:t>
            </w:r>
            <w:r>
              <w:rPr>
                <w:rFonts w:ascii="Tahoma" w:hAnsi="Tahoma" w:cs="Tahoma"/>
                <w:color w:val="000000" w:themeColor="text1"/>
                <w:sz w:val="22"/>
              </w:rPr>
              <w:t xml:space="preserve"> or</w:t>
            </w:r>
            <w:r w:rsidRPr="0035658E">
              <w:rPr>
                <w:rFonts w:ascii="Tahoma" w:hAnsi="Tahoma" w:cs="Tahoma"/>
                <w:color w:val="000000" w:themeColor="text1"/>
                <w:sz w:val="22"/>
              </w:rPr>
              <w:t xml:space="preserve"> </w:t>
            </w:r>
            <w:r>
              <w:rPr>
                <w:rFonts w:ascii="Tahoma" w:hAnsi="Tahoma" w:cs="Tahoma"/>
                <w:color w:val="000000" w:themeColor="text1"/>
                <w:sz w:val="22"/>
              </w:rPr>
              <w:t>GB committee</w:t>
            </w:r>
            <w:r w:rsidR="006C0DFB">
              <w:rPr>
                <w:rFonts w:ascii="Tahoma" w:hAnsi="Tahoma" w:cs="Tahoma"/>
                <w:color w:val="000000" w:themeColor="text1"/>
                <w:sz w:val="22"/>
              </w:rPr>
              <w:t>,</w:t>
            </w:r>
            <w:r>
              <w:rPr>
                <w:rFonts w:ascii="Tahoma" w:hAnsi="Tahoma" w:cs="Tahoma"/>
                <w:color w:val="000000" w:themeColor="text1"/>
                <w:sz w:val="22"/>
              </w:rPr>
              <w:t xml:space="preserve"> </w:t>
            </w:r>
            <w:r w:rsidR="006C0DFB">
              <w:rPr>
                <w:rFonts w:ascii="Tahoma" w:hAnsi="Tahoma" w:cs="Tahoma"/>
                <w:color w:val="000000" w:themeColor="text1"/>
                <w:sz w:val="22"/>
              </w:rPr>
              <w:t>who</w:t>
            </w:r>
            <w:r>
              <w:rPr>
                <w:rFonts w:ascii="Tahoma" w:hAnsi="Tahoma" w:cs="Tahoma"/>
                <w:color w:val="000000" w:themeColor="text1"/>
                <w:sz w:val="22"/>
              </w:rPr>
              <w:t xml:space="preserve"> oversees H&amp;S. </w:t>
            </w:r>
            <w:r w:rsidRPr="0035658E">
              <w:rPr>
                <w:rFonts w:ascii="Tahoma" w:hAnsi="Tahoma" w:cs="Tahoma"/>
                <w:color w:val="000000" w:themeColor="text1"/>
                <w:sz w:val="22"/>
              </w:rPr>
              <w:t xml:space="preserve"> </w:t>
            </w:r>
          </w:p>
          <w:p w14:paraId="7A1D161D" w14:textId="3F4B1770" w:rsidR="00B167E5" w:rsidRPr="0035658E" w:rsidRDefault="00B167E5" w:rsidP="00B167E5">
            <w:pPr>
              <w:pStyle w:val="ListParagraph"/>
              <w:numPr>
                <w:ilvl w:val="0"/>
                <w:numId w:val="18"/>
              </w:numPr>
              <w:ind w:left="317"/>
              <w:rPr>
                <w:rFonts w:ascii="Tahoma" w:hAnsi="Tahoma" w:cs="Tahoma"/>
                <w:color w:val="000000" w:themeColor="text1"/>
                <w:sz w:val="22"/>
              </w:rPr>
            </w:pPr>
            <w:r>
              <w:rPr>
                <w:rFonts w:ascii="Tahoma" w:hAnsi="Tahoma" w:cs="Tahoma"/>
                <w:color w:val="000000" w:themeColor="text1"/>
                <w:sz w:val="22"/>
              </w:rPr>
              <w:t>Site visits,</w:t>
            </w:r>
            <w:r w:rsidRPr="0035658E">
              <w:rPr>
                <w:rFonts w:ascii="Tahoma" w:hAnsi="Tahoma" w:cs="Tahoma"/>
                <w:color w:val="000000" w:themeColor="text1"/>
                <w:sz w:val="22"/>
              </w:rPr>
              <w:t xml:space="preserve"> monitoring and actions </w:t>
            </w:r>
            <w:r>
              <w:rPr>
                <w:rFonts w:ascii="Tahoma" w:hAnsi="Tahoma" w:cs="Tahoma"/>
                <w:color w:val="000000" w:themeColor="text1"/>
                <w:sz w:val="22"/>
              </w:rPr>
              <w:t>are reported to the GB</w:t>
            </w:r>
          </w:p>
          <w:p w14:paraId="48E64E32" w14:textId="2C59711E" w:rsidR="00B167E5" w:rsidRPr="0035658E" w:rsidRDefault="00B167E5" w:rsidP="00B167E5">
            <w:pPr>
              <w:pStyle w:val="ListParagraph"/>
              <w:numPr>
                <w:ilvl w:val="0"/>
                <w:numId w:val="18"/>
              </w:numPr>
              <w:ind w:left="317"/>
              <w:rPr>
                <w:rFonts w:ascii="Tahoma" w:hAnsi="Tahoma" w:cs="Tahoma"/>
                <w:color w:val="000000" w:themeColor="text1"/>
                <w:sz w:val="20"/>
              </w:rPr>
            </w:pPr>
            <w:r>
              <w:rPr>
                <w:rFonts w:ascii="Tahoma" w:hAnsi="Tahoma" w:cs="Tahoma"/>
                <w:color w:val="000000" w:themeColor="text1"/>
                <w:sz w:val="22"/>
              </w:rPr>
              <w:t>Necessary steps are t</w:t>
            </w:r>
            <w:r w:rsidRPr="0035658E">
              <w:rPr>
                <w:rFonts w:ascii="Tahoma" w:hAnsi="Tahoma" w:cs="Tahoma"/>
                <w:color w:val="000000" w:themeColor="text1"/>
                <w:sz w:val="22"/>
              </w:rPr>
              <w:t xml:space="preserve">aken to </w:t>
            </w:r>
            <w:r>
              <w:rPr>
                <w:rFonts w:ascii="Tahoma" w:hAnsi="Tahoma" w:cs="Tahoma"/>
                <w:color w:val="000000" w:themeColor="text1"/>
                <w:sz w:val="22"/>
              </w:rPr>
              <w:t>address safety concerns</w:t>
            </w:r>
          </w:p>
          <w:p w14:paraId="4652B126" w14:textId="2A50ED25" w:rsidR="00B167E5" w:rsidRPr="009D4B9C" w:rsidRDefault="00B167E5" w:rsidP="00B167E5">
            <w:pPr>
              <w:pStyle w:val="ListParagraph"/>
              <w:numPr>
                <w:ilvl w:val="0"/>
                <w:numId w:val="18"/>
              </w:numPr>
              <w:ind w:left="317"/>
              <w:rPr>
                <w:rFonts w:ascii="Tahoma" w:hAnsi="Tahoma" w:cs="Tahoma"/>
                <w:color w:val="000000" w:themeColor="text1"/>
                <w:sz w:val="22"/>
              </w:rPr>
            </w:pPr>
            <w:r>
              <w:rPr>
                <w:rFonts w:ascii="Tahoma" w:hAnsi="Tahoma" w:cs="Tahoma"/>
                <w:color w:val="000000" w:themeColor="text1"/>
                <w:sz w:val="22"/>
              </w:rPr>
              <w:t>The site manager has</w:t>
            </w:r>
            <w:r w:rsidRPr="0035658E">
              <w:rPr>
                <w:rFonts w:ascii="Tahoma" w:hAnsi="Tahoma" w:cs="Tahoma"/>
                <w:color w:val="000000" w:themeColor="text1"/>
                <w:sz w:val="22"/>
              </w:rPr>
              <w:t xml:space="preserve"> attended</w:t>
            </w:r>
            <w:r>
              <w:rPr>
                <w:rFonts w:ascii="Tahoma" w:hAnsi="Tahoma" w:cs="Tahoma"/>
                <w:color w:val="000000" w:themeColor="text1"/>
                <w:sz w:val="22"/>
              </w:rPr>
              <w:t xml:space="preserve"> all statutory training and </w:t>
            </w:r>
            <w:r w:rsidRPr="0035658E">
              <w:rPr>
                <w:rFonts w:ascii="Tahoma" w:hAnsi="Tahoma" w:cs="Tahoma"/>
                <w:color w:val="000000" w:themeColor="text1"/>
                <w:sz w:val="22"/>
              </w:rPr>
              <w:t xml:space="preserve">records </w:t>
            </w:r>
            <w:r>
              <w:rPr>
                <w:rFonts w:ascii="Tahoma" w:hAnsi="Tahoma" w:cs="Tahoma"/>
                <w:color w:val="000000" w:themeColor="text1"/>
                <w:sz w:val="22"/>
              </w:rPr>
              <w:t xml:space="preserve">are </w:t>
            </w:r>
            <w:r w:rsidRPr="0035658E">
              <w:rPr>
                <w:rFonts w:ascii="Tahoma" w:hAnsi="Tahoma" w:cs="Tahoma"/>
                <w:color w:val="000000" w:themeColor="text1"/>
                <w:sz w:val="22"/>
              </w:rPr>
              <w:t>maintained</w:t>
            </w:r>
          </w:p>
        </w:tc>
        <w:tc>
          <w:tcPr>
            <w:tcW w:w="425" w:type="dxa"/>
            <w:shd w:val="clear" w:color="auto" w:fill="auto"/>
          </w:tcPr>
          <w:p w14:paraId="6D62E89A" w14:textId="77777777" w:rsidR="00B167E5" w:rsidRPr="0098325A" w:rsidRDefault="00B167E5" w:rsidP="00B167E5">
            <w:pPr>
              <w:spacing w:after="0" w:line="240" w:lineRule="auto"/>
              <w:rPr>
                <w:rFonts w:ascii="Tahoma" w:eastAsia="Times New Roman" w:hAnsi="Tahoma" w:cs="Tahoma"/>
                <w:sz w:val="24"/>
                <w:szCs w:val="24"/>
                <w:lang w:eastAsia="en-GB"/>
              </w:rPr>
            </w:pPr>
          </w:p>
        </w:tc>
        <w:tc>
          <w:tcPr>
            <w:tcW w:w="425" w:type="dxa"/>
            <w:shd w:val="clear" w:color="auto" w:fill="auto"/>
          </w:tcPr>
          <w:p w14:paraId="06824812" w14:textId="77777777" w:rsidR="00B167E5" w:rsidRPr="0098325A" w:rsidRDefault="00B167E5" w:rsidP="00B167E5">
            <w:pPr>
              <w:spacing w:after="0" w:line="240" w:lineRule="auto"/>
              <w:rPr>
                <w:rFonts w:ascii="Tahoma" w:eastAsia="Times New Roman" w:hAnsi="Tahoma" w:cs="Tahoma"/>
                <w:sz w:val="24"/>
                <w:szCs w:val="24"/>
                <w:lang w:eastAsia="en-GB"/>
              </w:rPr>
            </w:pPr>
          </w:p>
        </w:tc>
        <w:tc>
          <w:tcPr>
            <w:tcW w:w="4111" w:type="dxa"/>
          </w:tcPr>
          <w:p w14:paraId="4F139236" w14:textId="77777777" w:rsidR="00B167E5" w:rsidRPr="0098325A" w:rsidRDefault="00B167E5" w:rsidP="00B167E5">
            <w:pPr>
              <w:spacing w:after="0" w:line="240" w:lineRule="auto"/>
              <w:rPr>
                <w:rFonts w:ascii="Tahoma" w:eastAsia="Times New Roman" w:hAnsi="Tahoma" w:cs="Tahoma"/>
                <w:sz w:val="24"/>
                <w:szCs w:val="24"/>
                <w:lang w:eastAsia="en-GB"/>
              </w:rPr>
            </w:pPr>
          </w:p>
        </w:tc>
      </w:tr>
      <w:tr w:rsidR="00B167E5" w:rsidRPr="009D4B9C" w14:paraId="3CD6EECD" w14:textId="77777777" w:rsidTr="00D238CC">
        <w:tc>
          <w:tcPr>
            <w:tcW w:w="9072" w:type="dxa"/>
            <w:shd w:val="clear" w:color="auto" w:fill="auto"/>
          </w:tcPr>
          <w:p w14:paraId="046B2BE5" w14:textId="77777777" w:rsidR="00B167E5" w:rsidRPr="00725058" w:rsidRDefault="00B167E5" w:rsidP="00B167E5">
            <w:pPr>
              <w:spacing w:after="0" w:line="240" w:lineRule="auto"/>
              <w:rPr>
                <w:rFonts w:ascii="Arial" w:eastAsia="Times New Roman" w:hAnsi="Arial" w:cs="Arial"/>
                <w:color w:val="000000" w:themeColor="text1"/>
                <w:sz w:val="24"/>
                <w:lang w:eastAsia="en-GB"/>
              </w:rPr>
            </w:pPr>
            <w:r w:rsidRPr="00725058">
              <w:rPr>
                <w:rFonts w:ascii="Tahoma" w:hAnsi="Tahoma" w:cs="Tahoma"/>
                <w:color w:val="000000" w:themeColor="text1"/>
                <w:u w:val="single"/>
              </w:rPr>
              <w:t>External providers</w:t>
            </w:r>
            <w:r w:rsidRPr="00725058">
              <w:rPr>
                <w:rFonts w:ascii="Arial" w:eastAsia="Times New Roman" w:hAnsi="Arial" w:cs="Arial"/>
                <w:color w:val="000000" w:themeColor="text1"/>
                <w:lang w:eastAsia="en-GB"/>
              </w:rPr>
              <w:t xml:space="preserve"> </w:t>
            </w:r>
          </w:p>
          <w:p w14:paraId="1E7FAD09" w14:textId="77777777" w:rsidR="00B167E5" w:rsidRPr="00725058" w:rsidRDefault="00B167E5" w:rsidP="00B167E5">
            <w:pPr>
              <w:spacing w:after="0"/>
              <w:rPr>
                <w:rFonts w:ascii="Tahoma" w:hAnsi="Tahoma" w:cs="Tahoma"/>
                <w:color w:val="000000" w:themeColor="text1"/>
                <w:u w:val="single"/>
              </w:rPr>
            </w:pPr>
            <w:r w:rsidRPr="00725058">
              <w:rPr>
                <w:rFonts w:ascii="Tahoma" w:eastAsia="Times New Roman" w:hAnsi="Tahoma" w:cs="Tahoma"/>
                <w:color w:val="000000" w:themeColor="text1"/>
                <w:lang w:eastAsia="en-GB"/>
              </w:rPr>
              <w:t xml:space="preserve">(Where the GB provides services or activities directly under the supervision or management of school staff, the school’s arrangements for safeguarding will apply).  </w:t>
            </w:r>
          </w:p>
          <w:p w14:paraId="231DF8A1" w14:textId="11355BA6" w:rsidR="00B167E5" w:rsidRPr="00725058" w:rsidRDefault="00B167E5" w:rsidP="00B167E5">
            <w:pPr>
              <w:pStyle w:val="ListParagraph"/>
              <w:numPr>
                <w:ilvl w:val="0"/>
                <w:numId w:val="39"/>
              </w:numPr>
              <w:ind w:left="317" w:hanging="283"/>
              <w:rPr>
                <w:rFonts w:ascii="Tahoma" w:hAnsi="Tahoma" w:cs="Tahoma"/>
                <w:color w:val="000000" w:themeColor="text1"/>
                <w:sz w:val="22"/>
              </w:rPr>
            </w:pPr>
            <w:r w:rsidRPr="00725058">
              <w:rPr>
                <w:rFonts w:ascii="Tahoma" w:hAnsi="Tahoma" w:cs="Tahoma"/>
                <w:color w:val="000000" w:themeColor="text1"/>
                <w:sz w:val="22"/>
              </w:rPr>
              <w:t>The GB ensures that independent companies to which activities are contracted are aware of and comply with required safeguarding and Child Protection procedures</w:t>
            </w:r>
          </w:p>
          <w:p w14:paraId="4FD80178" w14:textId="4BF1A87B" w:rsidR="00B167E5" w:rsidRPr="00725058" w:rsidRDefault="00B167E5" w:rsidP="00B167E5">
            <w:pPr>
              <w:pStyle w:val="ListParagraph"/>
              <w:numPr>
                <w:ilvl w:val="0"/>
                <w:numId w:val="19"/>
              </w:numPr>
              <w:ind w:left="317" w:hanging="283"/>
              <w:rPr>
                <w:rFonts w:ascii="Tahoma" w:hAnsi="Tahoma" w:cs="Tahoma"/>
                <w:color w:val="000000" w:themeColor="text1"/>
                <w:sz w:val="22"/>
              </w:rPr>
            </w:pPr>
            <w:r w:rsidRPr="00725058">
              <w:rPr>
                <w:rFonts w:ascii="Tahoma" w:hAnsi="Tahoma" w:cs="Tahoma"/>
                <w:color w:val="000000" w:themeColor="text1"/>
                <w:sz w:val="22"/>
              </w:rPr>
              <w:t>The GB has a copy of the organisation’s CP and any safeguarding policies</w:t>
            </w:r>
          </w:p>
          <w:p w14:paraId="2CBD2F4A" w14:textId="3E600FD9" w:rsidR="00B167E5" w:rsidRPr="00725058" w:rsidRDefault="00B167E5" w:rsidP="00B167E5">
            <w:pPr>
              <w:pStyle w:val="ListParagraph"/>
              <w:numPr>
                <w:ilvl w:val="0"/>
                <w:numId w:val="19"/>
              </w:numPr>
              <w:ind w:left="317" w:hanging="283"/>
              <w:rPr>
                <w:rFonts w:ascii="Tahoma" w:hAnsi="Tahoma" w:cs="Tahoma"/>
                <w:color w:val="000000" w:themeColor="text1"/>
                <w:sz w:val="22"/>
              </w:rPr>
            </w:pPr>
            <w:r w:rsidRPr="00725058">
              <w:rPr>
                <w:rFonts w:ascii="Tahoma" w:hAnsi="Tahoma" w:cs="Tahoma"/>
                <w:color w:val="000000" w:themeColor="text1"/>
                <w:sz w:val="22"/>
              </w:rPr>
              <w:t>The GB checked that DBS, prohibition and disqualification checks have been carried out</w:t>
            </w:r>
          </w:p>
          <w:p w14:paraId="70CBE36D" w14:textId="77777777" w:rsidR="00B167E5" w:rsidRPr="00725058" w:rsidRDefault="00B167E5" w:rsidP="00B167E5">
            <w:pPr>
              <w:pStyle w:val="ListParagraph"/>
              <w:numPr>
                <w:ilvl w:val="0"/>
                <w:numId w:val="19"/>
              </w:numPr>
              <w:ind w:left="317" w:hanging="283"/>
              <w:rPr>
                <w:rFonts w:ascii="Tahoma" w:hAnsi="Tahoma" w:cs="Tahoma"/>
                <w:color w:val="000000" w:themeColor="text1"/>
                <w:sz w:val="22"/>
              </w:rPr>
            </w:pPr>
            <w:r w:rsidRPr="00725058">
              <w:rPr>
                <w:rFonts w:ascii="Tahoma" w:hAnsi="Tahoma" w:cs="Tahoma"/>
                <w:color w:val="000000" w:themeColor="text1"/>
                <w:sz w:val="22"/>
              </w:rPr>
              <w:t>The DSL and/or HT have liaised with the external provider about CP issues and reporting lines</w:t>
            </w:r>
          </w:p>
          <w:p w14:paraId="58E0B99E" w14:textId="5265D0F3" w:rsidR="00B167E5" w:rsidRPr="00725058" w:rsidRDefault="00B167E5" w:rsidP="00B167E5">
            <w:pPr>
              <w:pStyle w:val="ListParagraph"/>
              <w:numPr>
                <w:ilvl w:val="0"/>
                <w:numId w:val="19"/>
              </w:numPr>
              <w:ind w:left="317" w:hanging="283"/>
              <w:rPr>
                <w:rFonts w:ascii="Tahoma" w:hAnsi="Tahoma" w:cs="Tahoma"/>
                <w:color w:val="000000" w:themeColor="text1"/>
                <w:sz w:val="22"/>
              </w:rPr>
            </w:pPr>
            <w:r w:rsidRPr="00725058">
              <w:rPr>
                <w:rFonts w:ascii="Tahoma" w:hAnsi="Tahoma" w:cs="Tahoma"/>
                <w:color w:val="000000" w:themeColor="text1"/>
                <w:sz w:val="22"/>
              </w:rPr>
              <w:t>The HT is clear about safer working practice arrangements the provider has in place</w:t>
            </w:r>
          </w:p>
        </w:tc>
        <w:tc>
          <w:tcPr>
            <w:tcW w:w="425" w:type="dxa"/>
            <w:shd w:val="clear" w:color="auto" w:fill="auto"/>
          </w:tcPr>
          <w:p w14:paraId="403DC754" w14:textId="77777777" w:rsidR="00B167E5" w:rsidRPr="009D4B9C" w:rsidRDefault="00B167E5" w:rsidP="00B167E5">
            <w:pPr>
              <w:spacing w:after="0" w:line="240" w:lineRule="auto"/>
              <w:rPr>
                <w:rFonts w:ascii="Tahoma" w:eastAsia="Times New Roman" w:hAnsi="Tahoma" w:cs="Tahoma"/>
                <w:color w:val="000000" w:themeColor="text1"/>
                <w:sz w:val="24"/>
                <w:szCs w:val="24"/>
                <w:lang w:eastAsia="en-GB"/>
              </w:rPr>
            </w:pPr>
          </w:p>
        </w:tc>
        <w:tc>
          <w:tcPr>
            <w:tcW w:w="425" w:type="dxa"/>
            <w:shd w:val="clear" w:color="auto" w:fill="auto"/>
          </w:tcPr>
          <w:p w14:paraId="1D14AEB2" w14:textId="77777777" w:rsidR="00B167E5" w:rsidRPr="009D4B9C" w:rsidRDefault="00B167E5" w:rsidP="00B167E5">
            <w:pPr>
              <w:spacing w:after="0" w:line="240" w:lineRule="auto"/>
              <w:rPr>
                <w:rFonts w:ascii="Tahoma" w:eastAsia="Times New Roman" w:hAnsi="Tahoma" w:cs="Tahoma"/>
                <w:color w:val="000000" w:themeColor="text1"/>
                <w:sz w:val="24"/>
                <w:szCs w:val="24"/>
                <w:lang w:eastAsia="en-GB"/>
              </w:rPr>
            </w:pPr>
          </w:p>
        </w:tc>
        <w:tc>
          <w:tcPr>
            <w:tcW w:w="4111" w:type="dxa"/>
          </w:tcPr>
          <w:p w14:paraId="3D7E9996" w14:textId="77777777" w:rsidR="00B167E5" w:rsidRPr="009D4B9C" w:rsidRDefault="00B167E5" w:rsidP="00B167E5">
            <w:pPr>
              <w:spacing w:after="0" w:line="240" w:lineRule="auto"/>
              <w:rPr>
                <w:rFonts w:ascii="Tahoma" w:eastAsia="Times New Roman" w:hAnsi="Tahoma" w:cs="Tahoma"/>
                <w:color w:val="000000" w:themeColor="text1"/>
                <w:sz w:val="24"/>
                <w:szCs w:val="24"/>
                <w:lang w:eastAsia="en-GB"/>
              </w:rPr>
            </w:pPr>
          </w:p>
        </w:tc>
      </w:tr>
      <w:tr w:rsidR="006C0DFB" w:rsidRPr="0098325A" w14:paraId="5BD72BF7" w14:textId="77777777" w:rsidTr="00D238CC">
        <w:tc>
          <w:tcPr>
            <w:tcW w:w="9072" w:type="dxa"/>
            <w:vMerge w:val="restart"/>
            <w:shd w:val="clear" w:color="auto" w:fill="auto"/>
          </w:tcPr>
          <w:p w14:paraId="6CB244FE" w14:textId="77777777" w:rsidR="00D27038" w:rsidRDefault="00D27038" w:rsidP="00B167E5">
            <w:pPr>
              <w:spacing w:after="0" w:line="240" w:lineRule="auto"/>
              <w:rPr>
                <w:rFonts w:ascii="Tahoma" w:eastAsia="Times New Roman" w:hAnsi="Tahoma" w:cs="Tahoma"/>
                <w:szCs w:val="24"/>
                <w:u w:val="single"/>
                <w:lang w:eastAsia="en-GB"/>
              </w:rPr>
            </w:pPr>
          </w:p>
          <w:p w14:paraId="1C940A1D" w14:textId="77777777" w:rsidR="006C0DFB" w:rsidRPr="0043665B" w:rsidRDefault="006C0DFB" w:rsidP="00B167E5">
            <w:pPr>
              <w:spacing w:after="0" w:line="240" w:lineRule="auto"/>
              <w:rPr>
                <w:rFonts w:ascii="Tahoma" w:eastAsia="Times New Roman" w:hAnsi="Tahoma" w:cs="Tahoma"/>
                <w:szCs w:val="24"/>
                <w:u w:val="single"/>
                <w:lang w:eastAsia="en-GB"/>
              </w:rPr>
            </w:pPr>
            <w:r w:rsidRPr="0043665B">
              <w:rPr>
                <w:rFonts w:ascii="Tahoma" w:eastAsia="Times New Roman" w:hAnsi="Tahoma" w:cs="Tahoma"/>
                <w:szCs w:val="24"/>
                <w:u w:val="single"/>
                <w:lang w:eastAsia="en-GB"/>
              </w:rPr>
              <w:lastRenderedPageBreak/>
              <w:t>Safer recruitment</w:t>
            </w:r>
          </w:p>
          <w:p w14:paraId="7654B3A1" w14:textId="088CB8C2" w:rsidR="006C0DFB" w:rsidRPr="0043665B" w:rsidRDefault="00DA1B5E" w:rsidP="00B167E5">
            <w:pPr>
              <w:pStyle w:val="ListParagraph"/>
              <w:numPr>
                <w:ilvl w:val="0"/>
                <w:numId w:val="17"/>
              </w:numPr>
              <w:ind w:left="317" w:hanging="283"/>
              <w:rPr>
                <w:rFonts w:ascii="Tahoma" w:hAnsi="Tahoma" w:cs="Tahoma"/>
                <w:sz w:val="22"/>
              </w:rPr>
            </w:pPr>
            <w:r>
              <w:rPr>
                <w:rFonts w:ascii="Tahoma" w:hAnsi="Tahoma" w:cs="Tahoma"/>
                <w:sz w:val="22"/>
              </w:rPr>
              <w:t>At least one m</w:t>
            </w:r>
            <w:r w:rsidR="006C0DFB" w:rsidRPr="0043665B">
              <w:rPr>
                <w:rFonts w:ascii="Tahoma" w:hAnsi="Tahoma" w:cs="Tahoma"/>
                <w:sz w:val="22"/>
              </w:rPr>
              <w:t xml:space="preserve">embers of the GB </w:t>
            </w:r>
            <w:r>
              <w:rPr>
                <w:rFonts w:ascii="Tahoma" w:hAnsi="Tahoma" w:cs="Tahoma"/>
                <w:sz w:val="22"/>
              </w:rPr>
              <w:t>has</w:t>
            </w:r>
            <w:r w:rsidR="006C0DFB">
              <w:rPr>
                <w:rFonts w:ascii="Tahoma" w:hAnsi="Tahoma" w:cs="Tahoma"/>
                <w:sz w:val="22"/>
              </w:rPr>
              <w:t xml:space="preserve"> </w:t>
            </w:r>
            <w:r w:rsidR="006C0DFB" w:rsidRPr="0043665B">
              <w:rPr>
                <w:rFonts w:ascii="Tahoma" w:hAnsi="Tahoma" w:cs="Tahoma"/>
                <w:sz w:val="22"/>
              </w:rPr>
              <w:t>compl</w:t>
            </w:r>
            <w:r w:rsidR="006C0DFB">
              <w:rPr>
                <w:rFonts w:ascii="Tahoma" w:hAnsi="Tahoma" w:cs="Tahoma"/>
                <w:sz w:val="22"/>
              </w:rPr>
              <w:t>eted safer recruitment training.</w:t>
            </w:r>
            <w:r w:rsidR="006C0DFB" w:rsidRPr="0043665B">
              <w:rPr>
                <w:rFonts w:ascii="Tahoma" w:hAnsi="Tahoma" w:cs="Tahoma"/>
                <w:sz w:val="22"/>
              </w:rPr>
              <w:t xml:space="preserve"> </w:t>
            </w:r>
            <w:r w:rsidR="006C0DFB">
              <w:rPr>
                <w:rFonts w:ascii="Tahoma" w:hAnsi="Tahoma" w:cs="Tahoma"/>
                <w:sz w:val="22"/>
              </w:rPr>
              <w:t xml:space="preserve">Who? </w:t>
            </w:r>
            <w:r w:rsidR="006C0DFB" w:rsidRPr="0043665B">
              <w:rPr>
                <w:rFonts w:ascii="Tahoma" w:hAnsi="Tahoma" w:cs="Tahoma"/>
                <w:sz w:val="22"/>
              </w:rPr>
              <w:t xml:space="preserve">When? </w:t>
            </w:r>
          </w:p>
          <w:p w14:paraId="409590AD" w14:textId="10661A81" w:rsidR="006C0DFB" w:rsidRPr="0043665B" w:rsidRDefault="006C0DFB" w:rsidP="00B167E5">
            <w:pPr>
              <w:pStyle w:val="ListParagraph"/>
              <w:numPr>
                <w:ilvl w:val="0"/>
                <w:numId w:val="17"/>
              </w:numPr>
              <w:ind w:left="317" w:hanging="283"/>
              <w:rPr>
                <w:rFonts w:ascii="Tahoma" w:hAnsi="Tahoma" w:cs="Tahoma"/>
                <w:sz w:val="22"/>
              </w:rPr>
            </w:pPr>
            <w:r>
              <w:rPr>
                <w:rFonts w:ascii="Tahoma" w:hAnsi="Tahoma" w:cs="Tahoma"/>
                <w:sz w:val="22"/>
              </w:rPr>
              <w:t>T</w:t>
            </w:r>
            <w:r w:rsidRPr="0043665B">
              <w:rPr>
                <w:rFonts w:ascii="Tahoma" w:hAnsi="Tahoma" w:cs="Tahoma"/>
                <w:sz w:val="22"/>
              </w:rPr>
              <w:t>he GB ensure</w:t>
            </w:r>
            <w:r>
              <w:rPr>
                <w:rFonts w:ascii="Tahoma" w:hAnsi="Tahoma" w:cs="Tahoma"/>
                <w:sz w:val="22"/>
              </w:rPr>
              <w:t>s</w:t>
            </w:r>
            <w:r w:rsidRPr="0043665B">
              <w:rPr>
                <w:rFonts w:ascii="Tahoma" w:hAnsi="Tahoma" w:cs="Tahoma"/>
                <w:sz w:val="22"/>
              </w:rPr>
              <w:t xml:space="preserve"> that at every interview the school questions attitudes t</w:t>
            </w:r>
            <w:r>
              <w:rPr>
                <w:rFonts w:ascii="Tahoma" w:hAnsi="Tahoma" w:cs="Tahoma"/>
                <w:sz w:val="22"/>
              </w:rPr>
              <w:t>o, and knowledge of, safeguarding.</w:t>
            </w:r>
            <w:r w:rsidRPr="0043665B">
              <w:rPr>
                <w:rFonts w:ascii="Tahoma" w:hAnsi="Tahoma" w:cs="Tahoma"/>
                <w:sz w:val="22"/>
              </w:rPr>
              <w:t xml:space="preserve"> </w:t>
            </w:r>
          </w:p>
          <w:p w14:paraId="44DC1B56" w14:textId="77777777" w:rsidR="006C0DFB" w:rsidRPr="00AB28FC" w:rsidRDefault="006C0DFB" w:rsidP="00B167E5">
            <w:pPr>
              <w:pStyle w:val="ListParagraph"/>
              <w:numPr>
                <w:ilvl w:val="0"/>
                <w:numId w:val="17"/>
              </w:numPr>
              <w:ind w:left="317" w:hanging="283"/>
              <w:rPr>
                <w:rFonts w:ascii="Tahoma" w:hAnsi="Tahoma" w:cs="Tahoma"/>
                <w:color w:val="000000" w:themeColor="text1"/>
                <w:sz w:val="22"/>
                <w:szCs w:val="22"/>
              </w:rPr>
            </w:pPr>
            <w:r>
              <w:rPr>
                <w:rFonts w:ascii="Tahoma" w:hAnsi="Tahoma" w:cs="Tahoma"/>
                <w:color w:val="000000" w:themeColor="text1"/>
                <w:sz w:val="22"/>
                <w:szCs w:val="22"/>
              </w:rPr>
              <w:t>S</w:t>
            </w:r>
            <w:r w:rsidRPr="00AB28FC">
              <w:rPr>
                <w:rFonts w:ascii="Tahoma" w:hAnsi="Tahoma" w:cs="Tahoma"/>
                <w:color w:val="000000" w:themeColor="text1"/>
                <w:sz w:val="22"/>
                <w:szCs w:val="22"/>
              </w:rPr>
              <w:t xml:space="preserve">afe recruitment and vetting of staff </w:t>
            </w:r>
            <w:r>
              <w:rPr>
                <w:rFonts w:ascii="Tahoma" w:hAnsi="Tahoma" w:cs="Tahoma"/>
                <w:color w:val="000000" w:themeColor="text1"/>
                <w:sz w:val="22"/>
                <w:szCs w:val="22"/>
              </w:rPr>
              <w:t>p</w:t>
            </w:r>
            <w:r w:rsidRPr="00AB28FC">
              <w:rPr>
                <w:rFonts w:ascii="Tahoma" w:hAnsi="Tahoma" w:cs="Tahoma"/>
                <w:color w:val="000000" w:themeColor="text1"/>
                <w:sz w:val="22"/>
                <w:szCs w:val="22"/>
              </w:rPr>
              <w:t>rocedures comply with DCSF and local guidance</w:t>
            </w:r>
          </w:p>
          <w:p w14:paraId="6A1AE164" w14:textId="77777777" w:rsidR="006C0DFB" w:rsidRPr="0043665B" w:rsidRDefault="006C0DFB" w:rsidP="00B167E5">
            <w:pPr>
              <w:pStyle w:val="ListParagraph"/>
              <w:ind w:left="317"/>
              <w:rPr>
                <w:rFonts w:ascii="Tahoma" w:hAnsi="Tahoma" w:cs="Tahoma"/>
                <w:sz w:val="22"/>
              </w:rPr>
            </w:pPr>
            <w:r>
              <w:rPr>
                <w:rFonts w:ascii="Tahoma" w:hAnsi="Tahoma" w:cs="Tahoma"/>
                <w:color w:val="000000" w:themeColor="text1"/>
                <w:sz w:val="22"/>
                <w:szCs w:val="22"/>
              </w:rPr>
              <w:t>and are monitored</w:t>
            </w:r>
            <w:r w:rsidRPr="00AB28FC">
              <w:rPr>
                <w:rFonts w:ascii="Tahoma" w:hAnsi="Tahoma" w:cs="Tahoma"/>
                <w:color w:val="000000" w:themeColor="text1"/>
                <w:sz w:val="22"/>
                <w:szCs w:val="22"/>
              </w:rPr>
              <w:t xml:space="preserve"> </w:t>
            </w:r>
            <w:r>
              <w:rPr>
                <w:rFonts w:ascii="Tahoma" w:hAnsi="Tahoma" w:cs="Tahoma"/>
                <w:color w:val="000000" w:themeColor="text1"/>
                <w:sz w:val="22"/>
                <w:szCs w:val="22"/>
              </w:rPr>
              <w:t>to ensure compliance</w:t>
            </w:r>
          </w:p>
          <w:p w14:paraId="7AE4DFF2" w14:textId="73AC9440" w:rsidR="006C0DFB" w:rsidRPr="006C0DFB" w:rsidRDefault="006C0DFB" w:rsidP="006C0DFB">
            <w:pPr>
              <w:pStyle w:val="ListParagraph"/>
              <w:numPr>
                <w:ilvl w:val="0"/>
                <w:numId w:val="17"/>
              </w:numPr>
              <w:ind w:left="317" w:hanging="283"/>
              <w:rPr>
                <w:rFonts w:ascii="Tahoma" w:hAnsi="Tahoma" w:cs="Tahoma"/>
                <w:sz w:val="22"/>
              </w:rPr>
            </w:pPr>
            <w:r w:rsidRPr="0043665B">
              <w:rPr>
                <w:rFonts w:ascii="Tahoma" w:hAnsi="Tahoma" w:cs="Tahoma"/>
                <w:sz w:val="22"/>
              </w:rPr>
              <w:t xml:space="preserve">The GB ensures that the SCR is in place and all necessary checks have been completed e.g. DBS, Prohibitions </w:t>
            </w:r>
            <w:r w:rsidRPr="00AB28FC">
              <w:rPr>
                <w:rFonts w:ascii="Tahoma" w:hAnsi="Tahoma" w:cs="Tahoma"/>
                <w:color w:val="000000" w:themeColor="text1"/>
                <w:sz w:val="22"/>
              </w:rPr>
              <w:t>list, Disqualification</w:t>
            </w:r>
            <w:r>
              <w:rPr>
                <w:rFonts w:ascii="Tahoma" w:hAnsi="Tahoma" w:cs="Tahoma"/>
                <w:color w:val="000000" w:themeColor="text1"/>
                <w:sz w:val="22"/>
              </w:rPr>
              <w:t>, overseas checks</w:t>
            </w:r>
            <w:r w:rsidRPr="00AB28FC">
              <w:rPr>
                <w:rFonts w:ascii="Tahoma" w:hAnsi="Tahoma" w:cs="Tahoma"/>
                <w:color w:val="000000" w:themeColor="text1"/>
                <w:sz w:val="22"/>
              </w:rPr>
              <w:t xml:space="preserve"> </w:t>
            </w:r>
            <w:bookmarkStart w:id="0" w:name="_GoBack"/>
            <w:bookmarkEnd w:id="0"/>
          </w:p>
          <w:p w14:paraId="2A7C1110" w14:textId="38137B3D" w:rsidR="006C0DFB" w:rsidRPr="0043665B" w:rsidRDefault="006C0DFB" w:rsidP="006C0DFB">
            <w:pPr>
              <w:pStyle w:val="ListParagraph"/>
              <w:numPr>
                <w:ilvl w:val="0"/>
                <w:numId w:val="17"/>
              </w:numPr>
              <w:ind w:left="317" w:hanging="283"/>
              <w:rPr>
                <w:rFonts w:ascii="Tahoma" w:hAnsi="Tahoma" w:cs="Tahoma"/>
                <w:sz w:val="22"/>
              </w:rPr>
            </w:pPr>
            <w:r>
              <w:rPr>
                <w:rFonts w:ascii="Tahoma" w:hAnsi="Tahoma" w:cs="Tahoma"/>
                <w:sz w:val="22"/>
              </w:rPr>
              <w:t>There is</w:t>
            </w:r>
            <w:r w:rsidRPr="0043665B">
              <w:rPr>
                <w:rFonts w:ascii="Tahoma" w:hAnsi="Tahoma" w:cs="Tahoma"/>
                <w:sz w:val="22"/>
              </w:rPr>
              <w:t xml:space="preserve"> a named</w:t>
            </w:r>
            <w:r>
              <w:rPr>
                <w:rFonts w:ascii="Tahoma" w:hAnsi="Tahoma" w:cs="Tahoma"/>
                <w:sz w:val="22"/>
              </w:rPr>
              <w:t xml:space="preserve"> signatory who monitors the SCR.</w:t>
            </w:r>
            <w:r w:rsidRPr="0043665B">
              <w:rPr>
                <w:rFonts w:ascii="Tahoma" w:hAnsi="Tahoma" w:cs="Tahoma"/>
                <w:sz w:val="22"/>
              </w:rPr>
              <w:t xml:space="preserve"> </w:t>
            </w:r>
          </w:p>
        </w:tc>
        <w:tc>
          <w:tcPr>
            <w:tcW w:w="425" w:type="dxa"/>
            <w:shd w:val="clear" w:color="auto" w:fill="auto"/>
          </w:tcPr>
          <w:p w14:paraId="74A76A1A" w14:textId="77777777" w:rsidR="006C0DFB" w:rsidRPr="0098325A" w:rsidRDefault="006C0DFB" w:rsidP="00B167E5">
            <w:pPr>
              <w:spacing w:after="0" w:line="240" w:lineRule="auto"/>
              <w:rPr>
                <w:rFonts w:ascii="Tahoma" w:eastAsia="Times New Roman" w:hAnsi="Tahoma" w:cs="Tahoma"/>
                <w:sz w:val="24"/>
                <w:szCs w:val="24"/>
                <w:lang w:eastAsia="en-GB"/>
              </w:rPr>
            </w:pPr>
          </w:p>
        </w:tc>
        <w:tc>
          <w:tcPr>
            <w:tcW w:w="425" w:type="dxa"/>
            <w:shd w:val="clear" w:color="auto" w:fill="auto"/>
          </w:tcPr>
          <w:p w14:paraId="559E58BC" w14:textId="77777777" w:rsidR="006C0DFB" w:rsidRPr="0098325A" w:rsidRDefault="006C0DFB" w:rsidP="00B167E5">
            <w:pPr>
              <w:spacing w:after="0" w:line="240" w:lineRule="auto"/>
              <w:rPr>
                <w:rFonts w:ascii="Tahoma" w:eastAsia="Times New Roman" w:hAnsi="Tahoma" w:cs="Tahoma"/>
                <w:sz w:val="24"/>
                <w:szCs w:val="24"/>
                <w:lang w:eastAsia="en-GB"/>
              </w:rPr>
            </w:pPr>
          </w:p>
        </w:tc>
        <w:tc>
          <w:tcPr>
            <w:tcW w:w="4111" w:type="dxa"/>
          </w:tcPr>
          <w:p w14:paraId="36BF16B7" w14:textId="77777777" w:rsidR="006C0DFB" w:rsidRPr="0098325A" w:rsidRDefault="006C0DFB" w:rsidP="00B167E5">
            <w:pPr>
              <w:spacing w:after="0" w:line="240" w:lineRule="auto"/>
              <w:rPr>
                <w:rFonts w:ascii="Tahoma" w:eastAsia="Times New Roman" w:hAnsi="Tahoma" w:cs="Tahoma"/>
                <w:sz w:val="24"/>
                <w:szCs w:val="24"/>
                <w:lang w:eastAsia="en-GB"/>
              </w:rPr>
            </w:pPr>
          </w:p>
        </w:tc>
      </w:tr>
      <w:tr w:rsidR="006C0DFB" w:rsidRPr="009D4B9C" w14:paraId="0EE3CBF3" w14:textId="77777777" w:rsidTr="00D238CC">
        <w:trPr>
          <w:trHeight w:val="519"/>
        </w:trPr>
        <w:tc>
          <w:tcPr>
            <w:tcW w:w="9072" w:type="dxa"/>
            <w:vMerge/>
            <w:shd w:val="clear" w:color="auto" w:fill="auto"/>
          </w:tcPr>
          <w:p w14:paraId="73134CCA" w14:textId="34D4FDD7" w:rsidR="006C0DFB" w:rsidRPr="00AB28FC" w:rsidRDefault="006C0DFB" w:rsidP="00B167E5">
            <w:pPr>
              <w:pStyle w:val="ListParagraph"/>
              <w:numPr>
                <w:ilvl w:val="0"/>
                <w:numId w:val="17"/>
              </w:numPr>
              <w:ind w:left="317" w:hanging="283"/>
              <w:rPr>
                <w:rFonts w:ascii="Arial" w:hAnsi="Arial" w:cs="Arial"/>
                <w:color w:val="000000" w:themeColor="text1"/>
                <w:sz w:val="22"/>
              </w:rPr>
            </w:pPr>
          </w:p>
        </w:tc>
        <w:tc>
          <w:tcPr>
            <w:tcW w:w="425" w:type="dxa"/>
            <w:shd w:val="clear" w:color="auto" w:fill="auto"/>
          </w:tcPr>
          <w:p w14:paraId="4675CF4D" w14:textId="77777777" w:rsidR="006C0DFB" w:rsidRPr="009D4B9C" w:rsidRDefault="006C0DFB" w:rsidP="00B167E5">
            <w:pPr>
              <w:spacing w:after="0" w:line="240" w:lineRule="auto"/>
              <w:rPr>
                <w:rFonts w:ascii="Arial" w:eastAsia="Times New Roman" w:hAnsi="Arial" w:cs="Arial"/>
                <w:color w:val="000000" w:themeColor="text1"/>
              </w:rPr>
            </w:pPr>
          </w:p>
        </w:tc>
        <w:tc>
          <w:tcPr>
            <w:tcW w:w="425" w:type="dxa"/>
            <w:shd w:val="clear" w:color="auto" w:fill="auto"/>
          </w:tcPr>
          <w:p w14:paraId="309EA8CC" w14:textId="77777777" w:rsidR="006C0DFB" w:rsidRPr="009D4B9C" w:rsidRDefault="006C0DFB" w:rsidP="00B167E5">
            <w:pPr>
              <w:spacing w:after="0" w:line="240" w:lineRule="auto"/>
              <w:rPr>
                <w:rFonts w:ascii="Arial" w:eastAsia="Times New Roman" w:hAnsi="Arial" w:cs="Arial"/>
                <w:color w:val="000000" w:themeColor="text1"/>
              </w:rPr>
            </w:pPr>
          </w:p>
        </w:tc>
        <w:tc>
          <w:tcPr>
            <w:tcW w:w="4111" w:type="dxa"/>
          </w:tcPr>
          <w:p w14:paraId="51BE5C32" w14:textId="77777777" w:rsidR="006C0DFB" w:rsidRPr="009D4B9C" w:rsidRDefault="006C0DFB" w:rsidP="00B167E5">
            <w:pPr>
              <w:spacing w:after="0" w:line="240" w:lineRule="auto"/>
              <w:rPr>
                <w:rFonts w:ascii="Arial" w:eastAsia="Times New Roman" w:hAnsi="Arial" w:cs="Arial"/>
                <w:color w:val="000000" w:themeColor="text1"/>
              </w:rPr>
            </w:pPr>
          </w:p>
        </w:tc>
      </w:tr>
      <w:tr w:rsidR="006C0DFB" w:rsidRPr="0098325A" w14:paraId="466E8CB7" w14:textId="77777777" w:rsidTr="00D238CC">
        <w:tc>
          <w:tcPr>
            <w:tcW w:w="9072" w:type="dxa"/>
            <w:vMerge/>
            <w:shd w:val="clear" w:color="auto" w:fill="auto"/>
          </w:tcPr>
          <w:p w14:paraId="19450712" w14:textId="57A744ED" w:rsidR="006C0DFB" w:rsidRPr="00660DAE" w:rsidRDefault="006C0DFB" w:rsidP="00B167E5">
            <w:pPr>
              <w:pStyle w:val="ListParagraph"/>
              <w:numPr>
                <w:ilvl w:val="0"/>
                <w:numId w:val="17"/>
              </w:numPr>
              <w:ind w:left="317" w:hanging="283"/>
              <w:rPr>
                <w:rFonts w:ascii="Tahoma" w:hAnsi="Tahoma" w:cs="Tahoma"/>
                <w:sz w:val="22"/>
              </w:rPr>
            </w:pPr>
          </w:p>
        </w:tc>
        <w:tc>
          <w:tcPr>
            <w:tcW w:w="425" w:type="dxa"/>
            <w:shd w:val="clear" w:color="auto" w:fill="auto"/>
          </w:tcPr>
          <w:p w14:paraId="082D0D1E" w14:textId="77777777" w:rsidR="006C0DFB" w:rsidRPr="0098325A" w:rsidRDefault="006C0DFB" w:rsidP="00B167E5">
            <w:pPr>
              <w:spacing w:after="0" w:line="240" w:lineRule="auto"/>
              <w:rPr>
                <w:rFonts w:ascii="Tahoma" w:eastAsia="Times New Roman" w:hAnsi="Tahoma" w:cs="Tahoma"/>
                <w:sz w:val="24"/>
                <w:szCs w:val="24"/>
                <w:lang w:eastAsia="en-GB"/>
              </w:rPr>
            </w:pPr>
          </w:p>
        </w:tc>
        <w:tc>
          <w:tcPr>
            <w:tcW w:w="425" w:type="dxa"/>
            <w:shd w:val="clear" w:color="auto" w:fill="auto"/>
          </w:tcPr>
          <w:p w14:paraId="435CE7A1" w14:textId="77777777" w:rsidR="006C0DFB" w:rsidRPr="0098325A" w:rsidRDefault="006C0DFB" w:rsidP="00B167E5">
            <w:pPr>
              <w:spacing w:after="0" w:line="240" w:lineRule="auto"/>
              <w:rPr>
                <w:rFonts w:ascii="Tahoma" w:eastAsia="Times New Roman" w:hAnsi="Tahoma" w:cs="Tahoma"/>
                <w:sz w:val="24"/>
                <w:szCs w:val="24"/>
                <w:lang w:eastAsia="en-GB"/>
              </w:rPr>
            </w:pPr>
          </w:p>
        </w:tc>
        <w:tc>
          <w:tcPr>
            <w:tcW w:w="4111" w:type="dxa"/>
          </w:tcPr>
          <w:p w14:paraId="5E2EDA03" w14:textId="77777777" w:rsidR="006C0DFB" w:rsidRPr="0098325A" w:rsidRDefault="006C0DFB" w:rsidP="00B167E5">
            <w:pPr>
              <w:spacing w:after="0" w:line="240" w:lineRule="auto"/>
              <w:rPr>
                <w:rFonts w:ascii="Tahoma" w:eastAsia="Times New Roman" w:hAnsi="Tahoma" w:cs="Tahoma"/>
                <w:sz w:val="24"/>
                <w:szCs w:val="24"/>
                <w:lang w:eastAsia="en-GB"/>
              </w:rPr>
            </w:pPr>
          </w:p>
        </w:tc>
      </w:tr>
      <w:tr w:rsidR="00B167E5" w:rsidRPr="0098325A" w14:paraId="7422561F" w14:textId="77777777" w:rsidTr="00D238CC">
        <w:trPr>
          <w:trHeight w:val="762"/>
        </w:trPr>
        <w:tc>
          <w:tcPr>
            <w:tcW w:w="9072" w:type="dxa"/>
            <w:shd w:val="clear" w:color="auto" w:fill="auto"/>
          </w:tcPr>
          <w:p w14:paraId="1A192A57" w14:textId="77777777" w:rsidR="00B167E5" w:rsidRPr="0043665B" w:rsidRDefault="00B167E5" w:rsidP="00B167E5">
            <w:pPr>
              <w:spacing w:after="0" w:line="240" w:lineRule="auto"/>
              <w:rPr>
                <w:rFonts w:ascii="Tahoma" w:hAnsi="Tahoma" w:cs="Tahoma"/>
              </w:rPr>
            </w:pPr>
            <w:r w:rsidRPr="0043665B">
              <w:rPr>
                <w:rFonts w:ascii="Tahoma" w:hAnsi="Tahoma" w:cs="Tahoma"/>
              </w:rPr>
              <w:t>The GB has ensured that, where relevant, the school has assessed work experience arrangements to a</w:t>
            </w:r>
            <w:r>
              <w:rPr>
                <w:rFonts w:ascii="Tahoma" w:hAnsi="Tahoma" w:cs="Tahoma"/>
              </w:rPr>
              <w:t>scertain whether it amounts to R</w:t>
            </w:r>
            <w:r w:rsidRPr="0043665B">
              <w:rPr>
                <w:rFonts w:ascii="Tahoma" w:hAnsi="Tahoma" w:cs="Tahoma"/>
              </w:rPr>
              <w:t>egulated Activity</w:t>
            </w:r>
            <w:r>
              <w:rPr>
                <w:rFonts w:ascii="Tahoma" w:hAnsi="Tahoma" w:cs="Tahoma"/>
              </w:rPr>
              <w:t xml:space="preserve">. If so </w:t>
            </w:r>
            <w:r w:rsidRPr="0043665B">
              <w:rPr>
                <w:rFonts w:ascii="Tahoma" w:hAnsi="Tahoma" w:cs="Tahoma"/>
              </w:rPr>
              <w:t>a DBS and Barred List check is required.</w:t>
            </w:r>
          </w:p>
        </w:tc>
        <w:tc>
          <w:tcPr>
            <w:tcW w:w="425" w:type="dxa"/>
            <w:shd w:val="clear" w:color="auto" w:fill="auto"/>
          </w:tcPr>
          <w:p w14:paraId="527A079F" w14:textId="77777777" w:rsidR="00B167E5" w:rsidRPr="0098325A" w:rsidRDefault="00B167E5" w:rsidP="00B167E5">
            <w:pPr>
              <w:spacing w:after="0" w:line="240" w:lineRule="auto"/>
              <w:rPr>
                <w:rFonts w:ascii="Tahoma" w:eastAsia="Times New Roman" w:hAnsi="Tahoma" w:cs="Tahoma"/>
                <w:sz w:val="24"/>
                <w:szCs w:val="24"/>
                <w:lang w:eastAsia="en-GB"/>
              </w:rPr>
            </w:pPr>
          </w:p>
        </w:tc>
        <w:tc>
          <w:tcPr>
            <w:tcW w:w="425" w:type="dxa"/>
            <w:shd w:val="clear" w:color="auto" w:fill="auto"/>
          </w:tcPr>
          <w:p w14:paraId="2E834B8F" w14:textId="77777777" w:rsidR="00B167E5" w:rsidRPr="0098325A" w:rsidRDefault="00B167E5" w:rsidP="00B167E5">
            <w:pPr>
              <w:spacing w:after="0" w:line="240" w:lineRule="auto"/>
              <w:rPr>
                <w:rFonts w:ascii="Tahoma" w:eastAsia="Times New Roman" w:hAnsi="Tahoma" w:cs="Tahoma"/>
                <w:sz w:val="24"/>
                <w:szCs w:val="24"/>
                <w:lang w:eastAsia="en-GB"/>
              </w:rPr>
            </w:pPr>
          </w:p>
        </w:tc>
        <w:tc>
          <w:tcPr>
            <w:tcW w:w="4111" w:type="dxa"/>
          </w:tcPr>
          <w:p w14:paraId="7DF67CE5" w14:textId="77777777" w:rsidR="00B167E5" w:rsidRPr="0098325A" w:rsidRDefault="00B167E5" w:rsidP="00B167E5">
            <w:pPr>
              <w:spacing w:after="0" w:line="240" w:lineRule="auto"/>
              <w:rPr>
                <w:rFonts w:ascii="Tahoma" w:eastAsia="Times New Roman" w:hAnsi="Tahoma" w:cs="Tahoma"/>
                <w:sz w:val="24"/>
                <w:szCs w:val="24"/>
                <w:lang w:eastAsia="en-GB"/>
              </w:rPr>
            </w:pPr>
          </w:p>
        </w:tc>
      </w:tr>
      <w:tr w:rsidR="00B167E5" w:rsidRPr="0098325A" w14:paraId="5F373C86" w14:textId="77777777" w:rsidTr="00D238CC">
        <w:tc>
          <w:tcPr>
            <w:tcW w:w="9072" w:type="dxa"/>
            <w:shd w:val="clear" w:color="auto" w:fill="auto"/>
          </w:tcPr>
          <w:p w14:paraId="644EEA0E" w14:textId="2F706C91" w:rsidR="00B167E5" w:rsidRPr="009A5257" w:rsidRDefault="00B167E5" w:rsidP="00B167E5">
            <w:pPr>
              <w:spacing w:after="0" w:line="240" w:lineRule="auto"/>
              <w:rPr>
                <w:rFonts w:ascii="Tahoma" w:eastAsia="Times New Roman" w:hAnsi="Tahoma" w:cs="Tahoma"/>
                <w:color w:val="FF0000"/>
                <w:szCs w:val="24"/>
                <w:lang w:eastAsia="en-GB"/>
              </w:rPr>
            </w:pPr>
            <w:r w:rsidRPr="0043665B">
              <w:rPr>
                <w:rFonts w:ascii="Tahoma" w:eastAsia="Times New Roman" w:hAnsi="Tahoma" w:cs="Tahoma"/>
                <w:szCs w:val="24"/>
              </w:rPr>
              <w:t>The GB has reviewed its existing Safeguarding arrangements to ensure they continue to be comp</w:t>
            </w:r>
            <w:r>
              <w:rPr>
                <w:rFonts w:ascii="Tahoma" w:eastAsia="Times New Roman" w:hAnsi="Tahoma" w:cs="Tahoma"/>
                <w:szCs w:val="24"/>
              </w:rPr>
              <w:t xml:space="preserve">liant with </w:t>
            </w:r>
            <w:proofErr w:type="spellStart"/>
            <w:r>
              <w:rPr>
                <w:rFonts w:ascii="Tahoma" w:eastAsia="Times New Roman" w:hAnsi="Tahoma" w:cs="Tahoma"/>
                <w:color w:val="FF0000"/>
                <w:szCs w:val="24"/>
              </w:rPr>
              <w:t>KCSiE</w:t>
            </w:r>
            <w:proofErr w:type="spellEnd"/>
            <w:r>
              <w:rPr>
                <w:rFonts w:ascii="Tahoma" w:eastAsia="Times New Roman" w:hAnsi="Tahoma" w:cs="Tahoma"/>
                <w:color w:val="FF0000"/>
                <w:szCs w:val="24"/>
              </w:rPr>
              <w:t xml:space="preserve"> 2018</w:t>
            </w:r>
          </w:p>
        </w:tc>
        <w:tc>
          <w:tcPr>
            <w:tcW w:w="425" w:type="dxa"/>
            <w:shd w:val="clear" w:color="auto" w:fill="auto"/>
          </w:tcPr>
          <w:p w14:paraId="42761299" w14:textId="77777777" w:rsidR="00B167E5" w:rsidRPr="0098325A" w:rsidRDefault="00B167E5" w:rsidP="00B167E5">
            <w:pPr>
              <w:spacing w:after="0" w:line="240" w:lineRule="auto"/>
              <w:rPr>
                <w:rFonts w:ascii="Tahoma" w:eastAsia="Times New Roman" w:hAnsi="Tahoma" w:cs="Tahoma"/>
                <w:sz w:val="24"/>
                <w:szCs w:val="24"/>
                <w:lang w:eastAsia="en-GB"/>
              </w:rPr>
            </w:pPr>
          </w:p>
        </w:tc>
        <w:tc>
          <w:tcPr>
            <w:tcW w:w="425" w:type="dxa"/>
            <w:shd w:val="clear" w:color="auto" w:fill="auto"/>
          </w:tcPr>
          <w:p w14:paraId="46B4468E" w14:textId="77777777" w:rsidR="00B167E5" w:rsidRPr="0098325A" w:rsidRDefault="00B167E5" w:rsidP="00B167E5">
            <w:pPr>
              <w:spacing w:after="0" w:line="240" w:lineRule="auto"/>
              <w:rPr>
                <w:rFonts w:ascii="Tahoma" w:eastAsia="Times New Roman" w:hAnsi="Tahoma" w:cs="Tahoma"/>
                <w:sz w:val="24"/>
                <w:szCs w:val="24"/>
                <w:lang w:eastAsia="en-GB"/>
              </w:rPr>
            </w:pPr>
          </w:p>
        </w:tc>
        <w:tc>
          <w:tcPr>
            <w:tcW w:w="4111" w:type="dxa"/>
          </w:tcPr>
          <w:p w14:paraId="0D03A0A9" w14:textId="77777777" w:rsidR="00B167E5" w:rsidRPr="0098325A" w:rsidRDefault="00B167E5" w:rsidP="00B167E5">
            <w:pPr>
              <w:spacing w:after="0" w:line="240" w:lineRule="auto"/>
              <w:rPr>
                <w:rFonts w:ascii="Tahoma" w:eastAsia="Times New Roman" w:hAnsi="Tahoma" w:cs="Tahoma"/>
                <w:sz w:val="24"/>
                <w:szCs w:val="24"/>
                <w:lang w:eastAsia="en-GB"/>
              </w:rPr>
            </w:pPr>
          </w:p>
        </w:tc>
      </w:tr>
      <w:tr w:rsidR="00B167E5" w:rsidRPr="009D4B9C" w14:paraId="1F171B46" w14:textId="77777777" w:rsidTr="00D238CC">
        <w:tc>
          <w:tcPr>
            <w:tcW w:w="9072" w:type="dxa"/>
            <w:shd w:val="clear" w:color="auto" w:fill="auto"/>
          </w:tcPr>
          <w:p w14:paraId="2012F0AA" w14:textId="77777777" w:rsidR="00B167E5" w:rsidRPr="009D4B9C" w:rsidRDefault="00B167E5" w:rsidP="00B167E5">
            <w:pPr>
              <w:tabs>
                <w:tab w:val="left" w:pos="1418"/>
              </w:tabs>
              <w:spacing w:after="0" w:line="240" w:lineRule="auto"/>
              <w:rPr>
                <w:rFonts w:ascii="Arial" w:eastAsia="Times New Roman" w:hAnsi="Arial" w:cs="Arial"/>
                <w:b/>
                <w:color w:val="000000" w:themeColor="text1"/>
                <w:sz w:val="24"/>
                <w:szCs w:val="24"/>
                <w:lang w:eastAsia="en-GB"/>
              </w:rPr>
            </w:pPr>
            <w:r w:rsidRPr="009D4B9C">
              <w:rPr>
                <w:rFonts w:ascii="Arial" w:eastAsia="Times New Roman" w:hAnsi="Arial" w:cs="Arial"/>
                <w:color w:val="000000" w:themeColor="text1"/>
                <w:lang w:eastAsia="en-GB"/>
              </w:rPr>
              <w:t xml:space="preserve">The GB has adopted Guidance for Safer Working Practice for Adults who work with Children and Young People in Education Settings (non-statutory DSCF March 2009) </w:t>
            </w:r>
          </w:p>
          <w:p w14:paraId="11A7657B" w14:textId="77777777" w:rsidR="00B167E5" w:rsidRPr="009D4B9C" w:rsidRDefault="00B167E5" w:rsidP="00B167E5">
            <w:pPr>
              <w:tabs>
                <w:tab w:val="left" w:pos="1418"/>
              </w:tabs>
              <w:spacing w:after="0" w:line="240" w:lineRule="auto"/>
              <w:rPr>
                <w:rFonts w:ascii="Arial" w:eastAsia="Times New Roman" w:hAnsi="Arial" w:cs="Arial"/>
                <w:color w:val="000000" w:themeColor="text1"/>
                <w:szCs w:val="24"/>
                <w:lang w:eastAsia="en-GB"/>
              </w:rPr>
            </w:pPr>
            <w:r w:rsidRPr="009D4B9C">
              <w:rPr>
                <w:rFonts w:ascii="Arial" w:eastAsia="Times New Roman" w:hAnsi="Arial" w:cs="Arial"/>
                <w:color w:val="000000" w:themeColor="text1"/>
                <w:szCs w:val="24"/>
                <w:lang w:eastAsia="en-GB"/>
              </w:rPr>
              <w:t xml:space="preserve">If not, </w:t>
            </w:r>
            <w:r>
              <w:rPr>
                <w:rFonts w:ascii="Arial" w:eastAsia="Times New Roman" w:hAnsi="Arial" w:cs="Arial"/>
                <w:color w:val="000000" w:themeColor="text1"/>
                <w:szCs w:val="24"/>
                <w:lang w:eastAsia="en-GB"/>
              </w:rPr>
              <w:t xml:space="preserve">similar </w:t>
            </w:r>
            <w:r w:rsidRPr="009D4B9C">
              <w:rPr>
                <w:rFonts w:ascii="Arial" w:eastAsia="Times New Roman" w:hAnsi="Arial" w:cs="Arial"/>
                <w:color w:val="000000" w:themeColor="text1"/>
                <w:szCs w:val="24"/>
                <w:lang w:eastAsia="en-GB"/>
              </w:rPr>
              <w:t xml:space="preserve">guidance is </w:t>
            </w:r>
            <w:r>
              <w:rPr>
                <w:rFonts w:ascii="Arial" w:eastAsia="Times New Roman" w:hAnsi="Arial" w:cs="Arial"/>
                <w:color w:val="000000" w:themeColor="text1"/>
                <w:szCs w:val="24"/>
                <w:lang w:eastAsia="en-GB"/>
              </w:rPr>
              <w:t xml:space="preserve">made </w:t>
            </w:r>
            <w:r w:rsidRPr="009D4B9C">
              <w:rPr>
                <w:rFonts w:ascii="Arial" w:eastAsia="Times New Roman" w:hAnsi="Arial" w:cs="Arial"/>
                <w:color w:val="000000" w:themeColor="text1"/>
                <w:szCs w:val="24"/>
                <w:lang w:eastAsia="en-GB"/>
              </w:rPr>
              <w:t xml:space="preserve">available to staff about safe working practice and appropriate professional conduct (including e-safety) </w:t>
            </w:r>
          </w:p>
        </w:tc>
        <w:tc>
          <w:tcPr>
            <w:tcW w:w="425" w:type="dxa"/>
            <w:shd w:val="clear" w:color="auto" w:fill="auto"/>
          </w:tcPr>
          <w:p w14:paraId="5DECCA3E" w14:textId="77777777" w:rsidR="00B167E5" w:rsidRPr="009D4B9C" w:rsidRDefault="00B167E5" w:rsidP="00B167E5">
            <w:pPr>
              <w:spacing w:after="0" w:line="240" w:lineRule="auto"/>
              <w:rPr>
                <w:rFonts w:ascii="Tahoma" w:eastAsia="Times New Roman" w:hAnsi="Tahoma" w:cs="Tahoma"/>
                <w:color w:val="000000" w:themeColor="text1"/>
                <w:sz w:val="24"/>
                <w:szCs w:val="24"/>
                <w:lang w:eastAsia="en-GB"/>
              </w:rPr>
            </w:pPr>
          </w:p>
        </w:tc>
        <w:tc>
          <w:tcPr>
            <w:tcW w:w="425" w:type="dxa"/>
            <w:shd w:val="clear" w:color="auto" w:fill="auto"/>
          </w:tcPr>
          <w:p w14:paraId="60178CF4" w14:textId="77777777" w:rsidR="00B167E5" w:rsidRPr="009D4B9C" w:rsidRDefault="00B167E5" w:rsidP="00B167E5">
            <w:pPr>
              <w:spacing w:after="0" w:line="240" w:lineRule="auto"/>
              <w:rPr>
                <w:rFonts w:ascii="Tahoma" w:eastAsia="Times New Roman" w:hAnsi="Tahoma" w:cs="Tahoma"/>
                <w:color w:val="000000" w:themeColor="text1"/>
                <w:sz w:val="24"/>
                <w:szCs w:val="24"/>
                <w:lang w:eastAsia="en-GB"/>
              </w:rPr>
            </w:pPr>
          </w:p>
        </w:tc>
        <w:tc>
          <w:tcPr>
            <w:tcW w:w="4111" w:type="dxa"/>
          </w:tcPr>
          <w:p w14:paraId="02876415" w14:textId="77777777" w:rsidR="00B167E5" w:rsidRPr="009D4B9C" w:rsidRDefault="00B167E5" w:rsidP="00B167E5">
            <w:pPr>
              <w:spacing w:after="0" w:line="240" w:lineRule="auto"/>
              <w:rPr>
                <w:rFonts w:ascii="Tahoma" w:eastAsia="Times New Roman" w:hAnsi="Tahoma" w:cs="Tahoma"/>
                <w:color w:val="000000" w:themeColor="text1"/>
                <w:sz w:val="24"/>
                <w:szCs w:val="24"/>
                <w:lang w:eastAsia="en-GB"/>
              </w:rPr>
            </w:pPr>
          </w:p>
        </w:tc>
      </w:tr>
      <w:tr w:rsidR="00B167E5" w:rsidRPr="0098325A" w14:paraId="7094B5F1" w14:textId="77777777" w:rsidTr="00D238CC">
        <w:tc>
          <w:tcPr>
            <w:tcW w:w="9072" w:type="dxa"/>
            <w:shd w:val="clear" w:color="auto" w:fill="auto"/>
          </w:tcPr>
          <w:p w14:paraId="547E1543" w14:textId="10680E6E" w:rsidR="00B167E5" w:rsidRDefault="00B167E5" w:rsidP="00B167E5">
            <w:pPr>
              <w:spacing w:after="0" w:line="240" w:lineRule="auto"/>
              <w:rPr>
                <w:rFonts w:ascii="Arial" w:eastAsia="Times New Roman" w:hAnsi="Arial" w:cs="Arial"/>
                <w:lang w:eastAsia="en-GB"/>
              </w:rPr>
            </w:pPr>
            <w:r>
              <w:rPr>
                <w:rFonts w:ascii="Arial" w:eastAsia="Times New Roman" w:hAnsi="Arial" w:cs="Arial"/>
                <w:lang w:eastAsia="en-GB"/>
              </w:rPr>
              <w:t xml:space="preserve">The GB ensures that </w:t>
            </w:r>
            <w:r w:rsidRPr="001669FF">
              <w:rPr>
                <w:rFonts w:ascii="Arial" w:eastAsia="Times New Roman" w:hAnsi="Arial" w:cs="Arial"/>
                <w:lang w:eastAsia="en-GB"/>
              </w:rPr>
              <w:t xml:space="preserve">all staff (including agency staff) and adults in </w:t>
            </w:r>
            <w:r>
              <w:rPr>
                <w:rFonts w:ascii="Arial" w:eastAsia="Times New Roman" w:hAnsi="Arial" w:cs="Arial"/>
                <w:lang w:eastAsia="en-GB"/>
              </w:rPr>
              <w:t xml:space="preserve">school </w:t>
            </w:r>
            <w:r w:rsidR="00EC5B92">
              <w:rPr>
                <w:rFonts w:ascii="Arial" w:eastAsia="Times New Roman" w:hAnsi="Arial" w:cs="Arial"/>
                <w:lang w:eastAsia="en-GB"/>
              </w:rPr>
              <w:t xml:space="preserve">are inducted and receive regular reviews on </w:t>
            </w:r>
          </w:p>
          <w:p w14:paraId="6658207E" w14:textId="77777777" w:rsidR="00CC0E27" w:rsidRPr="00B5175C" w:rsidRDefault="00CC0E27" w:rsidP="00EC5B92">
            <w:pPr>
              <w:pStyle w:val="ListParagraph"/>
              <w:numPr>
                <w:ilvl w:val="0"/>
                <w:numId w:val="51"/>
              </w:numPr>
              <w:ind w:left="350" w:hanging="284"/>
              <w:rPr>
                <w:rFonts w:ascii="Tahoma" w:hAnsi="Tahoma" w:cs="Tahoma"/>
                <w:sz w:val="22"/>
                <w:szCs w:val="22"/>
              </w:rPr>
            </w:pPr>
            <w:r>
              <w:rPr>
                <w:rFonts w:ascii="Tahoma" w:hAnsi="Tahoma" w:cs="Tahoma"/>
                <w:sz w:val="22"/>
                <w:szCs w:val="22"/>
              </w:rPr>
              <w:t>T</w:t>
            </w:r>
            <w:r w:rsidRPr="00B5175C">
              <w:rPr>
                <w:rFonts w:ascii="Tahoma" w:hAnsi="Tahoma" w:cs="Tahoma"/>
                <w:sz w:val="22"/>
                <w:szCs w:val="22"/>
              </w:rPr>
              <w:t>he school’s safeguarding and CP Policy</w:t>
            </w:r>
          </w:p>
          <w:p w14:paraId="709F1D2A" w14:textId="6E67D645" w:rsidR="00B167E5" w:rsidRDefault="00CC0E27" w:rsidP="00EC5B92">
            <w:pPr>
              <w:pStyle w:val="ListParagraph"/>
              <w:numPr>
                <w:ilvl w:val="0"/>
                <w:numId w:val="51"/>
              </w:numPr>
              <w:ind w:left="350" w:hanging="284"/>
              <w:rPr>
                <w:rFonts w:ascii="Arial" w:hAnsi="Arial" w:cs="Arial"/>
                <w:sz w:val="22"/>
              </w:rPr>
            </w:pPr>
            <w:r>
              <w:rPr>
                <w:rFonts w:ascii="Arial" w:hAnsi="Arial" w:cs="Arial"/>
                <w:sz w:val="22"/>
              </w:rPr>
              <w:t xml:space="preserve">The role of </w:t>
            </w:r>
            <w:r w:rsidR="00B167E5" w:rsidRPr="00501A2D">
              <w:rPr>
                <w:rFonts w:ascii="Arial" w:hAnsi="Arial" w:cs="Arial"/>
                <w:sz w:val="22"/>
              </w:rPr>
              <w:t xml:space="preserve">Designated Safeguarding Leaders </w:t>
            </w:r>
            <w:r>
              <w:rPr>
                <w:rFonts w:ascii="Arial" w:hAnsi="Arial" w:cs="Arial"/>
                <w:sz w:val="22"/>
              </w:rPr>
              <w:t>(and safeguarding governor)</w:t>
            </w:r>
          </w:p>
          <w:p w14:paraId="16F408C2" w14:textId="72E9B6DE" w:rsidR="00CC0E27" w:rsidRPr="00CC0E27" w:rsidRDefault="00CC0E27" w:rsidP="00EC5B92">
            <w:pPr>
              <w:pStyle w:val="ListParagraph"/>
              <w:numPr>
                <w:ilvl w:val="0"/>
                <w:numId w:val="51"/>
              </w:numPr>
              <w:ind w:left="350" w:hanging="284"/>
              <w:rPr>
                <w:rFonts w:ascii="Arial" w:hAnsi="Arial" w:cs="Arial"/>
                <w:sz w:val="22"/>
              </w:rPr>
            </w:pPr>
            <w:r>
              <w:rPr>
                <w:rFonts w:ascii="Tahoma" w:hAnsi="Tahoma" w:cs="Tahoma"/>
                <w:sz w:val="22"/>
                <w:szCs w:val="22"/>
              </w:rPr>
              <w:t xml:space="preserve">The </w:t>
            </w:r>
            <w:r w:rsidRPr="00CC0E27">
              <w:rPr>
                <w:rFonts w:ascii="Tahoma" w:hAnsi="Tahoma" w:cs="Tahoma"/>
                <w:sz w:val="22"/>
                <w:szCs w:val="22"/>
              </w:rPr>
              <w:t xml:space="preserve">Staff Behaviour Code – </w:t>
            </w:r>
            <w:r>
              <w:rPr>
                <w:rFonts w:ascii="Tahoma" w:hAnsi="Tahoma" w:cs="Tahoma"/>
                <w:sz w:val="22"/>
                <w:szCs w:val="22"/>
              </w:rPr>
              <w:t xml:space="preserve">and ensures it contains </w:t>
            </w:r>
            <w:r w:rsidRPr="00CC0E27">
              <w:rPr>
                <w:rFonts w:ascii="Tahoma" w:hAnsi="Tahoma" w:cs="Tahoma"/>
                <w:color w:val="FF0000"/>
                <w:sz w:val="22"/>
                <w:szCs w:val="22"/>
              </w:rPr>
              <w:t>acceptable use of technology, staff pupil relationships, communications and use of social media</w:t>
            </w:r>
          </w:p>
          <w:p w14:paraId="2B00ABB5" w14:textId="77777777" w:rsidR="00CC0E27" w:rsidRPr="00B5175C" w:rsidRDefault="00CC0E27" w:rsidP="00EC5B92">
            <w:pPr>
              <w:pStyle w:val="ListParagraph"/>
              <w:numPr>
                <w:ilvl w:val="0"/>
                <w:numId w:val="51"/>
              </w:numPr>
              <w:ind w:left="350" w:hanging="284"/>
              <w:rPr>
                <w:rFonts w:ascii="Tahoma" w:hAnsi="Tahoma" w:cs="Tahoma"/>
                <w:sz w:val="22"/>
                <w:szCs w:val="22"/>
              </w:rPr>
            </w:pPr>
            <w:r w:rsidRPr="00B5175C">
              <w:rPr>
                <w:rFonts w:ascii="Tahoma" w:hAnsi="Tahoma" w:cs="Tahoma"/>
                <w:color w:val="FF0000"/>
                <w:sz w:val="22"/>
                <w:szCs w:val="22"/>
              </w:rPr>
              <w:t xml:space="preserve">The school response to children missing education </w:t>
            </w:r>
          </w:p>
          <w:p w14:paraId="53C7FF31" w14:textId="77777777" w:rsidR="00CC0E27" w:rsidRPr="002A5611" w:rsidRDefault="00CC0E27" w:rsidP="00EC5B92">
            <w:pPr>
              <w:pStyle w:val="ListParagraph"/>
              <w:numPr>
                <w:ilvl w:val="0"/>
                <w:numId w:val="51"/>
              </w:numPr>
              <w:ind w:left="350" w:hanging="284"/>
              <w:rPr>
                <w:rFonts w:ascii="Tahoma" w:hAnsi="Tahoma" w:cs="Tahoma"/>
                <w:sz w:val="22"/>
                <w:szCs w:val="22"/>
              </w:rPr>
            </w:pPr>
            <w:r>
              <w:rPr>
                <w:rFonts w:ascii="Tahoma" w:hAnsi="Tahoma" w:cs="Tahoma"/>
                <w:color w:val="FF0000"/>
                <w:sz w:val="22"/>
                <w:szCs w:val="22"/>
              </w:rPr>
              <w:t>The local early help process and understand their role in it</w:t>
            </w:r>
          </w:p>
          <w:p w14:paraId="3A95DCBC" w14:textId="1FAB5625" w:rsidR="00CC0E27" w:rsidRDefault="00CC0E27" w:rsidP="00EC5B92">
            <w:pPr>
              <w:pStyle w:val="ListParagraph"/>
              <w:numPr>
                <w:ilvl w:val="0"/>
                <w:numId w:val="51"/>
              </w:numPr>
              <w:ind w:left="350" w:hanging="284"/>
              <w:rPr>
                <w:rFonts w:ascii="Tahoma" w:hAnsi="Tahoma" w:cs="Tahoma"/>
                <w:color w:val="000000" w:themeColor="text1"/>
                <w:sz w:val="22"/>
                <w:szCs w:val="22"/>
              </w:rPr>
            </w:pPr>
            <w:r w:rsidRPr="002A5611">
              <w:rPr>
                <w:rFonts w:ascii="Tahoma" w:hAnsi="Tahoma" w:cs="Tahoma"/>
                <w:color w:val="000000" w:themeColor="text1"/>
                <w:sz w:val="22"/>
                <w:szCs w:val="22"/>
              </w:rPr>
              <w:t xml:space="preserve">What to do if a child discloses that they are being abused and the requirement to maintain an appropriate level of </w:t>
            </w:r>
            <w:r w:rsidR="00EC5B92" w:rsidRPr="002A5611">
              <w:rPr>
                <w:rFonts w:ascii="Tahoma" w:hAnsi="Tahoma" w:cs="Tahoma"/>
                <w:color w:val="000000" w:themeColor="text1"/>
                <w:sz w:val="22"/>
                <w:szCs w:val="22"/>
              </w:rPr>
              <w:t>confidentiality.</w:t>
            </w:r>
            <w:r w:rsidRPr="002A5611">
              <w:rPr>
                <w:rFonts w:ascii="Tahoma" w:hAnsi="Tahoma" w:cs="Tahoma"/>
                <w:color w:val="000000" w:themeColor="text1"/>
                <w:sz w:val="22"/>
                <w:szCs w:val="22"/>
              </w:rPr>
              <w:t xml:space="preserve"> </w:t>
            </w:r>
          </w:p>
          <w:p w14:paraId="2241DB49" w14:textId="77777777" w:rsidR="00CC0E27" w:rsidRDefault="00CC0E27" w:rsidP="00EC5B92">
            <w:pPr>
              <w:pStyle w:val="ListParagraph"/>
              <w:numPr>
                <w:ilvl w:val="0"/>
                <w:numId w:val="51"/>
              </w:numPr>
              <w:ind w:left="350" w:hanging="284"/>
              <w:rPr>
                <w:rFonts w:ascii="Tahoma" w:hAnsi="Tahoma" w:cs="Tahoma"/>
                <w:color w:val="000000" w:themeColor="text1"/>
                <w:sz w:val="22"/>
                <w:szCs w:val="22"/>
              </w:rPr>
            </w:pPr>
            <w:r>
              <w:rPr>
                <w:rFonts w:ascii="Tahoma" w:hAnsi="Tahoma" w:cs="Tahoma"/>
                <w:color w:val="000000" w:themeColor="text1"/>
                <w:sz w:val="22"/>
                <w:szCs w:val="22"/>
              </w:rPr>
              <w:t xml:space="preserve">The school behaviour policy </w:t>
            </w:r>
          </w:p>
          <w:p w14:paraId="232EC15B" w14:textId="73CBE0B0" w:rsidR="00B167E5" w:rsidRPr="00EC5B92" w:rsidRDefault="00CC0E27" w:rsidP="00EC5B92">
            <w:pPr>
              <w:pStyle w:val="ListParagraph"/>
              <w:numPr>
                <w:ilvl w:val="0"/>
                <w:numId w:val="51"/>
              </w:numPr>
              <w:ind w:left="350" w:hanging="284"/>
              <w:rPr>
                <w:rFonts w:ascii="Tahoma" w:hAnsi="Tahoma" w:cs="Tahoma"/>
                <w:color w:val="000000" w:themeColor="text1"/>
                <w:sz w:val="22"/>
                <w:szCs w:val="22"/>
              </w:rPr>
            </w:pPr>
            <w:r w:rsidRPr="00E971A6">
              <w:rPr>
                <w:rFonts w:ascii="Tahoma" w:hAnsi="Tahoma" w:cs="Tahoma"/>
                <w:color w:val="000000" w:themeColor="text1"/>
                <w:sz w:val="22"/>
                <w:szCs w:val="22"/>
              </w:rPr>
              <w:t xml:space="preserve">Part 1 of </w:t>
            </w:r>
            <w:proofErr w:type="spellStart"/>
            <w:r w:rsidRPr="00E971A6">
              <w:rPr>
                <w:rFonts w:ascii="Tahoma" w:hAnsi="Tahoma" w:cs="Tahoma"/>
                <w:color w:val="000000" w:themeColor="text1"/>
                <w:sz w:val="22"/>
                <w:szCs w:val="22"/>
              </w:rPr>
              <w:t>KCSiE</w:t>
            </w:r>
            <w:proofErr w:type="spellEnd"/>
            <w:r w:rsidRPr="00E971A6">
              <w:rPr>
                <w:rFonts w:ascii="Tahoma" w:hAnsi="Tahoma" w:cs="Tahoma"/>
                <w:color w:val="000000" w:themeColor="text1"/>
                <w:sz w:val="22"/>
                <w:szCs w:val="22"/>
              </w:rPr>
              <w:t xml:space="preserve"> 2018 (and preferably Annex A to support understanding)- including the role of the DSL</w:t>
            </w:r>
          </w:p>
        </w:tc>
        <w:tc>
          <w:tcPr>
            <w:tcW w:w="425" w:type="dxa"/>
            <w:shd w:val="clear" w:color="auto" w:fill="auto"/>
          </w:tcPr>
          <w:p w14:paraId="53BC8584" w14:textId="77777777" w:rsidR="00B167E5" w:rsidRPr="0098325A" w:rsidRDefault="00B167E5" w:rsidP="00B167E5">
            <w:pPr>
              <w:spacing w:after="0" w:line="240" w:lineRule="auto"/>
              <w:rPr>
                <w:rFonts w:ascii="Tahoma" w:eastAsia="Times New Roman" w:hAnsi="Tahoma" w:cs="Tahoma"/>
                <w:sz w:val="24"/>
                <w:szCs w:val="24"/>
                <w:lang w:eastAsia="en-GB"/>
              </w:rPr>
            </w:pPr>
          </w:p>
        </w:tc>
        <w:tc>
          <w:tcPr>
            <w:tcW w:w="425" w:type="dxa"/>
            <w:shd w:val="clear" w:color="auto" w:fill="auto"/>
          </w:tcPr>
          <w:p w14:paraId="025B0168" w14:textId="77777777" w:rsidR="00B167E5" w:rsidRPr="0098325A" w:rsidRDefault="00B167E5" w:rsidP="00B167E5">
            <w:pPr>
              <w:spacing w:after="0" w:line="240" w:lineRule="auto"/>
              <w:rPr>
                <w:rFonts w:ascii="Tahoma" w:eastAsia="Times New Roman" w:hAnsi="Tahoma" w:cs="Tahoma"/>
                <w:sz w:val="24"/>
                <w:szCs w:val="24"/>
                <w:lang w:eastAsia="en-GB"/>
              </w:rPr>
            </w:pPr>
          </w:p>
        </w:tc>
        <w:tc>
          <w:tcPr>
            <w:tcW w:w="4111" w:type="dxa"/>
          </w:tcPr>
          <w:p w14:paraId="7851AE32" w14:textId="77777777" w:rsidR="00B167E5" w:rsidRPr="0098325A" w:rsidRDefault="00B167E5" w:rsidP="00B167E5">
            <w:pPr>
              <w:spacing w:after="0" w:line="240" w:lineRule="auto"/>
              <w:rPr>
                <w:rFonts w:ascii="Tahoma" w:eastAsia="Times New Roman" w:hAnsi="Tahoma" w:cs="Tahoma"/>
                <w:sz w:val="24"/>
                <w:szCs w:val="24"/>
                <w:lang w:eastAsia="en-GB"/>
              </w:rPr>
            </w:pPr>
          </w:p>
        </w:tc>
      </w:tr>
      <w:tr w:rsidR="00EC5B92" w:rsidRPr="0098325A" w14:paraId="3A14232A" w14:textId="77777777" w:rsidTr="00D238CC">
        <w:tc>
          <w:tcPr>
            <w:tcW w:w="9072" w:type="dxa"/>
            <w:shd w:val="clear" w:color="auto" w:fill="auto"/>
          </w:tcPr>
          <w:p w14:paraId="7F1BC2D6" w14:textId="7A6A69A4" w:rsidR="00EC5B92" w:rsidRDefault="00EC5B92" w:rsidP="00B167E5">
            <w:pPr>
              <w:spacing w:after="0" w:line="240" w:lineRule="auto"/>
              <w:rPr>
                <w:rFonts w:ascii="Arial" w:eastAsia="Times New Roman" w:hAnsi="Arial" w:cs="Arial"/>
                <w:lang w:eastAsia="en-GB"/>
              </w:rPr>
            </w:pPr>
            <w:r>
              <w:rPr>
                <w:rFonts w:ascii="Arial" w:eastAsia="Times New Roman" w:hAnsi="Arial" w:cs="Arial"/>
                <w:lang w:eastAsia="en-GB"/>
              </w:rPr>
              <w:t>T</w:t>
            </w:r>
            <w:r w:rsidRPr="001669FF">
              <w:rPr>
                <w:rFonts w:ascii="Arial" w:eastAsia="Times New Roman" w:hAnsi="Arial" w:cs="Arial"/>
                <w:lang w:eastAsia="en-GB"/>
              </w:rPr>
              <w:t xml:space="preserve">he </w:t>
            </w:r>
            <w:r>
              <w:rPr>
                <w:rFonts w:ascii="Arial" w:eastAsia="Times New Roman" w:hAnsi="Arial" w:cs="Arial"/>
                <w:lang w:eastAsia="en-GB"/>
              </w:rPr>
              <w:t>GB</w:t>
            </w:r>
            <w:r w:rsidRPr="001669FF">
              <w:rPr>
                <w:rFonts w:ascii="Arial" w:eastAsia="Times New Roman" w:hAnsi="Arial" w:cs="Arial"/>
                <w:lang w:eastAsia="en-GB"/>
              </w:rPr>
              <w:t xml:space="preserve"> en</w:t>
            </w:r>
            <w:r>
              <w:rPr>
                <w:rFonts w:ascii="Arial" w:eastAsia="Times New Roman" w:hAnsi="Arial" w:cs="Arial"/>
                <w:lang w:eastAsia="en-GB"/>
              </w:rPr>
              <w:t>sures that the Child Protection p</w:t>
            </w:r>
            <w:r w:rsidRPr="001669FF">
              <w:rPr>
                <w:rFonts w:ascii="Arial" w:eastAsia="Times New Roman" w:hAnsi="Arial" w:cs="Arial"/>
                <w:lang w:eastAsia="en-GB"/>
              </w:rPr>
              <w:t>oli</w:t>
            </w:r>
            <w:r>
              <w:rPr>
                <w:rFonts w:ascii="Arial" w:eastAsia="Times New Roman" w:hAnsi="Arial" w:cs="Arial"/>
                <w:lang w:eastAsia="en-GB"/>
              </w:rPr>
              <w:t>cy is made available to parents e.g. website, school entrance, induction pack</w:t>
            </w:r>
          </w:p>
        </w:tc>
        <w:tc>
          <w:tcPr>
            <w:tcW w:w="425" w:type="dxa"/>
            <w:shd w:val="clear" w:color="auto" w:fill="auto"/>
          </w:tcPr>
          <w:p w14:paraId="670E7D2E" w14:textId="77777777" w:rsidR="00EC5B92" w:rsidRPr="0098325A" w:rsidRDefault="00EC5B92" w:rsidP="00B167E5">
            <w:pPr>
              <w:spacing w:after="0" w:line="240" w:lineRule="auto"/>
              <w:rPr>
                <w:rFonts w:ascii="Tahoma" w:eastAsia="Times New Roman" w:hAnsi="Tahoma" w:cs="Tahoma"/>
                <w:sz w:val="24"/>
                <w:szCs w:val="24"/>
                <w:lang w:eastAsia="en-GB"/>
              </w:rPr>
            </w:pPr>
          </w:p>
        </w:tc>
        <w:tc>
          <w:tcPr>
            <w:tcW w:w="425" w:type="dxa"/>
            <w:shd w:val="clear" w:color="auto" w:fill="auto"/>
          </w:tcPr>
          <w:p w14:paraId="31E54E37" w14:textId="77777777" w:rsidR="00EC5B92" w:rsidRPr="0098325A" w:rsidRDefault="00EC5B92" w:rsidP="00B167E5">
            <w:pPr>
              <w:spacing w:after="0" w:line="240" w:lineRule="auto"/>
              <w:rPr>
                <w:rFonts w:ascii="Tahoma" w:eastAsia="Times New Roman" w:hAnsi="Tahoma" w:cs="Tahoma"/>
                <w:sz w:val="24"/>
                <w:szCs w:val="24"/>
                <w:lang w:eastAsia="en-GB"/>
              </w:rPr>
            </w:pPr>
          </w:p>
        </w:tc>
        <w:tc>
          <w:tcPr>
            <w:tcW w:w="4111" w:type="dxa"/>
          </w:tcPr>
          <w:p w14:paraId="44F65B2A" w14:textId="77777777" w:rsidR="00EC5B92" w:rsidRPr="0098325A" w:rsidRDefault="00EC5B92" w:rsidP="00B167E5">
            <w:pPr>
              <w:spacing w:after="0" w:line="240" w:lineRule="auto"/>
              <w:rPr>
                <w:rFonts w:ascii="Tahoma" w:eastAsia="Times New Roman" w:hAnsi="Tahoma" w:cs="Tahoma"/>
                <w:sz w:val="24"/>
                <w:szCs w:val="24"/>
                <w:lang w:eastAsia="en-GB"/>
              </w:rPr>
            </w:pPr>
          </w:p>
        </w:tc>
      </w:tr>
    </w:tbl>
    <w:p w14:paraId="39750BE4" w14:textId="77777777" w:rsidR="004E6478" w:rsidRDefault="004E6478" w:rsidP="004E6478">
      <w:pPr>
        <w:spacing w:after="0" w:line="240" w:lineRule="auto"/>
        <w:rPr>
          <w:rFonts w:ascii="Tahoma" w:eastAsia="Times New Roman" w:hAnsi="Tahoma" w:cs="Tahoma"/>
          <w:b/>
          <w:sz w:val="24"/>
          <w:szCs w:val="24"/>
          <w:u w:val="single"/>
          <w:lang w:eastAsia="en-GB"/>
        </w:rPr>
      </w:pPr>
    </w:p>
    <w:p w14:paraId="66B8C51D" w14:textId="77777777" w:rsidR="00CC0E27" w:rsidRDefault="00CC0E27" w:rsidP="004E6478">
      <w:pPr>
        <w:spacing w:after="0" w:line="240" w:lineRule="auto"/>
        <w:rPr>
          <w:rFonts w:ascii="Tahoma" w:eastAsia="Times New Roman" w:hAnsi="Tahoma" w:cs="Tahoma"/>
          <w:b/>
          <w:sz w:val="24"/>
          <w:szCs w:val="24"/>
          <w:u w:val="single"/>
          <w:lang w:eastAsia="en-GB"/>
        </w:rPr>
      </w:pPr>
    </w:p>
    <w:p w14:paraId="596EC5B2" w14:textId="77777777" w:rsidR="00CC0E27" w:rsidRDefault="00CC0E27" w:rsidP="004E6478">
      <w:pPr>
        <w:spacing w:after="0" w:line="240" w:lineRule="auto"/>
        <w:rPr>
          <w:rFonts w:ascii="Tahoma" w:eastAsia="Times New Roman" w:hAnsi="Tahoma" w:cs="Tahoma"/>
          <w:b/>
          <w:sz w:val="24"/>
          <w:szCs w:val="24"/>
          <w:u w:val="single"/>
          <w:lang w:eastAsia="en-GB"/>
        </w:rPr>
      </w:pPr>
    </w:p>
    <w:p w14:paraId="6F77B473" w14:textId="77777777" w:rsidR="00EC5B92" w:rsidRDefault="00EC5B92" w:rsidP="004E6478">
      <w:pPr>
        <w:spacing w:after="0" w:line="240" w:lineRule="auto"/>
        <w:rPr>
          <w:rFonts w:ascii="Tahoma" w:eastAsia="Times New Roman" w:hAnsi="Tahoma" w:cs="Tahoma"/>
          <w:b/>
          <w:sz w:val="24"/>
          <w:szCs w:val="24"/>
          <w:u w:val="single"/>
          <w:lang w:eastAsia="en-GB"/>
        </w:rPr>
      </w:pPr>
    </w:p>
    <w:p w14:paraId="4754E69B" w14:textId="77777777" w:rsidR="00EB1842" w:rsidRDefault="00EB1842" w:rsidP="004E6478">
      <w:pPr>
        <w:spacing w:after="0" w:line="240" w:lineRule="auto"/>
        <w:rPr>
          <w:rFonts w:ascii="Tahoma" w:eastAsia="Times New Roman" w:hAnsi="Tahoma" w:cs="Tahoma"/>
          <w:b/>
          <w:sz w:val="24"/>
          <w:szCs w:val="24"/>
          <w:u w:val="single"/>
          <w:lang w:eastAsia="en-GB"/>
        </w:rPr>
      </w:pPr>
    </w:p>
    <w:p w14:paraId="1F1FB448" w14:textId="77777777" w:rsidR="00EB1842" w:rsidRDefault="00EB1842" w:rsidP="004E6478">
      <w:pPr>
        <w:spacing w:after="0" w:line="240" w:lineRule="auto"/>
        <w:rPr>
          <w:rFonts w:ascii="Tahoma" w:eastAsia="Times New Roman" w:hAnsi="Tahoma" w:cs="Tahoma"/>
          <w:b/>
          <w:sz w:val="24"/>
          <w:szCs w:val="24"/>
          <w:u w:val="single"/>
          <w:lang w:eastAsia="en-GB"/>
        </w:rPr>
      </w:pPr>
    </w:p>
    <w:p w14:paraId="5A55F4AE" w14:textId="759EC000" w:rsidR="004E6478" w:rsidRPr="0098325A" w:rsidRDefault="00EC5B92" w:rsidP="004E6478">
      <w:pPr>
        <w:spacing w:after="0" w:line="240" w:lineRule="auto"/>
        <w:rPr>
          <w:rFonts w:ascii="Tahoma" w:eastAsia="Times New Roman" w:hAnsi="Tahoma" w:cs="Tahoma"/>
          <w:sz w:val="20"/>
          <w:szCs w:val="24"/>
          <w:lang w:eastAsia="en-GB"/>
        </w:rPr>
      </w:pPr>
      <w:r w:rsidRPr="00EC5B92">
        <w:rPr>
          <w:rFonts w:ascii="Tahoma" w:eastAsia="Times New Roman" w:hAnsi="Tahoma" w:cs="Tahoma"/>
          <w:b/>
          <w:sz w:val="24"/>
          <w:szCs w:val="24"/>
          <w:lang w:eastAsia="en-GB"/>
        </w:rPr>
        <w:t xml:space="preserve">  </w:t>
      </w:r>
      <w:r w:rsidR="006D62C7">
        <w:rPr>
          <w:rFonts w:ascii="Tahoma" w:eastAsia="Times New Roman" w:hAnsi="Tahoma" w:cs="Tahoma"/>
          <w:b/>
          <w:sz w:val="24"/>
          <w:szCs w:val="24"/>
          <w:u w:val="single"/>
          <w:lang w:eastAsia="en-GB"/>
        </w:rPr>
        <w:t>Checklist to support effective First aid and medicine</w:t>
      </w:r>
      <w:r w:rsidR="004E6478" w:rsidRPr="0098325A">
        <w:rPr>
          <w:rFonts w:ascii="Tahoma" w:eastAsia="Times New Roman" w:hAnsi="Tahoma" w:cs="Tahoma"/>
          <w:b/>
          <w:sz w:val="24"/>
          <w:szCs w:val="24"/>
          <w:u w:val="single"/>
          <w:lang w:eastAsia="en-GB"/>
        </w:rPr>
        <w:t xml:space="preserve"> </w:t>
      </w:r>
      <w:r w:rsidR="006D62C7">
        <w:rPr>
          <w:rFonts w:ascii="Tahoma" w:eastAsia="Times New Roman" w:hAnsi="Tahoma" w:cs="Tahoma"/>
          <w:b/>
          <w:sz w:val="24"/>
          <w:szCs w:val="24"/>
          <w:u w:val="single"/>
          <w:lang w:eastAsia="en-GB"/>
        </w:rPr>
        <w:t>procedures</w:t>
      </w:r>
      <w:r w:rsidR="004E6478" w:rsidRPr="0098325A">
        <w:rPr>
          <w:rFonts w:ascii="Tahoma" w:eastAsia="Times New Roman" w:hAnsi="Tahoma" w:cs="Tahoma"/>
          <w:b/>
          <w:sz w:val="24"/>
          <w:szCs w:val="24"/>
          <w:u w:val="single"/>
          <w:lang w:eastAsia="en-GB"/>
        </w:rPr>
        <w:t xml:space="preserve">– </w:t>
      </w:r>
      <w:r>
        <w:rPr>
          <w:rFonts w:ascii="Tahoma" w:eastAsia="Times New Roman" w:hAnsi="Tahoma" w:cs="Tahoma"/>
          <w:sz w:val="20"/>
          <w:szCs w:val="24"/>
          <w:lang w:eastAsia="en-GB"/>
        </w:rPr>
        <w:t xml:space="preserve"> also refer to Df</w:t>
      </w:r>
      <w:r w:rsidR="004E6478" w:rsidRPr="0098325A">
        <w:rPr>
          <w:rFonts w:ascii="Tahoma" w:eastAsia="Times New Roman" w:hAnsi="Tahoma" w:cs="Tahoma"/>
          <w:sz w:val="20"/>
          <w:szCs w:val="24"/>
          <w:lang w:eastAsia="en-GB"/>
        </w:rPr>
        <w:t xml:space="preserve">E Guidance                                   </w:t>
      </w:r>
      <w:r w:rsidR="004E6478">
        <w:rPr>
          <w:rFonts w:ascii="Tahoma" w:eastAsia="Times New Roman" w:hAnsi="Tahoma" w:cs="Tahoma"/>
          <w:sz w:val="20"/>
          <w:szCs w:val="24"/>
          <w:lang w:eastAsia="en-GB"/>
        </w:rPr>
        <w:t xml:space="preserve">                            </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5670"/>
        <w:gridCol w:w="425"/>
        <w:gridCol w:w="2977"/>
      </w:tblGrid>
      <w:tr w:rsidR="004E6478" w:rsidRPr="0098325A" w14:paraId="213ED882" w14:textId="77777777" w:rsidTr="00EB1842">
        <w:tc>
          <w:tcPr>
            <w:tcW w:w="11340" w:type="dxa"/>
            <w:gridSpan w:val="2"/>
            <w:shd w:val="clear" w:color="auto" w:fill="auto"/>
          </w:tcPr>
          <w:p w14:paraId="2E98A2A9" w14:textId="77777777" w:rsidR="004E6478" w:rsidRPr="005F56C5" w:rsidRDefault="004E6478" w:rsidP="004A3144">
            <w:pPr>
              <w:spacing w:after="0" w:line="240" w:lineRule="auto"/>
              <w:rPr>
                <w:rFonts w:ascii="Tahoma" w:eastAsia="Times New Roman" w:hAnsi="Tahoma" w:cs="Tahoma"/>
                <w:b/>
                <w:sz w:val="16"/>
                <w:szCs w:val="24"/>
                <w:lang w:eastAsia="en-GB"/>
              </w:rPr>
            </w:pPr>
          </w:p>
        </w:tc>
        <w:tc>
          <w:tcPr>
            <w:tcW w:w="425" w:type="dxa"/>
            <w:shd w:val="clear" w:color="auto" w:fill="auto"/>
          </w:tcPr>
          <w:p w14:paraId="30A4F301" w14:textId="77777777" w:rsidR="004E6478" w:rsidRPr="005F56C5" w:rsidRDefault="004E6478" w:rsidP="004A3144">
            <w:pPr>
              <w:spacing w:after="0" w:line="240" w:lineRule="auto"/>
              <w:rPr>
                <w:rFonts w:ascii="Tahoma" w:eastAsia="Times New Roman" w:hAnsi="Tahoma" w:cs="Tahoma"/>
                <w:sz w:val="16"/>
                <w:szCs w:val="24"/>
                <w:lang w:eastAsia="en-GB"/>
              </w:rPr>
            </w:pPr>
            <w:r w:rsidRPr="005F56C5">
              <w:rPr>
                <w:rFonts w:ascii="Tahoma" w:eastAsia="Times New Roman" w:hAnsi="Tahoma" w:cs="Tahoma"/>
                <w:sz w:val="16"/>
                <w:szCs w:val="24"/>
                <w:lang w:eastAsia="en-GB"/>
              </w:rPr>
              <w:t>YN</w:t>
            </w:r>
          </w:p>
        </w:tc>
        <w:tc>
          <w:tcPr>
            <w:tcW w:w="2977" w:type="dxa"/>
          </w:tcPr>
          <w:p w14:paraId="430B3D63" w14:textId="77777777" w:rsidR="004E6478" w:rsidRPr="005F56C5" w:rsidRDefault="004E6478" w:rsidP="004A3144">
            <w:pPr>
              <w:spacing w:after="0" w:line="240" w:lineRule="auto"/>
              <w:rPr>
                <w:rFonts w:ascii="Tahoma" w:eastAsia="Times New Roman" w:hAnsi="Tahoma" w:cs="Tahoma"/>
                <w:sz w:val="16"/>
                <w:szCs w:val="24"/>
                <w:lang w:eastAsia="en-GB"/>
              </w:rPr>
            </w:pPr>
            <w:r w:rsidRPr="005F56C5">
              <w:rPr>
                <w:rFonts w:ascii="Tahoma" w:eastAsia="Times New Roman" w:hAnsi="Tahoma" w:cs="Tahoma"/>
                <w:sz w:val="16"/>
                <w:szCs w:val="24"/>
                <w:lang w:eastAsia="en-GB"/>
              </w:rPr>
              <w:t>Evidence/comments/action</w:t>
            </w:r>
          </w:p>
        </w:tc>
      </w:tr>
      <w:tr w:rsidR="00D27038" w:rsidRPr="0098325A" w14:paraId="1FC3C7A0" w14:textId="77777777" w:rsidTr="00EB1842">
        <w:tc>
          <w:tcPr>
            <w:tcW w:w="11340" w:type="dxa"/>
            <w:gridSpan w:val="2"/>
            <w:shd w:val="clear" w:color="auto" w:fill="auto"/>
          </w:tcPr>
          <w:p w14:paraId="15E3C477" w14:textId="783463DF" w:rsidR="00D27038" w:rsidRPr="0058389F" w:rsidRDefault="00D27038" w:rsidP="004A3144">
            <w:pPr>
              <w:spacing w:after="0" w:line="240" w:lineRule="auto"/>
              <w:rPr>
                <w:rFonts w:ascii="Tahoma" w:eastAsia="Times New Roman" w:hAnsi="Tahoma" w:cs="Tahoma"/>
                <w:b/>
                <w:szCs w:val="24"/>
                <w:lang w:eastAsia="en-GB"/>
              </w:rPr>
            </w:pPr>
            <w:r>
              <w:rPr>
                <w:rFonts w:ascii="Tahoma" w:eastAsia="Times New Roman" w:hAnsi="Tahoma" w:cs="Tahoma"/>
                <w:b/>
                <w:szCs w:val="24"/>
                <w:lang w:eastAsia="en-GB"/>
              </w:rPr>
              <w:t>Care plans for all pu</w:t>
            </w:r>
            <w:r w:rsidR="00492328">
              <w:rPr>
                <w:rFonts w:ascii="Tahoma" w:eastAsia="Times New Roman" w:hAnsi="Tahoma" w:cs="Tahoma"/>
                <w:b/>
                <w:szCs w:val="24"/>
                <w:lang w:eastAsia="en-GB"/>
              </w:rPr>
              <w:t>pi</w:t>
            </w:r>
            <w:r>
              <w:rPr>
                <w:rFonts w:ascii="Tahoma" w:eastAsia="Times New Roman" w:hAnsi="Tahoma" w:cs="Tahoma"/>
                <w:b/>
                <w:szCs w:val="24"/>
                <w:lang w:eastAsia="en-GB"/>
              </w:rPr>
              <w:t xml:space="preserve">ls with medical needs are in place and kept centrally. </w:t>
            </w:r>
            <w:r w:rsidR="00492328">
              <w:rPr>
                <w:rFonts w:ascii="Tahoma" w:eastAsia="Times New Roman" w:hAnsi="Tahoma" w:cs="Tahoma"/>
                <w:b/>
                <w:szCs w:val="24"/>
                <w:lang w:eastAsia="en-GB"/>
              </w:rPr>
              <w:t>C</w:t>
            </w:r>
            <w:r>
              <w:rPr>
                <w:rFonts w:ascii="Tahoma" w:eastAsia="Times New Roman" w:hAnsi="Tahoma" w:cs="Tahoma"/>
                <w:b/>
                <w:szCs w:val="24"/>
                <w:lang w:eastAsia="en-GB"/>
              </w:rPr>
              <w:t xml:space="preserve">opies </w:t>
            </w:r>
            <w:proofErr w:type="gramStart"/>
            <w:r w:rsidR="00492328">
              <w:rPr>
                <w:rFonts w:ascii="Tahoma" w:eastAsia="Times New Roman" w:hAnsi="Tahoma" w:cs="Tahoma"/>
                <w:b/>
                <w:szCs w:val="24"/>
                <w:lang w:eastAsia="en-GB"/>
              </w:rPr>
              <w:t xml:space="preserve">are </w:t>
            </w:r>
            <w:r>
              <w:rPr>
                <w:rFonts w:ascii="Tahoma" w:eastAsia="Times New Roman" w:hAnsi="Tahoma" w:cs="Tahoma"/>
                <w:b/>
                <w:szCs w:val="24"/>
                <w:lang w:eastAsia="en-GB"/>
              </w:rPr>
              <w:t xml:space="preserve"> also</w:t>
            </w:r>
            <w:proofErr w:type="gramEnd"/>
            <w:r>
              <w:rPr>
                <w:rFonts w:ascii="Tahoma" w:eastAsia="Times New Roman" w:hAnsi="Tahoma" w:cs="Tahoma"/>
                <w:b/>
                <w:szCs w:val="24"/>
                <w:lang w:eastAsia="en-GB"/>
              </w:rPr>
              <w:t xml:space="preserve"> be included in individual wallets and in pertinent places </w:t>
            </w:r>
            <w:r w:rsidR="00492328">
              <w:rPr>
                <w:rFonts w:ascii="Tahoma" w:eastAsia="Times New Roman" w:hAnsi="Tahoma" w:cs="Tahoma"/>
                <w:b/>
                <w:szCs w:val="24"/>
                <w:lang w:eastAsia="en-GB"/>
              </w:rPr>
              <w:t xml:space="preserve">e.g. staffroom. </w:t>
            </w:r>
          </w:p>
        </w:tc>
        <w:tc>
          <w:tcPr>
            <w:tcW w:w="425" w:type="dxa"/>
            <w:shd w:val="clear" w:color="auto" w:fill="auto"/>
          </w:tcPr>
          <w:p w14:paraId="5DF4D2E2" w14:textId="77777777" w:rsidR="00D27038" w:rsidRPr="0098325A" w:rsidRDefault="00D27038" w:rsidP="004A3144">
            <w:pPr>
              <w:spacing w:after="0" w:line="240" w:lineRule="auto"/>
              <w:rPr>
                <w:rFonts w:ascii="Tahoma" w:eastAsia="Times New Roman" w:hAnsi="Tahoma" w:cs="Tahoma"/>
                <w:sz w:val="24"/>
                <w:szCs w:val="24"/>
                <w:lang w:eastAsia="en-GB"/>
              </w:rPr>
            </w:pPr>
          </w:p>
        </w:tc>
        <w:tc>
          <w:tcPr>
            <w:tcW w:w="2977" w:type="dxa"/>
          </w:tcPr>
          <w:p w14:paraId="144B1726" w14:textId="77777777" w:rsidR="00D27038" w:rsidRPr="0098325A" w:rsidRDefault="00D27038" w:rsidP="004A3144">
            <w:pPr>
              <w:spacing w:after="0" w:line="240" w:lineRule="auto"/>
              <w:rPr>
                <w:rFonts w:ascii="Tahoma" w:eastAsia="Times New Roman" w:hAnsi="Tahoma" w:cs="Tahoma"/>
                <w:sz w:val="24"/>
                <w:szCs w:val="24"/>
                <w:lang w:eastAsia="en-GB"/>
              </w:rPr>
            </w:pPr>
          </w:p>
        </w:tc>
      </w:tr>
      <w:tr w:rsidR="004E6478" w:rsidRPr="0098325A" w14:paraId="408B9D12" w14:textId="77777777" w:rsidTr="00EB1842">
        <w:tc>
          <w:tcPr>
            <w:tcW w:w="11340" w:type="dxa"/>
            <w:gridSpan w:val="2"/>
            <w:shd w:val="clear" w:color="auto" w:fill="auto"/>
          </w:tcPr>
          <w:p w14:paraId="0304A907" w14:textId="77777777" w:rsidR="004E6478" w:rsidRPr="0058389F" w:rsidRDefault="004E6478" w:rsidP="004A3144">
            <w:pPr>
              <w:spacing w:after="0" w:line="240" w:lineRule="auto"/>
              <w:rPr>
                <w:rFonts w:ascii="Tahoma" w:eastAsia="Times New Roman" w:hAnsi="Tahoma" w:cs="Tahoma"/>
                <w:b/>
                <w:szCs w:val="24"/>
                <w:lang w:eastAsia="en-GB"/>
              </w:rPr>
            </w:pPr>
            <w:r w:rsidRPr="0058389F">
              <w:rPr>
                <w:rFonts w:ascii="Tahoma" w:eastAsia="Times New Roman" w:hAnsi="Tahoma" w:cs="Tahoma"/>
                <w:b/>
                <w:szCs w:val="24"/>
                <w:lang w:eastAsia="en-GB"/>
              </w:rPr>
              <w:t>Medicines and first aid boxes</w:t>
            </w:r>
          </w:p>
          <w:p w14:paraId="64D5350D" w14:textId="121186B5" w:rsidR="004E6478" w:rsidRPr="00EB1842" w:rsidRDefault="005B3573" w:rsidP="00BC5C92">
            <w:pPr>
              <w:pStyle w:val="ListParagraph"/>
              <w:numPr>
                <w:ilvl w:val="0"/>
                <w:numId w:val="73"/>
              </w:numPr>
              <w:ind w:left="319" w:hanging="284"/>
              <w:rPr>
                <w:rFonts w:ascii="Tahoma" w:hAnsi="Tahoma" w:cs="Tahoma"/>
                <w:sz w:val="22"/>
              </w:rPr>
            </w:pPr>
            <w:r w:rsidRPr="00EB1842">
              <w:rPr>
                <w:rFonts w:ascii="Tahoma" w:hAnsi="Tahoma" w:cs="Tahoma"/>
                <w:sz w:val="22"/>
              </w:rPr>
              <w:t>T</w:t>
            </w:r>
            <w:r w:rsidR="004E6478" w:rsidRPr="00EB1842">
              <w:rPr>
                <w:rFonts w:ascii="Tahoma" w:hAnsi="Tahoma" w:cs="Tahoma"/>
                <w:sz w:val="22"/>
              </w:rPr>
              <w:t xml:space="preserve">here </w:t>
            </w:r>
            <w:r w:rsidRPr="00EB1842">
              <w:rPr>
                <w:rFonts w:ascii="Tahoma" w:hAnsi="Tahoma" w:cs="Tahoma"/>
                <w:sz w:val="22"/>
              </w:rPr>
              <w:t xml:space="preserve">are </w:t>
            </w:r>
            <w:r w:rsidR="004E6478" w:rsidRPr="00EB1842">
              <w:rPr>
                <w:rFonts w:ascii="Tahoma" w:hAnsi="Tahoma" w:cs="Tahoma"/>
                <w:sz w:val="22"/>
              </w:rPr>
              <w:t>arrangements in place to ens</w:t>
            </w:r>
            <w:r w:rsidRPr="00EB1842">
              <w:rPr>
                <w:rFonts w:ascii="Tahoma" w:hAnsi="Tahoma" w:cs="Tahoma"/>
                <w:sz w:val="22"/>
              </w:rPr>
              <w:t>ure medicines are safely stored</w:t>
            </w:r>
            <w:r w:rsidR="004E6478" w:rsidRPr="00EB1842">
              <w:rPr>
                <w:rFonts w:ascii="Tahoma" w:hAnsi="Tahoma" w:cs="Tahoma"/>
                <w:sz w:val="22"/>
              </w:rPr>
              <w:t xml:space="preserve"> </w:t>
            </w:r>
          </w:p>
          <w:p w14:paraId="45CCFDA8" w14:textId="0AAB7015" w:rsidR="005B3573" w:rsidRPr="00EB1842" w:rsidRDefault="005B3573" w:rsidP="00BC5C92">
            <w:pPr>
              <w:pStyle w:val="ListParagraph"/>
              <w:numPr>
                <w:ilvl w:val="0"/>
                <w:numId w:val="73"/>
              </w:numPr>
              <w:ind w:left="319" w:hanging="284"/>
              <w:rPr>
                <w:rFonts w:ascii="Tahoma" w:hAnsi="Tahoma" w:cs="Tahoma"/>
                <w:sz w:val="22"/>
              </w:rPr>
            </w:pPr>
            <w:r w:rsidRPr="00EB1842">
              <w:rPr>
                <w:rFonts w:ascii="Tahoma" w:hAnsi="Tahoma" w:cs="Tahoma"/>
                <w:sz w:val="22"/>
              </w:rPr>
              <w:t>I</w:t>
            </w:r>
            <w:r w:rsidR="004E6478" w:rsidRPr="00EB1842">
              <w:rPr>
                <w:rFonts w:ascii="Tahoma" w:hAnsi="Tahoma" w:cs="Tahoma"/>
                <w:sz w:val="22"/>
              </w:rPr>
              <w:t xml:space="preserve">ndividual named medical boxes/wallets </w:t>
            </w:r>
            <w:r w:rsidRPr="00EB1842">
              <w:rPr>
                <w:rFonts w:ascii="Tahoma" w:hAnsi="Tahoma" w:cs="Tahoma"/>
                <w:sz w:val="22"/>
              </w:rPr>
              <w:t xml:space="preserve">are in place </w:t>
            </w:r>
            <w:r w:rsidR="004E6478" w:rsidRPr="00EB1842">
              <w:rPr>
                <w:rFonts w:ascii="Tahoma" w:hAnsi="Tahoma" w:cs="Tahoma"/>
                <w:sz w:val="22"/>
              </w:rPr>
              <w:t>for</w:t>
            </w:r>
            <w:r w:rsidRPr="00EB1842">
              <w:rPr>
                <w:rFonts w:ascii="Tahoma" w:hAnsi="Tahoma" w:cs="Tahoma"/>
                <w:sz w:val="22"/>
              </w:rPr>
              <w:t xml:space="preserve"> each child with a medical plan and a small version of the plan in contained within </w:t>
            </w:r>
            <w:r w:rsidR="00BC5C92" w:rsidRPr="00EB1842">
              <w:rPr>
                <w:rFonts w:ascii="Tahoma" w:hAnsi="Tahoma" w:cs="Tahoma"/>
                <w:sz w:val="22"/>
              </w:rPr>
              <w:t>them</w:t>
            </w:r>
          </w:p>
          <w:p w14:paraId="2440C241" w14:textId="77777777" w:rsidR="00492328" w:rsidRPr="00492328" w:rsidRDefault="005B3573" w:rsidP="00492328">
            <w:pPr>
              <w:pStyle w:val="ListParagraph"/>
              <w:numPr>
                <w:ilvl w:val="0"/>
                <w:numId w:val="73"/>
              </w:numPr>
              <w:ind w:left="319" w:hanging="284"/>
              <w:rPr>
                <w:rFonts w:ascii="Tahoma" w:hAnsi="Tahoma" w:cs="Tahoma"/>
                <w:b/>
              </w:rPr>
            </w:pPr>
            <w:r w:rsidRPr="00EB1842">
              <w:rPr>
                <w:rFonts w:ascii="Tahoma" w:hAnsi="Tahoma" w:cs="Tahoma"/>
                <w:sz w:val="22"/>
              </w:rPr>
              <w:t>F</w:t>
            </w:r>
            <w:r w:rsidR="004E6478" w:rsidRPr="00EB1842">
              <w:rPr>
                <w:rFonts w:ascii="Tahoma" w:hAnsi="Tahoma" w:cs="Tahoma"/>
                <w:sz w:val="22"/>
              </w:rPr>
              <w:t xml:space="preserve">irst aid boxes </w:t>
            </w:r>
            <w:r w:rsidRPr="00EB1842">
              <w:rPr>
                <w:rFonts w:ascii="Tahoma" w:hAnsi="Tahoma" w:cs="Tahoma"/>
                <w:sz w:val="22"/>
              </w:rPr>
              <w:t xml:space="preserve">are </w:t>
            </w:r>
            <w:r w:rsidR="004E6478" w:rsidRPr="00EB1842">
              <w:rPr>
                <w:rFonts w:ascii="Tahoma" w:hAnsi="Tahoma" w:cs="Tahoma"/>
                <w:sz w:val="22"/>
              </w:rPr>
              <w:t>marked with a wh</w:t>
            </w:r>
            <w:r w:rsidRPr="00EB1842">
              <w:rPr>
                <w:rFonts w:ascii="Tahoma" w:hAnsi="Tahoma" w:cs="Tahoma"/>
                <w:sz w:val="22"/>
              </w:rPr>
              <w:t>ite cro</w:t>
            </w:r>
            <w:r w:rsidR="00BC5C92" w:rsidRPr="00EB1842">
              <w:rPr>
                <w:rFonts w:ascii="Tahoma" w:hAnsi="Tahoma" w:cs="Tahoma"/>
                <w:sz w:val="22"/>
              </w:rPr>
              <w:t xml:space="preserve">ss on a green background. They </w:t>
            </w:r>
            <w:r w:rsidRPr="00EB1842">
              <w:rPr>
                <w:rFonts w:ascii="Tahoma" w:hAnsi="Tahoma" w:cs="Tahoma"/>
                <w:sz w:val="22"/>
              </w:rPr>
              <w:t>a</w:t>
            </w:r>
            <w:r w:rsidR="00492328">
              <w:rPr>
                <w:rFonts w:ascii="Tahoma" w:hAnsi="Tahoma" w:cs="Tahoma"/>
                <w:sz w:val="22"/>
              </w:rPr>
              <w:t>re they appropriately stocked</w:t>
            </w:r>
          </w:p>
          <w:p w14:paraId="579F6063" w14:textId="6369095C" w:rsidR="004E6478" w:rsidRPr="00BC5C92" w:rsidRDefault="00BC5C92" w:rsidP="00492328">
            <w:pPr>
              <w:pStyle w:val="ListParagraph"/>
              <w:numPr>
                <w:ilvl w:val="0"/>
                <w:numId w:val="73"/>
              </w:numPr>
              <w:ind w:left="319" w:hanging="284"/>
              <w:rPr>
                <w:rFonts w:ascii="Tahoma" w:hAnsi="Tahoma" w:cs="Tahoma"/>
                <w:b/>
              </w:rPr>
            </w:pPr>
            <w:r w:rsidRPr="00EB1842">
              <w:rPr>
                <w:rFonts w:ascii="Tahoma" w:hAnsi="Tahoma" w:cs="Tahoma"/>
                <w:sz w:val="22"/>
              </w:rPr>
              <w:t>E</w:t>
            </w:r>
            <w:r w:rsidR="004E6478" w:rsidRPr="00EB1842">
              <w:rPr>
                <w:rFonts w:ascii="Tahoma" w:hAnsi="Tahoma" w:cs="Tahoma"/>
                <w:sz w:val="22"/>
              </w:rPr>
              <w:t xml:space="preserve">ffective medical practices </w:t>
            </w:r>
            <w:r w:rsidRPr="00EB1842">
              <w:rPr>
                <w:rFonts w:ascii="Tahoma" w:hAnsi="Tahoma" w:cs="Tahoma"/>
                <w:sz w:val="22"/>
              </w:rPr>
              <w:t>are in place for school trips, p</w:t>
            </w:r>
            <w:r w:rsidR="004E6478" w:rsidRPr="00EB1842">
              <w:rPr>
                <w:rFonts w:ascii="Tahoma" w:hAnsi="Tahoma" w:cs="Tahoma"/>
                <w:sz w:val="22"/>
              </w:rPr>
              <w:t>laytimes</w:t>
            </w:r>
          </w:p>
        </w:tc>
        <w:tc>
          <w:tcPr>
            <w:tcW w:w="425" w:type="dxa"/>
            <w:shd w:val="clear" w:color="auto" w:fill="auto"/>
          </w:tcPr>
          <w:p w14:paraId="1841902E" w14:textId="77777777" w:rsidR="004E6478" w:rsidRPr="0098325A" w:rsidRDefault="004E6478" w:rsidP="004A3144">
            <w:pPr>
              <w:spacing w:after="0" w:line="240" w:lineRule="auto"/>
              <w:rPr>
                <w:rFonts w:ascii="Tahoma" w:eastAsia="Times New Roman" w:hAnsi="Tahoma" w:cs="Tahoma"/>
                <w:sz w:val="24"/>
                <w:szCs w:val="24"/>
                <w:lang w:eastAsia="en-GB"/>
              </w:rPr>
            </w:pPr>
          </w:p>
        </w:tc>
        <w:tc>
          <w:tcPr>
            <w:tcW w:w="2977" w:type="dxa"/>
          </w:tcPr>
          <w:p w14:paraId="264502DD" w14:textId="77777777" w:rsidR="004E6478" w:rsidRPr="0098325A" w:rsidRDefault="004E6478" w:rsidP="004A3144">
            <w:pPr>
              <w:spacing w:after="0" w:line="240" w:lineRule="auto"/>
              <w:rPr>
                <w:rFonts w:ascii="Tahoma" w:eastAsia="Times New Roman" w:hAnsi="Tahoma" w:cs="Tahoma"/>
                <w:sz w:val="24"/>
                <w:szCs w:val="24"/>
                <w:lang w:eastAsia="en-GB"/>
              </w:rPr>
            </w:pPr>
          </w:p>
        </w:tc>
      </w:tr>
      <w:tr w:rsidR="004E6478" w:rsidRPr="0098325A" w14:paraId="288AAED1" w14:textId="77777777" w:rsidTr="00EB1842">
        <w:tc>
          <w:tcPr>
            <w:tcW w:w="11340" w:type="dxa"/>
            <w:gridSpan w:val="2"/>
            <w:shd w:val="clear" w:color="auto" w:fill="auto"/>
          </w:tcPr>
          <w:p w14:paraId="47158BA3" w14:textId="5C13EA5B" w:rsidR="004E6478" w:rsidRPr="0058389F" w:rsidRDefault="004E6478" w:rsidP="004A3144">
            <w:pPr>
              <w:spacing w:after="0" w:line="240" w:lineRule="auto"/>
              <w:rPr>
                <w:rFonts w:ascii="Tahoma" w:eastAsia="Times New Roman" w:hAnsi="Tahoma" w:cs="Tahoma"/>
                <w:szCs w:val="24"/>
                <w:lang w:eastAsia="en-GB"/>
              </w:rPr>
            </w:pPr>
            <w:r w:rsidRPr="0058389F">
              <w:rPr>
                <w:rFonts w:ascii="Tahoma" w:eastAsia="Times New Roman" w:hAnsi="Tahoma" w:cs="Tahoma"/>
                <w:b/>
                <w:szCs w:val="24"/>
                <w:lang w:eastAsia="en-GB"/>
              </w:rPr>
              <w:t>First aid and medical training:</w:t>
            </w:r>
            <w:r w:rsidRPr="0058389F">
              <w:rPr>
                <w:rFonts w:ascii="Tahoma" w:eastAsia="Times New Roman" w:hAnsi="Tahoma" w:cs="Tahoma"/>
                <w:szCs w:val="24"/>
                <w:lang w:eastAsia="en-GB"/>
              </w:rPr>
              <w:t xml:space="preserve"> </w:t>
            </w:r>
          </w:p>
          <w:p w14:paraId="005A3381" w14:textId="1F768587" w:rsidR="00026AD5" w:rsidRPr="0058389F" w:rsidRDefault="00BC5C92" w:rsidP="00026AD5">
            <w:pPr>
              <w:numPr>
                <w:ilvl w:val="0"/>
                <w:numId w:val="2"/>
              </w:numPr>
              <w:tabs>
                <w:tab w:val="num" w:pos="426"/>
              </w:tabs>
              <w:spacing w:after="0" w:line="240" w:lineRule="auto"/>
              <w:ind w:left="319" w:hanging="284"/>
              <w:rPr>
                <w:rFonts w:ascii="Tahoma" w:eastAsia="Times New Roman" w:hAnsi="Tahoma" w:cs="Tahoma"/>
                <w:szCs w:val="24"/>
                <w:lang w:eastAsia="en-GB"/>
              </w:rPr>
            </w:pPr>
            <w:r>
              <w:rPr>
                <w:rFonts w:ascii="Tahoma" w:eastAsia="Times New Roman" w:hAnsi="Tahoma" w:cs="Tahoma"/>
                <w:szCs w:val="24"/>
                <w:lang w:eastAsia="en-GB"/>
              </w:rPr>
              <w:t>A</w:t>
            </w:r>
            <w:r w:rsidR="00492328">
              <w:rPr>
                <w:rFonts w:ascii="Tahoma" w:eastAsia="Times New Roman" w:hAnsi="Tahoma" w:cs="Tahoma"/>
                <w:szCs w:val="24"/>
                <w:lang w:eastAsia="en-GB"/>
              </w:rPr>
              <w:t>n a</w:t>
            </w:r>
            <w:r w:rsidR="004E6478" w:rsidRPr="0058389F">
              <w:rPr>
                <w:rFonts w:ascii="Tahoma" w:eastAsia="Times New Roman" w:hAnsi="Tahoma" w:cs="Tahoma"/>
                <w:szCs w:val="24"/>
                <w:lang w:eastAsia="en-GB"/>
              </w:rPr>
              <w:t>ppointed person</w:t>
            </w:r>
            <w:r>
              <w:rPr>
                <w:rFonts w:ascii="Tahoma" w:eastAsia="Times New Roman" w:hAnsi="Tahoma" w:cs="Tahoma"/>
                <w:szCs w:val="24"/>
                <w:lang w:eastAsia="en-GB"/>
              </w:rPr>
              <w:t>(s)</w:t>
            </w:r>
            <w:r w:rsidR="004E6478" w:rsidRPr="0058389F">
              <w:rPr>
                <w:rFonts w:ascii="Tahoma" w:eastAsia="Times New Roman" w:hAnsi="Tahoma" w:cs="Tahoma"/>
                <w:szCs w:val="24"/>
                <w:lang w:eastAsia="en-GB"/>
              </w:rPr>
              <w:t xml:space="preserve"> for first aid?</w:t>
            </w:r>
            <w:r w:rsidR="00026AD5">
              <w:rPr>
                <w:rFonts w:ascii="Tahoma" w:eastAsia="Times New Roman" w:hAnsi="Tahoma" w:cs="Tahoma"/>
                <w:szCs w:val="24"/>
                <w:lang w:eastAsia="en-GB"/>
              </w:rPr>
              <w:t xml:space="preserve"> A</w:t>
            </w:r>
            <w:r w:rsidR="00026AD5" w:rsidRPr="0058389F">
              <w:rPr>
                <w:rFonts w:ascii="Tahoma" w:eastAsia="Times New Roman" w:hAnsi="Tahoma" w:cs="Tahoma"/>
                <w:szCs w:val="24"/>
                <w:lang w:eastAsia="en-GB"/>
              </w:rPr>
              <w:t xml:space="preserve"> mix of 3</w:t>
            </w:r>
            <w:r w:rsidR="00026AD5">
              <w:rPr>
                <w:rFonts w:ascii="Tahoma" w:eastAsia="Times New Roman" w:hAnsi="Tahoma" w:cs="Tahoma"/>
                <w:szCs w:val="24"/>
                <w:lang w:eastAsia="en-GB"/>
              </w:rPr>
              <w:t xml:space="preserve"> </w:t>
            </w:r>
            <w:r w:rsidR="00026AD5" w:rsidRPr="0058389F">
              <w:rPr>
                <w:rFonts w:ascii="Tahoma" w:eastAsia="Times New Roman" w:hAnsi="Tahoma" w:cs="Tahoma"/>
                <w:szCs w:val="24"/>
                <w:lang w:eastAsia="en-GB"/>
              </w:rPr>
              <w:t xml:space="preserve">day, paediatric and 1 day trained first aiders? </w:t>
            </w:r>
          </w:p>
          <w:p w14:paraId="6DACAD3F" w14:textId="0D698667" w:rsidR="004E6478" w:rsidRPr="00026AD5" w:rsidRDefault="006D62C7" w:rsidP="00026AD5">
            <w:pPr>
              <w:numPr>
                <w:ilvl w:val="0"/>
                <w:numId w:val="9"/>
              </w:numPr>
              <w:spacing w:after="0" w:line="240" w:lineRule="auto"/>
              <w:ind w:left="319" w:hanging="284"/>
              <w:rPr>
                <w:rFonts w:ascii="Tahoma" w:eastAsia="Times New Roman" w:hAnsi="Tahoma" w:cs="Tahoma"/>
                <w:szCs w:val="24"/>
                <w:lang w:eastAsia="en-GB"/>
              </w:rPr>
            </w:pPr>
            <w:r w:rsidRPr="00026AD5">
              <w:rPr>
                <w:rFonts w:ascii="Tahoma" w:eastAsia="Times New Roman" w:hAnsi="Tahoma" w:cs="Tahoma"/>
                <w:szCs w:val="24"/>
                <w:lang w:eastAsia="en-GB"/>
              </w:rPr>
              <w:t>Sufficient</w:t>
            </w:r>
            <w:r w:rsidR="004E6478" w:rsidRPr="00026AD5">
              <w:rPr>
                <w:rFonts w:ascii="Tahoma" w:eastAsia="Times New Roman" w:hAnsi="Tahoma" w:cs="Tahoma"/>
                <w:szCs w:val="24"/>
                <w:lang w:eastAsia="en-GB"/>
              </w:rPr>
              <w:t xml:space="preserve"> paediatric trained first aider</w:t>
            </w:r>
            <w:r w:rsidRPr="00026AD5">
              <w:rPr>
                <w:rFonts w:ascii="Tahoma" w:eastAsia="Times New Roman" w:hAnsi="Tahoma" w:cs="Tahoma"/>
                <w:szCs w:val="24"/>
                <w:lang w:eastAsia="en-GB"/>
              </w:rPr>
              <w:t>s</w:t>
            </w:r>
            <w:r w:rsidR="004E6478" w:rsidRPr="00026AD5">
              <w:rPr>
                <w:rFonts w:ascii="Tahoma" w:eastAsia="Times New Roman" w:hAnsi="Tahoma" w:cs="Tahoma"/>
                <w:szCs w:val="24"/>
                <w:lang w:eastAsia="en-GB"/>
              </w:rPr>
              <w:t xml:space="preserve"> in the EYFS? </w:t>
            </w:r>
          </w:p>
          <w:p w14:paraId="147F3423" w14:textId="5287ACF7" w:rsidR="004E6478" w:rsidRPr="0058389F" w:rsidRDefault="004E6478" w:rsidP="00BC5C92">
            <w:pPr>
              <w:numPr>
                <w:ilvl w:val="0"/>
                <w:numId w:val="9"/>
              </w:numPr>
              <w:spacing w:after="0" w:line="240" w:lineRule="auto"/>
              <w:ind w:left="319" w:hanging="284"/>
              <w:rPr>
                <w:rFonts w:ascii="Tahoma" w:eastAsia="Times New Roman" w:hAnsi="Tahoma" w:cs="Tahoma"/>
                <w:szCs w:val="24"/>
                <w:lang w:eastAsia="en-GB"/>
              </w:rPr>
            </w:pPr>
            <w:r w:rsidRPr="0058389F">
              <w:rPr>
                <w:rFonts w:ascii="Tahoma" w:eastAsia="Times New Roman" w:hAnsi="Tahoma" w:cs="Tahoma"/>
                <w:szCs w:val="24"/>
                <w:lang w:eastAsia="en-GB"/>
              </w:rPr>
              <w:t>A train</w:t>
            </w:r>
            <w:r w:rsidR="00BC5C92">
              <w:rPr>
                <w:rFonts w:ascii="Tahoma" w:eastAsia="Times New Roman" w:hAnsi="Tahoma" w:cs="Tahoma"/>
                <w:szCs w:val="24"/>
                <w:lang w:eastAsia="en-GB"/>
              </w:rPr>
              <w:t>ed first aider on every trip?</w:t>
            </w:r>
          </w:p>
          <w:p w14:paraId="6EFFEC11" w14:textId="429E5212" w:rsidR="004E6478" w:rsidRPr="0058389F" w:rsidRDefault="00BC5C92" w:rsidP="00BC5C92">
            <w:pPr>
              <w:numPr>
                <w:ilvl w:val="0"/>
                <w:numId w:val="9"/>
              </w:numPr>
              <w:spacing w:after="0" w:line="240" w:lineRule="auto"/>
              <w:ind w:left="319" w:hanging="284"/>
              <w:rPr>
                <w:rFonts w:ascii="Tahoma" w:eastAsia="Times New Roman" w:hAnsi="Tahoma" w:cs="Tahoma"/>
                <w:szCs w:val="24"/>
                <w:lang w:eastAsia="en-GB"/>
              </w:rPr>
            </w:pPr>
            <w:r>
              <w:rPr>
                <w:rFonts w:ascii="Tahoma" w:eastAsia="Times New Roman" w:hAnsi="Tahoma" w:cs="Tahoma"/>
                <w:szCs w:val="24"/>
                <w:lang w:eastAsia="en-GB"/>
              </w:rPr>
              <w:t>S</w:t>
            </w:r>
            <w:r w:rsidR="004E6478" w:rsidRPr="0058389F">
              <w:rPr>
                <w:rFonts w:ascii="Tahoma" w:eastAsia="Times New Roman" w:hAnsi="Tahoma" w:cs="Tahoma"/>
                <w:szCs w:val="24"/>
                <w:lang w:eastAsia="en-GB"/>
              </w:rPr>
              <w:t>ufficient numbers of first aiders in the school to cover for all eventualities? E.g. After-school clubs, trips</w:t>
            </w:r>
          </w:p>
          <w:p w14:paraId="79F6ED94" w14:textId="2C7E78FB" w:rsidR="004E6478" w:rsidRPr="0058389F" w:rsidRDefault="00BC5C92" w:rsidP="00BC5C92">
            <w:pPr>
              <w:numPr>
                <w:ilvl w:val="0"/>
                <w:numId w:val="2"/>
              </w:numPr>
              <w:spacing w:after="0" w:line="240" w:lineRule="auto"/>
              <w:ind w:left="319" w:hanging="284"/>
              <w:rPr>
                <w:rFonts w:ascii="Tahoma" w:eastAsia="Times New Roman" w:hAnsi="Tahoma" w:cs="Tahoma"/>
                <w:szCs w:val="24"/>
                <w:lang w:eastAsia="en-GB"/>
              </w:rPr>
            </w:pPr>
            <w:r>
              <w:rPr>
                <w:rFonts w:ascii="Tahoma" w:eastAsia="Times New Roman" w:hAnsi="Tahoma" w:cs="Tahoma"/>
                <w:szCs w:val="24"/>
                <w:lang w:eastAsia="en-GB"/>
              </w:rPr>
              <w:t>A</w:t>
            </w:r>
            <w:r w:rsidR="00026AD5">
              <w:rPr>
                <w:rFonts w:ascii="Tahoma" w:eastAsia="Times New Roman" w:hAnsi="Tahoma" w:cs="Tahoma"/>
                <w:szCs w:val="24"/>
                <w:lang w:eastAsia="en-GB"/>
              </w:rPr>
              <w:t xml:space="preserve">dditional training </w:t>
            </w:r>
            <w:r>
              <w:rPr>
                <w:rFonts w:ascii="Tahoma" w:eastAsia="Times New Roman" w:hAnsi="Tahoma" w:cs="Tahoma"/>
                <w:szCs w:val="24"/>
                <w:lang w:eastAsia="en-GB"/>
              </w:rPr>
              <w:t>cover</w:t>
            </w:r>
            <w:r w:rsidR="00026AD5">
              <w:rPr>
                <w:rFonts w:ascii="Tahoma" w:eastAsia="Times New Roman" w:hAnsi="Tahoma" w:cs="Tahoma"/>
                <w:szCs w:val="24"/>
                <w:lang w:eastAsia="en-GB"/>
              </w:rPr>
              <w:t>s appropriate medical needs</w:t>
            </w:r>
            <w:r w:rsidR="004E6478" w:rsidRPr="0058389F">
              <w:rPr>
                <w:rFonts w:ascii="Tahoma" w:eastAsia="Times New Roman" w:hAnsi="Tahoma" w:cs="Tahoma"/>
                <w:szCs w:val="24"/>
                <w:lang w:eastAsia="en-GB"/>
              </w:rPr>
              <w:t xml:space="preserve"> –e.g. </w:t>
            </w:r>
            <w:r>
              <w:rPr>
                <w:rFonts w:ascii="Tahoma" w:eastAsia="Times New Roman" w:hAnsi="Tahoma" w:cs="Tahoma"/>
                <w:szCs w:val="24"/>
                <w:lang w:eastAsia="en-GB"/>
              </w:rPr>
              <w:t>anaphylaxis,</w:t>
            </w:r>
            <w:r w:rsidR="004E6478" w:rsidRPr="0058389F">
              <w:rPr>
                <w:rFonts w:ascii="Tahoma" w:eastAsia="Times New Roman" w:hAnsi="Tahoma" w:cs="Tahoma"/>
                <w:szCs w:val="24"/>
                <w:lang w:eastAsia="en-GB"/>
              </w:rPr>
              <w:t xml:space="preserve"> asthma, diabetes?</w:t>
            </w:r>
          </w:p>
        </w:tc>
        <w:tc>
          <w:tcPr>
            <w:tcW w:w="425" w:type="dxa"/>
            <w:shd w:val="clear" w:color="auto" w:fill="auto"/>
          </w:tcPr>
          <w:p w14:paraId="11053F1B" w14:textId="77777777" w:rsidR="004E6478" w:rsidRPr="0098325A" w:rsidRDefault="004E6478" w:rsidP="004A3144">
            <w:pPr>
              <w:spacing w:after="0" w:line="240" w:lineRule="auto"/>
              <w:rPr>
                <w:rFonts w:ascii="Tahoma" w:eastAsia="Times New Roman" w:hAnsi="Tahoma" w:cs="Tahoma"/>
                <w:sz w:val="24"/>
                <w:szCs w:val="24"/>
                <w:lang w:eastAsia="en-GB"/>
              </w:rPr>
            </w:pPr>
          </w:p>
        </w:tc>
        <w:tc>
          <w:tcPr>
            <w:tcW w:w="2977" w:type="dxa"/>
          </w:tcPr>
          <w:p w14:paraId="1152977F" w14:textId="77777777" w:rsidR="004E6478" w:rsidRPr="0098325A" w:rsidRDefault="004E6478" w:rsidP="004A3144">
            <w:pPr>
              <w:spacing w:after="0" w:line="240" w:lineRule="auto"/>
              <w:rPr>
                <w:rFonts w:ascii="Tahoma" w:eastAsia="Times New Roman" w:hAnsi="Tahoma" w:cs="Tahoma"/>
                <w:sz w:val="24"/>
                <w:szCs w:val="24"/>
                <w:lang w:eastAsia="en-GB"/>
              </w:rPr>
            </w:pPr>
          </w:p>
        </w:tc>
      </w:tr>
      <w:tr w:rsidR="004E6478" w:rsidRPr="0098325A" w14:paraId="627ABF77" w14:textId="77777777" w:rsidTr="00EB1842">
        <w:tc>
          <w:tcPr>
            <w:tcW w:w="11340" w:type="dxa"/>
            <w:gridSpan w:val="2"/>
            <w:shd w:val="clear" w:color="auto" w:fill="auto"/>
          </w:tcPr>
          <w:p w14:paraId="0F3D062A" w14:textId="1DCF84B4" w:rsidR="004E6478" w:rsidRPr="00492328" w:rsidRDefault="004E6478" w:rsidP="004A3144">
            <w:pPr>
              <w:spacing w:after="0" w:line="240" w:lineRule="auto"/>
              <w:rPr>
                <w:rFonts w:ascii="Tahoma" w:eastAsia="Times New Roman" w:hAnsi="Tahoma" w:cs="Tahoma"/>
                <w:b/>
                <w:szCs w:val="24"/>
                <w:lang w:eastAsia="en-GB"/>
              </w:rPr>
            </w:pPr>
            <w:r w:rsidRPr="0058389F">
              <w:rPr>
                <w:rFonts w:ascii="Tahoma" w:eastAsia="Times New Roman" w:hAnsi="Tahoma" w:cs="Tahoma"/>
                <w:b/>
                <w:szCs w:val="24"/>
                <w:lang w:eastAsia="en-GB"/>
              </w:rPr>
              <w:t>Monitoring and review</w:t>
            </w:r>
            <w:r w:rsidR="00492328">
              <w:rPr>
                <w:rFonts w:ascii="Tahoma" w:eastAsia="Times New Roman" w:hAnsi="Tahoma" w:cs="Tahoma"/>
                <w:b/>
                <w:szCs w:val="24"/>
                <w:lang w:eastAsia="en-GB"/>
              </w:rPr>
              <w:t xml:space="preserve"> </w:t>
            </w:r>
            <w:r w:rsidR="00D27038">
              <w:rPr>
                <w:rFonts w:ascii="Tahoma" w:eastAsia="Times New Roman" w:hAnsi="Tahoma" w:cs="Tahoma"/>
                <w:szCs w:val="24"/>
                <w:lang w:eastAsia="en-GB"/>
              </w:rPr>
              <w:t>The school’s first aid needs are r</w:t>
            </w:r>
            <w:r w:rsidRPr="0058389F">
              <w:rPr>
                <w:rFonts w:ascii="Tahoma" w:eastAsia="Times New Roman" w:hAnsi="Tahoma" w:cs="Tahoma"/>
                <w:szCs w:val="24"/>
                <w:lang w:eastAsia="en-GB"/>
              </w:rPr>
              <w:t xml:space="preserve">eviewed </w:t>
            </w:r>
            <w:proofErr w:type="spellStart"/>
            <w:proofErr w:type="gramStart"/>
            <w:r w:rsidR="00D27038">
              <w:rPr>
                <w:rFonts w:ascii="Tahoma" w:eastAsia="Times New Roman" w:hAnsi="Tahoma" w:cs="Tahoma"/>
                <w:szCs w:val="24"/>
                <w:lang w:eastAsia="en-GB"/>
              </w:rPr>
              <w:t>regularly</w:t>
            </w:r>
            <w:r w:rsidR="00492328">
              <w:rPr>
                <w:rFonts w:ascii="Tahoma" w:eastAsia="Times New Roman" w:hAnsi="Tahoma" w:cs="Tahoma"/>
                <w:szCs w:val="24"/>
                <w:lang w:eastAsia="en-GB"/>
              </w:rPr>
              <w:t>.</w:t>
            </w:r>
            <w:r w:rsidR="00D27038">
              <w:rPr>
                <w:rFonts w:ascii="Tahoma" w:eastAsia="Times New Roman" w:hAnsi="Tahoma" w:cs="Tahoma"/>
                <w:szCs w:val="24"/>
                <w:lang w:eastAsia="en-GB"/>
              </w:rPr>
              <w:t>M</w:t>
            </w:r>
            <w:r w:rsidRPr="0058389F">
              <w:rPr>
                <w:rFonts w:ascii="Tahoma" w:eastAsia="Times New Roman" w:hAnsi="Tahoma" w:cs="Tahoma"/>
                <w:szCs w:val="24"/>
                <w:lang w:eastAsia="en-GB"/>
              </w:rPr>
              <w:t>edicines</w:t>
            </w:r>
            <w:proofErr w:type="spellEnd"/>
            <w:proofErr w:type="gramEnd"/>
            <w:r w:rsidRPr="0058389F">
              <w:rPr>
                <w:rFonts w:ascii="Tahoma" w:eastAsia="Times New Roman" w:hAnsi="Tahoma" w:cs="Tahoma"/>
                <w:szCs w:val="24"/>
                <w:lang w:eastAsia="en-GB"/>
              </w:rPr>
              <w:t xml:space="preserve">/ asthma inhalers/ epi-pens </w:t>
            </w:r>
            <w:r w:rsidR="00D27038">
              <w:rPr>
                <w:rFonts w:ascii="Tahoma" w:eastAsia="Times New Roman" w:hAnsi="Tahoma" w:cs="Tahoma"/>
                <w:szCs w:val="24"/>
                <w:lang w:eastAsia="en-GB"/>
              </w:rPr>
              <w:t xml:space="preserve">are </w:t>
            </w:r>
            <w:r w:rsidRPr="0058389F">
              <w:rPr>
                <w:rFonts w:ascii="Tahoma" w:eastAsia="Times New Roman" w:hAnsi="Tahoma" w:cs="Tahoma"/>
                <w:szCs w:val="24"/>
                <w:lang w:eastAsia="en-GB"/>
              </w:rPr>
              <w:t>check</w:t>
            </w:r>
            <w:r w:rsidR="006D62C7">
              <w:rPr>
                <w:rFonts w:ascii="Tahoma" w:eastAsia="Times New Roman" w:hAnsi="Tahoma" w:cs="Tahoma"/>
                <w:szCs w:val="24"/>
                <w:lang w:eastAsia="en-GB"/>
              </w:rPr>
              <w:t>ed</w:t>
            </w:r>
            <w:r w:rsidR="00D27038">
              <w:rPr>
                <w:rFonts w:ascii="Tahoma" w:eastAsia="Times New Roman" w:hAnsi="Tahoma" w:cs="Tahoma"/>
                <w:szCs w:val="24"/>
                <w:lang w:eastAsia="en-GB"/>
              </w:rPr>
              <w:t xml:space="preserve"> for being in date. Parents are informed re expiry. </w:t>
            </w:r>
          </w:p>
        </w:tc>
        <w:tc>
          <w:tcPr>
            <w:tcW w:w="425" w:type="dxa"/>
            <w:shd w:val="clear" w:color="auto" w:fill="auto"/>
          </w:tcPr>
          <w:p w14:paraId="33222C0F" w14:textId="77777777" w:rsidR="004E6478" w:rsidRPr="0098325A" w:rsidRDefault="004E6478" w:rsidP="004A3144">
            <w:pPr>
              <w:spacing w:after="0" w:line="240" w:lineRule="auto"/>
              <w:rPr>
                <w:rFonts w:ascii="Tahoma" w:eastAsia="Times New Roman" w:hAnsi="Tahoma" w:cs="Tahoma"/>
                <w:sz w:val="24"/>
                <w:szCs w:val="24"/>
                <w:lang w:eastAsia="en-GB"/>
              </w:rPr>
            </w:pPr>
          </w:p>
        </w:tc>
        <w:tc>
          <w:tcPr>
            <w:tcW w:w="2977" w:type="dxa"/>
          </w:tcPr>
          <w:p w14:paraId="41011B22" w14:textId="77777777" w:rsidR="004E6478" w:rsidRPr="0098325A" w:rsidRDefault="004E6478" w:rsidP="004A3144">
            <w:pPr>
              <w:spacing w:after="0" w:line="240" w:lineRule="auto"/>
              <w:rPr>
                <w:rFonts w:ascii="Tahoma" w:eastAsia="Times New Roman" w:hAnsi="Tahoma" w:cs="Tahoma"/>
                <w:sz w:val="24"/>
                <w:szCs w:val="24"/>
                <w:lang w:eastAsia="en-GB"/>
              </w:rPr>
            </w:pPr>
          </w:p>
        </w:tc>
      </w:tr>
      <w:tr w:rsidR="004E6478" w:rsidRPr="0098325A" w14:paraId="0603EC7A" w14:textId="77777777" w:rsidTr="00EB1842">
        <w:tc>
          <w:tcPr>
            <w:tcW w:w="11340" w:type="dxa"/>
            <w:gridSpan w:val="2"/>
            <w:shd w:val="clear" w:color="auto" w:fill="auto"/>
          </w:tcPr>
          <w:p w14:paraId="781A0CEF" w14:textId="1A6F1E31" w:rsidR="00492328" w:rsidRDefault="004E6478" w:rsidP="004A3144">
            <w:pPr>
              <w:spacing w:after="0" w:line="240" w:lineRule="auto"/>
              <w:rPr>
                <w:rFonts w:ascii="Tahoma" w:eastAsia="Times New Roman" w:hAnsi="Tahoma" w:cs="Tahoma"/>
                <w:b/>
                <w:szCs w:val="24"/>
                <w:lang w:eastAsia="en-GB"/>
              </w:rPr>
            </w:pPr>
            <w:r>
              <w:rPr>
                <w:rFonts w:ascii="Tahoma" w:eastAsia="Times New Roman" w:hAnsi="Tahoma" w:cs="Tahoma"/>
                <w:b/>
                <w:szCs w:val="24"/>
                <w:lang w:eastAsia="en-GB"/>
              </w:rPr>
              <w:t>Communication to s</w:t>
            </w:r>
            <w:r w:rsidRPr="0058389F">
              <w:rPr>
                <w:rFonts w:ascii="Tahoma" w:eastAsia="Times New Roman" w:hAnsi="Tahoma" w:cs="Tahoma"/>
                <w:b/>
                <w:szCs w:val="24"/>
                <w:lang w:eastAsia="en-GB"/>
              </w:rPr>
              <w:t>taff</w:t>
            </w:r>
            <w:r>
              <w:rPr>
                <w:rFonts w:ascii="Tahoma" w:eastAsia="Times New Roman" w:hAnsi="Tahoma" w:cs="Tahoma"/>
                <w:b/>
                <w:szCs w:val="24"/>
                <w:lang w:eastAsia="en-GB"/>
              </w:rPr>
              <w:t xml:space="preserve"> and pupils</w:t>
            </w:r>
            <w:r w:rsidR="00492328">
              <w:rPr>
                <w:rFonts w:ascii="Tahoma" w:eastAsia="Times New Roman" w:hAnsi="Tahoma" w:cs="Tahoma"/>
                <w:b/>
                <w:szCs w:val="24"/>
                <w:lang w:eastAsia="en-GB"/>
              </w:rPr>
              <w:t xml:space="preserve">  </w:t>
            </w:r>
          </w:p>
          <w:p w14:paraId="7912E5DC" w14:textId="3D22B8D8" w:rsidR="004E6478" w:rsidRPr="00492328" w:rsidRDefault="00D27038" w:rsidP="004A3144">
            <w:pPr>
              <w:spacing w:after="0" w:line="240" w:lineRule="auto"/>
              <w:rPr>
                <w:rFonts w:ascii="Tahoma" w:eastAsia="Times New Roman" w:hAnsi="Tahoma" w:cs="Tahoma"/>
                <w:b/>
                <w:szCs w:val="24"/>
                <w:lang w:eastAsia="en-GB"/>
              </w:rPr>
            </w:pPr>
            <w:r>
              <w:rPr>
                <w:rFonts w:ascii="Tahoma" w:eastAsia="Times New Roman" w:hAnsi="Tahoma" w:cs="Tahoma"/>
                <w:szCs w:val="24"/>
                <w:lang w:eastAsia="en-GB"/>
              </w:rPr>
              <w:t>P</w:t>
            </w:r>
            <w:r w:rsidR="004E6478" w:rsidRPr="0058389F">
              <w:rPr>
                <w:rFonts w:ascii="Tahoma" w:eastAsia="Times New Roman" w:hAnsi="Tahoma" w:cs="Tahoma"/>
                <w:szCs w:val="24"/>
                <w:lang w:eastAsia="en-GB"/>
              </w:rPr>
              <w:t xml:space="preserve">upils with medical needs </w:t>
            </w:r>
            <w:r>
              <w:rPr>
                <w:rFonts w:ascii="Tahoma" w:eastAsia="Times New Roman" w:hAnsi="Tahoma" w:cs="Tahoma"/>
                <w:szCs w:val="24"/>
                <w:lang w:eastAsia="en-GB"/>
              </w:rPr>
              <w:t xml:space="preserve">are </w:t>
            </w:r>
            <w:r w:rsidR="004E6478" w:rsidRPr="0058389F">
              <w:rPr>
                <w:rFonts w:ascii="Tahoma" w:eastAsia="Times New Roman" w:hAnsi="Tahoma" w:cs="Tahoma"/>
                <w:szCs w:val="24"/>
                <w:lang w:eastAsia="en-GB"/>
              </w:rPr>
              <w:t xml:space="preserve">highlighted to </w:t>
            </w:r>
            <w:r>
              <w:rPr>
                <w:rFonts w:ascii="Tahoma" w:eastAsia="Times New Roman" w:hAnsi="Tahoma" w:cs="Tahoma"/>
                <w:szCs w:val="24"/>
                <w:lang w:eastAsia="en-GB"/>
              </w:rPr>
              <w:t>the r</w:t>
            </w:r>
            <w:r w:rsidR="00BC5C92">
              <w:rPr>
                <w:rFonts w:ascii="Tahoma" w:eastAsia="Times New Roman" w:hAnsi="Tahoma" w:cs="Tahoma"/>
                <w:szCs w:val="24"/>
                <w:lang w:eastAsia="en-GB"/>
              </w:rPr>
              <w:t xml:space="preserve">elevant </w:t>
            </w:r>
            <w:r w:rsidR="004E6478" w:rsidRPr="0058389F">
              <w:rPr>
                <w:rFonts w:ascii="Tahoma" w:eastAsia="Times New Roman" w:hAnsi="Tahoma" w:cs="Tahoma"/>
                <w:szCs w:val="24"/>
                <w:lang w:eastAsia="en-GB"/>
              </w:rPr>
              <w:t xml:space="preserve">staff </w:t>
            </w:r>
            <w:r w:rsidR="004E6478">
              <w:rPr>
                <w:rFonts w:ascii="Tahoma" w:eastAsia="Times New Roman" w:hAnsi="Tahoma" w:cs="Tahoma"/>
                <w:szCs w:val="24"/>
                <w:lang w:eastAsia="en-GB"/>
              </w:rPr>
              <w:t>and pupils (including supply staff?)</w:t>
            </w:r>
          </w:p>
          <w:p w14:paraId="650914E4" w14:textId="31E8AE8C" w:rsidR="004E6478" w:rsidRPr="0058389F" w:rsidRDefault="00D27038" w:rsidP="004A3144">
            <w:pPr>
              <w:spacing w:after="0" w:line="240" w:lineRule="auto"/>
              <w:rPr>
                <w:rFonts w:ascii="Tahoma" w:eastAsia="Times New Roman" w:hAnsi="Tahoma" w:cs="Tahoma"/>
                <w:szCs w:val="24"/>
                <w:lang w:eastAsia="en-GB"/>
              </w:rPr>
            </w:pPr>
            <w:r>
              <w:rPr>
                <w:rFonts w:ascii="Tahoma" w:eastAsia="Times New Roman" w:hAnsi="Tahoma" w:cs="Tahoma"/>
                <w:szCs w:val="24"/>
                <w:lang w:eastAsia="en-GB"/>
              </w:rPr>
              <w:t>S</w:t>
            </w:r>
            <w:r w:rsidR="004E6478" w:rsidRPr="0058389F">
              <w:rPr>
                <w:rFonts w:ascii="Tahoma" w:eastAsia="Times New Roman" w:hAnsi="Tahoma" w:cs="Tahoma"/>
                <w:szCs w:val="24"/>
                <w:lang w:eastAsia="en-GB"/>
              </w:rPr>
              <w:t xml:space="preserve">taff </w:t>
            </w:r>
            <w:r w:rsidR="004E6478">
              <w:rPr>
                <w:rFonts w:ascii="Tahoma" w:eastAsia="Times New Roman" w:hAnsi="Tahoma" w:cs="Tahoma"/>
                <w:szCs w:val="24"/>
                <w:lang w:eastAsia="en-GB"/>
              </w:rPr>
              <w:t xml:space="preserve">and pupils </w:t>
            </w:r>
            <w:r>
              <w:rPr>
                <w:rFonts w:ascii="Tahoma" w:eastAsia="Times New Roman" w:hAnsi="Tahoma" w:cs="Tahoma"/>
                <w:szCs w:val="24"/>
                <w:lang w:eastAsia="en-GB"/>
              </w:rPr>
              <w:t xml:space="preserve">know who the first aiders are. </w:t>
            </w:r>
            <w:r w:rsidR="004E6478" w:rsidRPr="0058389F">
              <w:rPr>
                <w:rFonts w:ascii="Tahoma" w:eastAsia="Times New Roman" w:hAnsi="Tahoma" w:cs="Tahoma"/>
                <w:szCs w:val="24"/>
                <w:lang w:eastAsia="en-GB"/>
              </w:rPr>
              <w:t xml:space="preserve"> Do supply teachers? </w:t>
            </w:r>
          </w:p>
          <w:p w14:paraId="2873654B" w14:textId="7D7A7648" w:rsidR="004E6478" w:rsidRPr="0058389F" w:rsidRDefault="00D27038" w:rsidP="004A3144">
            <w:pPr>
              <w:spacing w:after="0" w:line="240" w:lineRule="auto"/>
              <w:rPr>
                <w:rFonts w:ascii="Tahoma" w:eastAsia="Times New Roman" w:hAnsi="Tahoma" w:cs="Tahoma"/>
                <w:szCs w:val="24"/>
                <w:lang w:eastAsia="en-GB"/>
              </w:rPr>
            </w:pPr>
            <w:r>
              <w:rPr>
                <w:rFonts w:ascii="Tahoma" w:eastAsia="Times New Roman" w:hAnsi="Tahoma" w:cs="Tahoma"/>
                <w:szCs w:val="24"/>
                <w:lang w:eastAsia="en-GB"/>
              </w:rPr>
              <w:t xml:space="preserve">Procedures for head injuries are </w:t>
            </w:r>
            <w:r w:rsidR="00492328">
              <w:rPr>
                <w:rFonts w:ascii="Tahoma" w:eastAsia="Times New Roman" w:hAnsi="Tahoma" w:cs="Tahoma"/>
                <w:szCs w:val="24"/>
                <w:lang w:eastAsia="en-GB"/>
              </w:rPr>
              <w:t>i</w:t>
            </w:r>
            <w:r w:rsidR="004E6478" w:rsidRPr="0058389F">
              <w:rPr>
                <w:rFonts w:ascii="Tahoma" w:eastAsia="Times New Roman" w:hAnsi="Tahoma" w:cs="Tahoma"/>
                <w:szCs w:val="24"/>
                <w:lang w:eastAsia="en-GB"/>
              </w:rPr>
              <w:t>n pl</w:t>
            </w:r>
            <w:r>
              <w:rPr>
                <w:rFonts w:ascii="Tahoma" w:eastAsia="Times New Roman" w:hAnsi="Tahoma" w:cs="Tahoma"/>
                <w:szCs w:val="24"/>
                <w:lang w:eastAsia="en-GB"/>
              </w:rPr>
              <w:t>ace and fully understood by all</w:t>
            </w:r>
          </w:p>
        </w:tc>
        <w:tc>
          <w:tcPr>
            <w:tcW w:w="425" w:type="dxa"/>
            <w:shd w:val="clear" w:color="auto" w:fill="auto"/>
          </w:tcPr>
          <w:p w14:paraId="6E01A863" w14:textId="77777777" w:rsidR="004E6478" w:rsidRPr="0098325A" w:rsidRDefault="004E6478" w:rsidP="004A3144">
            <w:pPr>
              <w:spacing w:after="0" w:line="240" w:lineRule="auto"/>
              <w:rPr>
                <w:rFonts w:ascii="Tahoma" w:eastAsia="Times New Roman" w:hAnsi="Tahoma" w:cs="Tahoma"/>
                <w:sz w:val="24"/>
                <w:szCs w:val="24"/>
                <w:lang w:eastAsia="en-GB"/>
              </w:rPr>
            </w:pPr>
          </w:p>
        </w:tc>
        <w:tc>
          <w:tcPr>
            <w:tcW w:w="2977" w:type="dxa"/>
          </w:tcPr>
          <w:p w14:paraId="50A5DC5E" w14:textId="77777777" w:rsidR="004E6478" w:rsidRPr="0098325A" w:rsidRDefault="004E6478" w:rsidP="004A3144">
            <w:pPr>
              <w:spacing w:after="0" w:line="240" w:lineRule="auto"/>
              <w:rPr>
                <w:rFonts w:ascii="Tahoma" w:eastAsia="Times New Roman" w:hAnsi="Tahoma" w:cs="Tahoma"/>
                <w:sz w:val="24"/>
                <w:szCs w:val="24"/>
                <w:lang w:eastAsia="en-GB"/>
              </w:rPr>
            </w:pPr>
          </w:p>
        </w:tc>
      </w:tr>
      <w:tr w:rsidR="006D62C7" w:rsidRPr="0098325A" w14:paraId="5FAC7068" w14:textId="77777777" w:rsidTr="00EB1842">
        <w:tc>
          <w:tcPr>
            <w:tcW w:w="11340" w:type="dxa"/>
            <w:gridSpan w:val="2"/>
            <w:shd w:val="clear" w:color="auto" w:fill="auto"/>
          </w:tcPr>
          <w:p w14:paraId="75613A97" w14:textId="0EFD75AC" w:rsidR="006D62C7" w:rsidRDefault="006D62C7" w:rsidP="004A3144">
            <w:pPr>
              <w:spacing w:after="0" w:line="240" w:lineRule="auto"/>
              <w:rPr>
                <w:rFonts w:ascii="Tahoma" w:eastAsia="Times New Roman" w:hAnsi="Tahoma" w:cs="Tahoma"/>
                <w:b/>
                <w:szCs w:val="24"/>
                <w:lang w:eastAsia="en-GB"/>
              </w:rPr>
            </w:pPr>
            <w:r>
              <w:rPr>
                <w:rFonts w:ascii="Tahoma" w:eastAsia="Times New Roman" w:hAnsi="Tahoma" w:cs="Tahoma"/>
                <w:b/>
                <w:szCs w:val="24"/>
                <w:lang w:eastAsia="en-GB"/>
              </w:rPr>
              <w:t>Communication with parents</w:t>
            </w:r>
          </w:p>
          <w:p w14:paraId="7914AC80" w14:textId="21F34CF2" w:rsidR="006D62C7" w:rsidRPr="006D62C7" w:rsidRDefault="00492328" w:rsidP="004A3144">
            <w:pPr>
              <w:spacing w:after="0" w:line="240" w:lineRule="auto"/>
              <w:rPr>
                <w:rFonts w:ascii="Tahoma" w:eastAsia="Times New Roman" w:hAnsi="Tahoma" w:cs="Tahoma"/>
                <w:szCs w:val="24"/>
                <w:lang w:eastAsia="en-GB"/>
              </w:rPr>
            </w:pPr>
            <w:r>
              <w:rPr>
                <w:rFonts w:ascii="Tahoma" w:eastAsia="Times New Roman" w:hAnsi="Tahoma" w:cs="Tahoma"/>
                <w:szCs w:val="24"/>
                <w:lang w:eastAsia="en-GB"/>
              </w:rPr>
              <w:t>P</w:t>
            </w:r>
            <w:r w:rsidR="006D62C7" w:rsidRPr="006D62C7">
              <w:rPr>
                <w:rFonts w:ascii="Tahoma" w:eastAsia="Times New Roman" w:hAnsi="Tahoma" w:cs="Tahoma"/>
                <w:szCs w:val="24"/>
                <w:lang w:eastAsia="en-GB"/>
              </w:rPr>
              <w:t>arents given permission for the use of emergency medication e.g. asth</w:t>
            </w:r>
            <w:r w:rsidR="006D62C7">
              <w:rPr>
                <w:rFonts w:ascii="Tahoma" w:eastAsia="Times New Roman" w:hAnsi="Tahoma" w:cs="Tahoma"/>
                <w:szCs w:val="24"/>
                <w:lang w:eastAsia="en-GB"/>
              </w:rPr>
              <w:t>m</w:t>
            </w:r>
            <w:r w:rsidR="006D62C7" w:rsidRPr="006D62C7">
              <w:rPr>
                <w:rFonts w:ascii="Tahoma" w:eastAsia="Times New Roman" w:hAnsi="Tahoma" w:cs="Tahoma"/>
                <w:szCs w:val="24"/>
                <w:lang w:eastAsia="en-GB"/>
              </w:rPr>
              <w:t>a inhalers</w:t>
            </w:r>
          </w:p>
          <w:p w14:paraId="06689CD5" w14:textId="33E610E6" w:rsidR="006D62C7" w:rsidRDefault="00492328" w:rsidP="004A3144">
            <w:pPr>
              <w:spacing w:after="0" w:line="240" w:lineRule="auto"/>
              <w:rPr>
                <w:rFonts w:ascii="Tahoma" w:eastAsia="Times New Roman" w:hAnsi="Tahoma" w:cs="Tahoma"/>
                <w:b/>
                <w:szCs w:val="24"/>
                <w:lang w:eastAsia="en-GB"/>
              </w:rPr>
            </w:pPr>
            <w:r>
              <w:rPr>
                <w:rFonts w:ascii="Tahoma" w:eastAsia="Times New Roman" w:hAnsi="Tahoma" w:cs="Tahoma"/>
                <w:szCs w:val="24"/>
                <w:lang w:eastAsia="en-GB"/>
              </w:rPr>
              <w:t>P</w:t>
            </w:r>
            <w:r w:rsidR="006D62C7" w:rsidRPr="006D62C7">
              <w:rPr>
                <w:rFonts w:ascii="Tahoma" w:eastAsia="Times New Roman" w:hAnsi="Tahoma" w:cs="Tahoma"/>
                <w:szCs w:val="24"/>
                <w:lang w:eastAsia="en-GB"/>
              </w:rPr>
              <w:t xml:space="preserve">arents </w:t>
            </w:r>
            <w:r>
              <w:rPr>
                <w:rFonts w:ascii="Tahoma" w:eastAsia="Times New Roman" w:hAnsi="Tahoma" w:cs="Tahoma"/>
                <w:szCs w:val="24"/>
                <w:lang w:eastAsia="en-GB"/>
              </w:rPr>
              <w:t xml:space="preserve">have </w:t>
            </w:r>
            <w:r w:rsidR="006D62C7" w:rsidRPr="006D62C7">
              <w:rPr>
                <w:rFonts w:ascii="Tahoma" w:eastAsia="Times New Roman" w:hAnsi="Tahoma" w:cs="Tahoma"/>
                <w:szCs w:val="24"/>
                <w:lang w:eastAsia="en-GB"/>
              </w:rPr>
              <w:t xml:space="preserve">received </w:t>
            </w:r>
            <w:r w:rsidR="006D62C7">
              <w:rPr>
                <w:rFonts w:ascii="Tahoma" w:eastAsia="Times New Roman" w:hAnsi="Tahoma" w:cs="Tahoma"/>
                <w:szCs w:val="24"/>
                <w:lang w:eastAsia="en-GB"/>
              </w:rPr>
              <w:t xml:space="preserve">and agreed </w:t>
            </w:r>
            <w:r w:rsidR="006D62C7" w:rsidRPr="006D62C7">
              <w:rPr>
                <w:rFonts w:ascii="Tahoma" w:eastAsia="Times New Roman" w:hAnsi="Tahoma" w:cs="Tahoma"/>
                <w:szCs w:val="24"/>
                <w:lang w:eastAsia="en-GB"/>
              </w:rPr>
              <w:t>a copy of the care plan</w:t>
            </w:r>
            <w:r w:rsidR="006D62C7">
              <w:rPr>
                <w:rFonts w:ascii="Tahoma" w:eastAsia="Times New Roman" w:hAnsi="Tahoma" w:cs="Tahoma"/>
                <w:b/>
                <w:szCs w:val="24"/>
                <w:lang w:eastAsia="en-GB"/>
              </w:rPr>
              <w:t xml:space="preserve"> </w:t>
            </w:r>
          </w:p>
          <w:p w14:paraId="5A2F353E" w14:textId="1C230BE4" w:rsidR="00BC5C92" w:rsidRPr="00BC5C92" w:rsidRDefault="00492328" w:rsidP="004A3144">
            <w:pPr>
              <w:spacing w:after="0" w:line="240" w:lineRule="auto"/>
              <w:rPr>
                <w:rFonts w:ascii="Tahoma" w:eastAsia="Times New Roman" w:hAnsi="Tahoma" w:cs="Tahoma"/>
                <w:szCs w:val="24"/>
                <w:lang w:eastAsia="en-GB"/>
              </w:rPr>
            </w:pPr>
            <w:r>
              <w:rPr>
                <w:rFonts w:ascii="Tahoma" w:eastAsia="Times New Roman" w:hAnsi="Tahoma" w:cs="Tahoma"/>
                <w:szCs w:val="24"/>
                <w:lang w:eastAsia="en-GB"/>
              </w:rPr>
              <w:t>P</w:t>
            </w:r>
            <w:r w:rsidR="00BC5C92">
              <w:rPr>
                <w:rFonts w:ascii="Tahoma" w:eastAsia="Times New Roman" w:hAnsi="Tahoma" w:cs="Tahoma"/>
                <w:szCs w:val="24"/>
                <w:lang w:eastAsia="en-GB"/>
              </w:rPr>
              <w:t xml:space="preserve">arents </w:t>
            </w:r>
            <w:r>
              <w:rPr>
                <w:rFonts w:ascii="Tahoma" w:eastAsia="Times New Roman" w:hAnsi="Tahoma" w:cs="Tahoma"/>
                <w:szCs w:val="24"/>
                <w:lang w:eastAsia="en-GB"/>
              </w:rPr>
              <w:t xml:space="preserve">are </w:t>
            </w:r>
            <w:r w:rsidR="00BC5C92">
              <w:rPr>
                <w:rFonts w:ascii="Tahoma" w:eastAsia="Times New Roman" w:hAnsi="Tahoma" w:cs="Tahoma"/>
                <w:szCs w:val="24"/>
                <w:lang w:eastAsia="en-GB"/>
              </w:rPr>
              <w:t>given the opportunity to review their child’s medical information</w:t>
            </w:r>
          </w:p>
        </w:tc>
        <w:tc>
          <w:tcPr>
            <w:tcW w:w="425" w:type="dxa"/>
            <w:shd w:val="clear" w:color="auto" w:fill="auto"/>
          </w:tcPr>
          <w:p w14:paraId="601A6537" w14:textId="77777777" w:rsidR="006D62C7" w:rsidRPr="0098325A" w:rsidRDefault="006D62C7" w:rsidP="004A3144">
            <w:pPr>
              <w:spacing w:after="0" w:line="240" w:lineRule="auto"/>
              <w:rPr>
                <w:rFonts w:ascii="Tahoma" w:eastAsia="Times New Roman" w:hAnsi="Tahoma" w:cs="Tahoma"/>
                <w:sz w:val="24"/>
                <w:szCs w:val="24"/>
                <w:lang w:eastAsia="en-GB"/>
              </w:rPr>
            </w:pPr>
          </w:p>
        </w:tc>
        <w:tc>
          <w:tcPr>
            <w:tcW w:w="2977" w:type="dxa"/>
          </w:tcPr>
          <w:p w14:paraId="6FA9C9B7" w14:textId="77777777" w:rsidR="006D62C7" w:rsidRPr="0098325A" w:rsidRDefault="006D62C7" w:rsidP="004A3144">
            <w:pPr>
              <w:spacing w:after="0" w:line="240" w:lineRule="auto"/>
              <w:rPr>
                <w:rFonts w:ascii="Tahoma" w:eastAsia="Times New Roman" w:hAnsi="Tahoma" w:cs="Tahoma"/>
                <w:sz w:val="24"/>
                <w:szCs w:val="24"/>
                <w:lang w:eastAsia="en-GB"/>
              </w:rPr>
            </w:pPr>
          </w:p>
        </w:tc>
      </w:tr>
      <w:tr w:rsidR="00492328" w:rsidRPr="0098325A" w14:paraId="2DB4C48A" w14:textId="77777777" w:rsidTr="00463204">
        <w:tc>
          <w:tcPr>
            <w:tcW w:w="5670" w:type="dxa"/>
            <w:shd w:val="clear" w:color="auto" w:fill="auto"/>
          </w:tcPr>
          <w:p w14:paraId="5F93AE21" w14:textId="4098886A" w:rsidR="00492328" w:rsidRPr="0058389F" w:rsidRDefault="00492328" w:rsidP="004A3144">
            <w:pPr>
              <w:spacing w:after="0" w:line="240" w:lineRule="auto"/>
              <w:rPr>
                <w:rFonts w:ascii="Tahoma" w:eastAsia="Times New Roman" w:hAnsi="Tahoma" w:cs="Tahoma"/>
                <w:b/>
                <w:szCs w:val="24"/>
                <w:lang w:eastAsia="en-GB"/>
              </w:rPr>
            </w:pPr>
            <w:proofErr w:type="gramStart"/>
            <w:r w:rsidRPr="0058389F">
              <w:rPr>
                <w:rFonts w:ascii="Tahoma" w:eastAsia="Times New Roman" w:hAnsi="Tahoma" w:cs="Tahoma"/>
                <w:b/>
                <w:szCs w:val="24"/>
                <w:lang w:eastAsia="en-GB"/>
              </w:rPr>
              <w:t xml:space="preserve">Recording  </w:t>
            </w:r>
            <w:proofErr w:type="spellStart"/>
            <w:r>
              <w:rPr>
                <w:rFonts w:ascii="Tahoma" w:eastAsia="Times New Roman" w:hAnsi="Tahoma" w:cs="Tahoma"/>
                <w:szCs w:val="24"/>
                <w:lang w:eastAsia="en-GB"/>
              </w:rPr>
              <w:t>Fi</w:t>
            </w:r>
            <w:r w:rsidRPr="0058389F">
              <w:rPr>
                <w:rFonts w:ascii="Tahoma" w:eastAsia="Times New Roman" w:hAnsi="Tahoma" w:cs="Tahoma"/>
                <w:szCs w:val="24"/>
                <w:lang w:eastAsia="en-GB"/>
              </w:rPr>
              <w:t>irst</w:t>
            </w:r>
            <w:proofErr w:type="spellEnd"/>
            <w:proofErr w:type="gramEnd"/>
            <w:r w:rsidRPr="0058389F">
              <w:rPr>
                <w:rFonts w:ascii="Tahoma" w:eastAsia="Times New Roman" w:hAnsi="Tahoma" w:cs="Tahoma"/>
                <w:szCs w:val="24"/>
                <w:lang w:eastAsia="en-GB"/>
              </w:rPr>
              <w:t xml:space="preserve"> aid treatment and medicine</w:t>
            </w:r>
            <w:r>
              <w:rPr>
                <w:rFonts w:ascii="Tahoma" w:eastAsia="Times New Roman" w:hAnsi="Tahoma" w:cs="Tahoma"/>
                <w:szCs w:val="24"/>
                <w:lang w:eastAsia="en-GB"/>
              </w:rPr>
              <w:t xml:space="preserve"> </w:t>
            </w:r>
            <w:r w:rsidRPr="0058389F">
              <w:rPr>
                <w:rFonts w:ascii="Tahoma" w:eastAsia="Times New Roman" w:hAnsi="Tahoma" w:cs="Tahoma"/>
                <w:szCs w:val="24"/>
                <w:lang w:eastAsia="en-GB"/>
              </w:rPr>
              <w:t xml:space="preserve">given </w:t>
            </w:r>
            <w:r>
              <w:rPr>
                <w:rFonts w:ascii="Tahoma" w:eastAsia="Times New Roman" w:hAnsi="Tahoma" w:cs="Tahoma"/>
                <w:szCs w:val="24"/>
                <w:lang w:eastAsia="en-GB"/>
              </w:rPr>
              <w:t>is recorded and i</w:t>
            </w:r>
            <w:r w:rsidRPr="0058389F">
              <w:rPr>
                <w:rFonts w:ascii="Tahoma" w:eastAsia="Times New Roman" w:hAnsi="Tahoma" w:cs="Tahoma"/>
                <w:szCs w:val="24"/>
                <w:lang w:eastAsia="en-GB"/>
              </w:rPr>
              <w:t>nclude</w:t>
            </w:r>
            <w:r>
              <w:rPr>
                <w:rFonts w:ascii="Tahoma" w:eastAsia="Times New Roman" w:hAnsi="Tahoma" w:cs="Tahoma"/>
                <w:szCs w:val="24"/>
                <w:lang w:eastAsia="en-GB"/>
              </w:rPr>
              <w:t>s</w:t>
            </w:r>
            <w:r w:rsidRPr="0058389F">
              <w:rPr>
                <w:rFonts w:ascii="Tahoma" w:eastAsia="Times New Roman" w:hAnsi="Tahoma" w:cs="Tahoma"/>
                <w:szCs w:val="24"/>
                <w:lang w:eastAsia="en-GB"/>
              </w:rPr>
              <w:t>:</w:t>
            </w:r>
          </w:p>
          <w:p w14:paraId="3F8C0F77" w14:textId="77777777" w:rsidR="00492328" w:rsidRPr="008E69CB" w:rsidRDefault="00492328" w:rsidP="00BC5C92">
            <w:pPr>
              <w:numPr>
                <w:ilvl w:val="0"/>
                <w:numId w:val="6"/>
              </w:numPr>
              <w:spacing w:after="0" w:line="240" w:lineRule="auto"/>
              <w:ind w:left="319" w:hanging="284"/>
              <w:rPr>
                <w:rFonts w:ascii="Tahoma" w:eastAsia="Times New Roman" w:hAnsi="Tahoma" w:cs="Tahoma"/>
                <w:sz w:val="20"/>
                <w:szCs w:val="24"/>
                <w:lang w:eastAsia="en-GB"/>
              </w:rPr>
            </w:pPr>
            <w:r w:rsidRPr="008E69CB">
              <w:rPr>
                <w:rFonts w:ascii="Tahoma" w:eastAsia="Times New Roman" w:hAnsi="Tahoma" w:cs="Tahoma"/>
                <w:sz w:val="20"/>
                <w:szCs w:val="24"/>
                <w:lang w:eastAsia="en-GB"/>
              </w:rPr>
              <w:t>Date, time and place of incident</w:t>
            </w:r>
          </w:p>
          <w:p w14:paraId="7B3A1C26" w14:textId="5ECBDBA0" w:rsidR="00492328" w:rsidRPr="008E69CB" w:rsidRDefault="00492328" w:rsidP="00BC5C92">
            <w:pPr>
              <w:numPr>
                <w:ilvl w:val="0"/>
                <w:numId w:val="6"/>
              </w:numPr>
              <w:spacing w:after="0" w:line="240" w:lineRule="auto"/>
              <w:ind w:left="319" w:hanging="284"/>
              <w:rPr>
                <w:rFonts w:ascii="Tahoma" w:eastAsia="Times New Roman" w:hAnsi="Tahoma" w:cs="Tahoma"/>
                <w:sz w:val="20"/>
                <w:szCs w:val="24"/>
                <w:lang w:eastAsia="en-GB"/>
              </w:rPr>
            </w:pPr>
            <w:r w:rsidRPr="008E69CB">
              <w:rPr>
                <w:rFonts w:ascii="Tahoma" w:eastAsia="Times New Roman" w:hAnsi="Tahoma" w:cs="Tahoma"/>
                <w:sz w:val="20"/>
                <w:szCs w:val="24"/>
                <w:lang w:eastAsia="en-GB"/>
              </w:rPr>
              <w:t>Name of child</w:t>
            </w:r>
            <w:r>
              <w:rPr>
                <w:rFonts w:ascii="Tahoma" w:eastAsia="Times New Roman" w:hAnsi="Tahoma" w:cs="Tahoma"/>
                <w:sz w:val="20"/>
                <w:szCs w:val="24"/>
                <w:lang w:eastAsia="en-GB"/>
              </w:rPr>
              <w:t>, year group/ class (if more than 1FE)</w:t>
            </w:r>
          </w:p>
          <w:p w14:paraId="5C22C4B6" w14:textId="77777777" w:rsidR="00492328" w:rsidRDefault="00492328" w:rsidP="00492328">
            <w:pPr>
              <w:numPr>
                <w:ilvl w:val="0"/>
                <w:numId w:val="6"/>
              </w:numPr>
              <w:spacing w:after="0" w:line="240" w:lineRule="auto"/>
              <w:ind w:left="319" w:hanging="284"/>
              <w:rPr>
                <w:rFonts w:ascii="Tahoma" w:eastAsia="Times New Roman" w:hAnsi="Tahoma" w:cs="Tahoma"/>
                <w:sz w:val="20"/>
                <w:szCs w:val="24"/>
                <w:lang w:eastAsia="en-GB"/>
              </w:rPr>
            </w:pPr>
            <w:r w:rsidRPr="008E69CB">
              <w:rPr>
                <w:rFonts w:ascii="Tahoma" w:eastAsia="Times New Roman" w:hAnsi="Tahoma" w:cs="Tahoma"/>
                <w:sz w:val="20"/>
                <w:szCs w:val="24"/>
                <w:lang w:eastAsia="en-GB"/>
              </w:rPr>
              <w:t>Details of injury/illness and 1</w:t>
            </w:r>
            <w:r w:rsidRPr="008E69CB">
              <w:rPr>
                <w:rFonts w:ascii="Tahoma" w:eastAsia="Times New Roman" w:hAnsi="Tahoma" w:cs="Tahoma"/>
                <w:sz w:val="20"/>
                <w:szCs w:val="24"/>
                <w:vertAlign w:val="superscript"/>
                <w:lang w:eastAsia="en-GB"/>
              </w:rPr>
              <w:t>st</w:t>
            </w:r>
            <w:r w:rsidRPr="008E69CB">
              <w:rPr>
                <w:rFonts w:ascii="Tahoma" w:eastAsia="Times New Roman" w:hAnsi="Tahoma" w:cs="Tahoma"/>
                <w:sz w:val="20"/>
                <w:szCs w:val="24"/>
                <w:lang w:eastAsia="en-GB"/>
              </w:rPr>
              <w:t xml:space="preserve"> aid given </w:t>
            </w:r>
          </w:p>
          <w:p w14:paraId="414E9204" w14:textId="03AF5788" w:rsidR="00492328" w:rsidRPr="00492328" w:rsidRDefault="00492328" w:rsidP="00492328">
            <w:pPr>
              <w:numPr>
                <w:ilvl w:val="0"/>
                <w:numId w:val="6"/>
              </w:numPr>
              <w:spacing w:after="0" w:line="240" w:lineRule="auto"/>
              <w:ind w:left="319" w:hanging="284"/>
              <w:rPr>
                <w:rFonts w:ascii="Tahoma" w:eastAsia="Times New Roman" w:hAnsi="Tahoma" w:cs="Tahoma"/>
                <w:sz w:val="20"/>
                <w:szCs w:val="24"/>
                <w:lang w:eastAsia="en-GB"/>
              </w:rPr>
            </w:pPr>
            <w:r w:rsidRPr="008E69CB">
              <w:rPr>
                <w:rFonts w:ascii="Tahoma" w:eastAsia="Times New Roman" w:hAnsi="Tahoma" w:cs="Tahoma"/>
                <w:sz w:val="20"/>
                <w:szCs w:val="24"/>
                <w:lang w:eastAsia="en-GB"/>
              </w:rPr>
              <w:t>Name and signature of person dealing with injury/incident</w:t>
            </w:r>
          </w:p>
        </w:tc>
        <w:tc>
          <w:tcPr>
            <w:tcW w:w="5670" w:type="dxa"/>
            <w:shd w:val="clear" w:color="auto" w:fill="auto"/>
          </w:tcPr>
          <w:p w14:paraId="3F53E9B8" w14:textId="78BD9F65" w:rsidR="00492328" w:rsidRPr="008E69CB" w:rsidRDefault="00492328" w:rsidP="00BC5C92">
            <w:pPr>
              <w:numPr>
                <w:ilvl w:val="0"/>
                <w:numId w:val="6"/>
              </w:numPr>
              <w:spacing w:after="0" w:line="240" w:lineRule="auto"/>
              <w:ind w:left="319" w:hanging="284"/>
              <w:rPr>
                <w:rFonts w:ascii="Tahoma" w:eastAsia="Times New Roman" w:hAnsi="Tahoma" w:cs="Tahoma"/>
                <w:sz w:val="20"/>
                <w:szCs w:val="24"/>
                <w:lang w:eastAsia="en-GB"/>
              </w:rPr>
            </w:pPr>
            <w:r w:rsidRPr="008E69CB">
              <w:rPr>
                <w:rFonts w:ascii="Tahoma" w:eastAsia="Times New Roman" w:hAnsi="Tahoma" w:cs="Tahoma"/>
                <w:sz w:val="20"/>
                <w:szCs w:val="24"/>
                <w:lang w:eastAsia="en-GB"/>
              </w:rPr>
              <w:t xml:space="preserve">What happened to child after treatment- back to class, </w:t>
            </w:r>
          </w:p>
          <w:p w14:paraId="7C663100" w14:textId="6D3022B8" w:rsidR="00492328" w:rsidRPr="008E69CB" w:rsidRDefault="00492328" w:rsidP="00BC5C92">
            <w:pPr>
              <w:numPr>
                <w:ilvl w:val="0"/>
                <w:numId w:val="6"/>
              </w:numPr>
              <w:spacing w:after="0" w:line="240" w:lineRule="auto"/>
              <w:ind w:left="319" w:hanging="284"/>
              <w:rPr>
                <w:rFonts w:ascii="Tahoma" w:eastAsia="Times New Roman" w:hAnsi="Tahoma" w:cs="Tahoma"/>
                <w:sz w:val="20"/>
                <w:szCs w:val="24"/>
                <w:lang w:eastAsia="en-GB"/>
              </w:rPr>
            </w:pPr>
            <w:r>
              <w:rPr>
                <w:rFonts w:ascii="Tahoma" w:eastAsia="Times New Roman" w:hAnsi="Tahoma" w:cs="Tahoma"/>
                <w:sz w:val="20"/>
                <w:szCs w:val="24"/>
                <w:lang w:eastAsia="en-GB"/>
              </w:rPr>
              <w:t xml:space="preserve">In the case of </w:t>
            </w:r>
            <w:proofErr w:type="gramStart"/>
            <w:r>
              <w:rPr>
                <w:rFonts w:ascii="Tahoma" w:eastAsia="Times New Roman" w:hAnsi="Tahoma" w:cs="Tahoma"/>
                <w:sz w:val="20"/>
                <w:szCs w:val="24"/>
                <w:lang w:eastAsia="en-GB"/>
              </w:rPr>
              <w:t xml:space="preserve">medicine </w:t>
            </w:r>
            <w:r w:rsidRPr="008E69CB">
              <w:rPr>
                <w:rFonts w:ascii="Tahoma" w:eastAsia="Times New Roman" w:hAnsi="Tahoma" w:cs="Tahoma"/>
                <w:sz w:val="20"/>
                <w:szCs w:val="24"/>
                <w:lang w:eastAsia="en-GB"/>
              </w:rPr>
              <w:t xml:space="preserve"> it</w:t>
            </w:r>
            <w:proofErr w:type="gramEnd"/>
            <w:r w:rsidRPr="008E69CB">
              <w:rPr>
                <w:rFonts w:ascii="Tahoma" w:eastAsia="Times New Roman" w:hAnsi="Tahoma" w:cs="Tahoma"/>
                <w:sz w:val="20"/>
                <w:szCs w:val="24"/>
                <w:lang w:eastAsia="en-GB"/>
              </w:rPr>
              <w:t xml:space="preserve"> record</w:t>
            </w:r>
            <w:r>
              <w:rPr>
                <w:rFonts w:ascii="Tahoma" w:eastAsia="Times New Roman" w:hAnsi="Tahoma" w:cs="Tahoma"/>
                <w:sz w:val="20"/>
                <w:szCs w:val="24"/>
                <w:lang w:eastAsia="en-GB"/>
              </w:rPr>
              <w:t>s</w:t>
            </w:r>
            <w:r w:rsidRPr="008E69CB">
              <w:rPr>
                <w:rFonts w:ascii="Tahoma" w:eastAsia="Times New Roman" w:hAnsi="Tahoma" w:cs="Tahoma"/>
                <w:sz w:val="20"/>
                <w:szCs w:val="24"/>
                <w:lang w:eastAsia="en-GB"/>
              </w:rPr>
              <w:t xml:space="preserve"> date, dosage and time administered</w:t>
            </w:r>
          </w:p>
          <w:p w14:paraId="7772CC26" w14:textId="5A3E8C80" w:rsidR="00492328" w:rsidRPr="0058389F" w:rsidRDefault="00492328" w:rsidP="00BC5C92">
            <w:pPr>
              <w:spacing w:after="0" w:line="240" w:lineRule="auto"/>
              <w:ind w:left="319" w:hanging="284"/>
              <w:rPr>
                <w:rFonts w:ascii="Tahoma" w:eastAsia="Times New Roman" w:hAnsi="Tahoma" w:cs="Tahoma"/>
                <w:szCs w:val="24"/>
                <w:lang w:eastAsia="en-GB"/>
              </w:rPr>
            </w:pPr>
            <w:r w:rsidRPr="0058389F">
              <w:rPr>
                <w:rFonts w:ascii="Tahoma" w:eastAsia="Times New Roman" w:hAnsi="Tahoma" w:cs="Tahoma"/>
                <w:szCs w:val="24"/>
                <w:lang w:eastAsia="en-GB"/>
              </w:rPr>
              <w:t xml:space="preserve">    </w:t>
            </w:r>
            <w:r w:rsidRPr="008E69CB">
              <w:rPr>
                <w:rFonts w:ascii="Tahoma" w:eastAsia="Times New Roman" w:hAnsi="Tahoma" w:cs="Tahoma"/>
                <w:sz w:val="20"/>
                <w:szCs w:val="24"/>
                <w:lang w:eastAsia="en-GB"/>
              </w:rPr>
              <w:t>Is this the case with asthma/epi-pen use?</w:t>
            </w:r>
          </w:p>
        </w:tc>
        <w:tc>
          <w:tcPr>
            <w:tcW w:w="425" w:type="dxa"/>
            <w:shd w:val="clear" w:color="auto" w:fill="auto"/>
          </w:tcPr>
          <w:p w14:paraId="0A0ED774" w14:textId="77777777" w:rsidR="00492328" w:rsidRPr="0098325A" w:rsidRDefault="00492328" w:rsidP="004A3144">
            <w:pPr>
              <w:spacing w:after="0" w:line="240" w:lineRule="auto"/>
              <w:rPr>
                <w:rFonts w:ascii="Tahoma" w:eastAsia="Times New Roman" w:hAnsi="Tahoma" w:cs="Tahoma"/>
                <w:sz w:val="24"/>
                <w:szCs w:val="24"/>
                <w:lang w:eastAsia="en-GB"/>
              </w:rPr>
            </w:pPr>
          </w:p>
        </w:tc>
        <w:tc>
          <w:tcPr>
            <w:tcW w:w="2977" w:type="dxa"/>
          </w:tcPr>
          <w:p w14:paraId="766C242D" w14:textId="77777777" w:rsidR="00492328" w:rsidRPr="0098325A" w:rsidRDefault="00492328" w:rsidP="004A3144">
            <w:pPr>
              <w:spacing w:after="0" w:line="240" w:lineRule="auto"/>
              <w:rPr>
                <w:rFonts w:ascii="Tahoma" w:eastAsia="Times New Roman" w:hAnsi="Tahoma" w:cs="Tahoma"/>
                <w:sz w:val="24"/>
                <w:szCs w:val="24"/>
                <w:lang w:eastAsia="en-GB"/>
              </w:rPr>
            </w:pPr>
          </w:p>
        </w:tc>
      </w:tr>
      <w:tr w:rsidR="004E6478" w:rsidRPr="0098325A" w14:paraId="16725274" w14:textId="77777777" w:rsidTr="00EB1842">
        <w:tc>
          <w:tcPr>
            <w:tcW w:w="11340" w:type="dxa"/>
            <w:gridSpan w:val="2"/>
            <w:shd w:val="clear" w:color="auto" w:fill="auto"/>
          </w:tcPr>
          <w:p w14:paraId="0AE4B515" w14:textId="69EE5472" w:rsidR="004E6478" w:rsidRPr="0098325A" w:rsidRDefault="004E6478" w:rsidP="004A3144">
            <w:pPr>
              <w:spacing w:after="0" w:line="240" w:lineRule="auto"/>
              <w:rPr>
                <w:rFonts w:ascii="Tahoma" w:eastAsia="Times New Roman" w:hAnsi="Tahoma" w:cs="Tahoma"/>
                <w:b/>
                <w:sz w:val="24"/>
                <w:szCs w:val="24"/>
                <w:lang w:eastAsia="en-GB"/>
              </w:rPr>
            </w:pPr>
            <w:r w:rsidRPr="0098325A">
              <w:rPr>
                <w:rFonts w:ascii="Tahoma" w:eastAsia="Times New Roman" w:hAnsi="Tahoma" w:cs="Tahoma"/>
                <w:b/>
                <w:sz w:val="24"/>
                <w:szCs w:val="24"/>
                <w:lang w:eastAsia="en-GB"/>
              </w:rPr>
              <w:t xml:space="preserve">Asthma: </w:t>
            </w:r>
            <w:r w:rsidRPr="0098325A">
              <w:rPr>
                <w:rFonts w:ascii="Tahoma" w:eastAsia="Times New Roman" w:hAnsi="Tahoma" w:cs="Tahoma"/>
                <w:sz w:val="18"/>
                <w:szCs w:val="24"/>
                <w:lang w:eastAsia="en-GB"/>
              </w:rPr>
              <w:t xml:space="preserve">refer </w:t>
            </w:r>
            <w:r w:rsidR="006D62C7">
              <w:rPr>
                <w:rFonts w:ascii="Tahoma" w:eastAsia="Times New Roman" w:hAnsi="Tahoma" w:cs="Tahoma"/>
                <w:sz w:val="18"/>
                <w:szCs w:val="24"/>
                <w:lang w:eastAsia="en-GB"/>
              </w:rPr>
              <w:t xml:space="preserve">to </w:t>
            </w:r>
            <w:r w:rsidRPr="0098325A">
              <w:rPr>
                <w:rFonts w:ascii="Tahoma" w:eastAsia="Times New Roman" w:hAnsi="Tahoma" w:cs="Tahoma"/>
                <w:sz w:val="18"/>
                <w:szCs w:val="24"/>
                <w:lang w:eastAsia="en-GB"/>
              </w:rPr>
              <w:t>guidance on the use of emergency inhalers in schools (Sept 14)</w:t>
            </w:r>
          </w:p>
          <w:p w14:paraId="1435C4A5" w14:textId="77777777" w:rsidR="00026AD5" w:rsidRPr="0058389F" w:rsidRDefault="00026AD5" w:rsidP="00026AD5">
            <w:pPr>
              <w:spacing w:after="0" w:line="240" w:lineRule="auto"/>
              <w:rPr>
                <w:rFonts w:ascii="Tahoma" w:eastAsia="Times New Roman" w:hAnsi="Tahoma" w:cs="Tahoma"/>
                <w:szCs w:val="24"/>
                <w:lang w:eastAsia="en-GB"/>
              </w:rPr>
            </w:pPr>
            <w:r w:rsidRPr="0058389F">
              <w:rPr>
                <w:rFonts w:ascii="Tahoma" w:eastAsia="Times New Roman" w:hAnsi="Tahoma" w:cs="Tahoma"/>
                <w:szCs w:val="24"/>
                <w:lang w:eastAsia="en-GB"/>
              </w:rPr>
              <w:t xml:space="preserve">Do all staff know the symptoms of an asthma attack? </w:t>
            </w:r>
          </w:p>
          <w:p w14:paraId="03039D08" w14:textId="772A87EE" w:rsidR="004E6478" w:rsidRPr="00EB1842" w:rsidRDefault="004E6478" w:rsidP="004A3144">
            <w:pPr>
              <w:spacing w:after="0" w:line="240" w:lineRule="auto"/>
              <w:rPr>
                <w:rFonts w:ascii="Tahoma" w:eastAsia="Times New Roman" w:hAnsi="Tahoma" w:cs="Tahoma"/>
                <w:lang w:eastAsia="en-GB"/>
              </w:rPr>
            </w:pPr>
            <w:r w:rsidRPr="00EB1842">
              <w:rPr>
                <w:rFonts w:ascii="Tahoma" w:eastAsia="Times New Roman" w:hAnsi="Tahoma" w:cs="Tahoma"/>
                <w:lang w:eastAsia="en-GB"/>
              </w:rPr>
              <w:t>Can pupils always access asthma pumps? schools often have 2- one in medical room and one in child’s class/ on them</w:t>
            </w:r>
          </w:p>
          <w:p w14:paraId="66D62ECB" w14:textId="548E97DB" w:rsidR="004E6478" w:rsidRPr="00026AD5" w:rsidRDefault="004E6478" w:rsidP="00026AD5">
            <w:pPr>
              <w:spacing w:after="0" w:line="240" w:lineRule="auto"/>
              <w:rPr>
                <w:rFonts w:ascii="Tahoma" w:eastAsia="Times New Roman" w:hAnsi="Tahoma" w:cs="Tahoma"/>
                <w:lang w:eastAsia="en-GB"/>
              </w:rPr>
            </w:pPr>
            <w:r w:rsidRPr="00EB1842">
              <w:rPr>
                <w:rFonts w:ascii="Tahoma" w:eastAsia="Times New Roman" w:hAnsi="Tahoma" w:cs="Tahoma"/>
                <w:lang w:eastAsia="en-GB"/>
              </w:rPr>
              <w:t xml:space="preserve">Does the school have an asthma register? </w:t>
            </w:r>
          </w:p>
        </w:tc>
        <w:tc>
          <w:tcPr>
            <w:tcW w:w="425" w:type="dxa"/>
            <w:shd w:val="clear" w:color="auto" w:fill="auto"/>
          </w:tcPr>
          <w:p w14:paraId="41CE0600" w14:textId="77777777" w:rsidR="004E6478" w:rsidRPr="0098325A" w:rsidRDefault="004E6478" w:rsidP="004A3144">
            <w:pPr>
              <w:spacing w:after="0" w:line="240" w:lineRule="auto"/>
              <w:rPr>
                <w:rFonts w:ascii="Tahoma" w:eastAsia="Times New Roman" w:hAnsi="Tahoma" w:cs="Tahoma"/>
                <w:sz w:val="24"/>
                <w:szCs w:val="24"/>
                <w:lang w:eastAsia="en-GB"/>
              </w:rPr>
            </w:pPr>
          </w:p>
        </w:tc>
        <w:tc>
          <w:tcPr>
            <w:tcW w:w="2977" w:type="dxa"/>
          </w:tcPr>
          <w:p w14:paraId="17C90931" w14:textId="77777777" w:rsidR="004E6478" w:rsidRPr="0098325A" w:rsidRDefault="004E6478" w:rsidP="004A3144">
            <w:pPr>
              <w:spacing w:after="0" w:line="240" w:lineRule="auto"/>
              <w:rPr>
                <w:rFonts w:ascii="Tahoma" w:eastAsia="Times New Roman" w:hAnsi="Tahoma" w:cs="Tahoma"/>
                <w:sz w:val="24"/>
                <w:szCs w:val="24"/>
                <w:lang w:eastAsia="en-GB"/>
              </w:rPr>
            </w:pPr>
          </w:p>
        </w:tc>
      </w:tr>
    </w:tbl>
    <w:p w14:paraId="3AD1E1B7" w14:textId="77777777" w:rsidR="004E6478" w:rsidRDefault="004E6478" w:rsidP="004E6478">
      <w:pPr>
        <w:autoSpaceDE w:val="0"/>
        <w:autoSpaceDN w:val="0"/>
        <w:adjustRightInd w:val="0"/>
        <w:spacing w:after="0" w:line="240" w:lineRule="auto"/>
        <w:rPr>
          <w:rFonts w:ascii="Tahoma" w:eastAsia="Times New Roman" w:hAnsi="Tahoma" w:cs="Tahoma"/>
          <w:b/>
          <w:color w:val="000000"/>
          <w:sz w:val="28"/>
          <w:szCs w:val="28"/>
          <w:lang w:eastAsia="en-GB"/>
        </w:rPr>
        <w:sectPr w:rsidR="004E6478" w:rsidSect="00EB1842">
          <w:pgSz w:w="16838" w:h="11906" w:orient="landscape"/>
          <w:pgMar w:top="567" w:right="964" w:bottom="567" w:left="567" w:header="709" w:footer="709" w:gutter="0"/>
          <w:cols w:space="708"/>
          <w:docGrid w:linePitch="360"/>
        </w:sectPr>
      </w:pPr>
    </w:p>
    <w:p w14:paraId="6F8CFB48" w14:textId="77777777" w:rsidR="001A3B86" w:rsidRDefault="001A3B86" w:rsidP="001A3B86">
      <w:pPr>
        <w:rPr>
          <w:b/>
          <w:sz w:val="28"/>
        </w:rPr>
      </w:pPr>
      <w:r>
        <w:rPr>
          <w:b/>
          <w:sz w:val="28"/>
        </w:rPr>
        <w:lastRenderedPageBreak/>
        <w:t xml:space="preserve">Appendix A </w:t>
      </w:r>
    </w:p>
    <w:p w14:paraId="2830F6B3" w14:textId="0E90D95E" w:rsidR="001A3B86" w:rsidRPr="001A3B86" w:rsidRDefault="001A3B86" w:rsidP="001A3B86">
      <w:pPr>
        <w:rPr>
          <w:rFonts w:cstheme="minorHAnsi"/>
        </w:rPr>
      </w:pPr>
      <w:r w:rsidRPr="001A3B86">
        <w:rPr>
          <w:rFonts w:cstheme="minorHAnsi"/>
          <w:b/>
        </w:rPr>
        <w:t xml:space="preserve">Possible Risk Assessment for Volunteers as noted in </w:t>
      </w:r>
      <w:proofErr w:type="spellStart"/>
      <w:r w:rsidRPr="001A3B86">
        <w:rPr>
          <w:rFonts w:cstheme="minorHAnsi"/>
          <w:b/>
        </w:rPr>
        <w:t>KCSiE</w:t>
      </w:r>
      <w:proofErr w:type="spellEnd"/>
      <w:r w:rsidRPr="001A3B86">
        <w:rPr>
          <w:rFonts w:cstheme="minorHAnsi"/>
          <w:b/>
        </w:rPr>
        <w:t xml:space="preserve"> 2018 </w:t>
      </w:r>
      <w:r w:rsidRPr="001A3B86">
        <w:rPr>
          <w:rFonts w:cstheme="minorHAnsi"/>
        </w:rPr>
        <w:t>(amend to suit)</w:t>
      </w:r>
    </w:p>
    <w:p w14:paraId="197100DC" w14:textId="35F2A2CC" w:rsidR="001A3B86" w:rsidRPr="001A3B86" w:rsidRDefault="001A3B86" w:rsidP="001A3B86">
      <w:pPr>
        <w:rPr>
          <w:rFonts w:cstheme="minorHAnsi"/>
        </w:rPr>
      </w:pPr>
      <w:r w:rsidRPr="001A3B86">
        <w:rPr>
          <w:rFonts w:cstheme="minorHAnsi"/>
        </w:rPr>
        <w:t xml:space="preserve">This risk assessment should be completed when considering whether a person applying to be a volunteer at the school should be asked to apply for an enhanced DBS certificate. </w:t>
      </w:r>
    </w:p>
    <w:p w14:paraId="1F3AAE66" w14:textId="77777777" w:rsidR="001A3B86" w:rsidRPr="001A3B86" w:rsidRDefault="001A3B86" w:rsidP="001A3B86">
      <w:pPr>
        <w:rPr>
          <w:rFonts w:cstheme="minorHAnsi"/>
        </w:rPr>
      </w:pPr>
      <w:r w:rsidRPr="001A3B86">
        <w:rPr>
          <w:rFonts w:cstheme="minorHAnsi"/>
        </w:rPr>
        <w:t>Name of person applying to be a volunteer: ___________________________</w:t>
      </w:r>
    </w:p>
    <w:p w14:paraId="4589F996" w14:textId="77777777" w:rsidR="001A3B86" w:rsidRPr="001A3B86" w:rsidRDefault="001A3B86" w:rsidP="001A3B86">
      <w:pPr>
        <w:pStyle w:val="ListParagraph"/>
        <w:numPr>
          <w:ilvl w:val="0"/>
          <w:numId w:val="79"/>
        </w:numPr>
        <w:ind w:left="0" w:firstLine="0"/>
        <w:rPr>
          <w:rFonts w:asciiTheme="minorHAnsi" w:hAnsiTheme="minorHAnsi" w:cstheme="minorHAnsi"/>
          <w:sz w:val="22"/>
          <w:szCs w:val="22"/>
        </w:rPr>
      </w:pPr>
      <w:r w:rsidRPr="001A3B86">
        <w:rPr>
          <w:rFonts w:asciiTheme="minorHAnsi" w:hAnsiTheme="minorHAnsi" w:cstheme="minorHAnsi"/>
          <w:sz w:val="22"/>
          <w:szCs w:val="22"/>
        </w:rPr>
        <w:t xml:space="preserve">Will the person be in ‘Regulated’ activity?   Y    N </w:t>
      </w:r>
    </w:p>
    <w:p w14:paraId="5938CCB4" w14:textId="77777777" w:rsidR="001A3B86" w:rsidRPr="001A3B86" w:rsidRDefault="001A3B86" w:rsidP="001A3B86">
      <w:pPr>
        <w:rPr>
          <w:rFonts w:cstheme="minorHAnsi"/>
        </w:rPr>
      </w:pPr>
      <w:r w:rsidRPr="001A3B86">
        <w:rPr>
          <w:rFonts w:cstheme="minorHAnsi"/>
        </w:rPr>
        <w:t>If yes, an enhanced DBS with Barred list check is required</w:t>
      </w:r>
    </w:p>
    <w:p w14:paraId="11D9FEB2" w14:textId="77777777" w:rsidR="001A3B86" w:rsidRPr="001A3B86" w:rsidRDefault="001A3B86" w:rsidP="001A3B86">
      <w:pPr>
        <w:pStyle w:val="ListParagraph"/>
        <w:numPr>
          <w:ilvl w:val="0"/>
          <w:numId w:val="79"/>
        </w:numPr>
        <w:ind w:left="0" w:firstLine="0"/>
        <w:rPr>
          <w:rFonts w:asciiTheme="minorHAnsi" w:hAnsiTheme="minorHAnsi" w:cstheme="minorHAnsi"/>
          <w:sz w:val="22"/>
          <w:szCs w:val="22"/>
        </w:rPr>
      </w:pPr>
      <w:r w:rsidRPr="001A3B86">
        <w:rPr>
          <w:rFonts w:asciiTheme="minorHAnsi" w:hAnsiTheme="minorHAnsi" w:cstheme="minorHAnsi"/>
          <w:sz w:val="22"/>
          <w:szCs w:val="22"/>
        </w:rPr>
        <w:t xml:space="preserve">Will the person not be in ‘Regulated’ activity?    Y      N  </w:t>
      </w:r>
    </w:p>
    <w:p w14:paraId="481D7B70" w14:textId="6953E20B" w:rsidR="001A3B86" w:rsidRPr="001A3B86" w:rsidRDefault="001A3B86" w:rsidP="001A3B86">
      <w:pPr>
        <w:rPr>
          <w:rFonts w:cstheme="minorHAnsi"/>
        </w:rPr>
      </w:pPr>
      <w:r w:rsidRPr="001A3B86">
        <w:rPr>
          <w:rFonts w:cstheme="minorHAnsi"/>
        </w:rPr>
        <w:t xml:space="preserve">If no, you may still obtain an enhanced DBS without Barred List Check is you wish </w:t>
      </w:r>
    </w:p>
    <w:p w14:paraId="2E155B6B" w14:textId="77777777" w:rsidR="001A3B86" w:rsidRPr="001A3B86" w:rsidRDefault="001A3B86" w:rsidP="001A3B86">
      <w:pPr>
        <w:rPr>
          <w:rFonts w:cstheme="minorHAnsi"/>
          <w:b/>
        </w:rPr>
      </w:pPr>
      <w:r w:rsidRPr="001A3B86">
        <w:rPr>
          <w:rFonts w:cstheme="minorHAnsi"/>
          <w:b/>
        </w:rPr>
        <w:t xml:space="preserve">Considerations to take into account: </w:t>
      </w:r>
    </w:p>
    <w:tbl>
      <w:tblPr>
        <w:tblStyle w:val="TableGrid"/>
        <w:tblW w:w="0" w:type="auto"/>
        <w:tblLook w:val="04A0" w:firstRow="1" w:lastRow="0" w:firstColumn="1" w:lastColumn="0" w:noHBand="0" w:noVBand="1"/>
      </w:tblPr>
      <w:tblGrid>
        <w:gridCol w:w="6091"/>
        <w:gridCol w:w="2919"/>
      </w:tblGrid>
      <w:tr w:rsidR="001A3B86" w:rsidRPr="001A3B86" w14:paraId="1DE7A601" w14:textId="77777777" w:rsidTr="00E852FE">
        <w:tc>
          <w:tcPr>
            <w:tcW w:w="6091" w:type="dxa"/>
          </w:tcPr>
          <w:p w14:paraId="0460E8A6" w14:textId="77777777" w:rsidR="001A3B86" w:rsidRPr="001A3B86" w:rsidRDefault="001A3B86" w:rsidP="001A3B86">
            <w:pPr>
              <w:spacing w:after="0" w:line="240" w:lineRule="auto"/>
              <w:rPr>
                <w:rFonts w:asciiTheme="minorHAnsi" w:hAnsiTheme="minorHAnsi" w:cstheme="minorHAnsi"/>
              </w:rPr>
            </w:pPr>
            <w:r w:rsidRPr="001A3B86">
              <w:rPr>
                <w:rFonts w:asciiTheme="minorHAnsi" w:hAnsiTheme="minorHAnsi" w:cstheme="minorHAnsi"/>
              </w:rPr>
              <w:t xml:space="preserve">Have you verified the volunteer’s identity? </w:t>
            </w:r>
          </w:p>
        </w:tc>
        <w:tc>
          <w:tcPr>
            <w:tcW w:w="2919" w:type="dxa"/>
          </w:tcPr>
          <w:p w14:paraId="14C9D471" w14:textId="77777777" w:rsidR="001A3B86" w:rsidRPr="001A3B86" w:rsidRDefault="001A3B86" w:rsidP="001A3B86">
            <w:pPr>
              <w:spacing w:after="0" w:line="240" w:lineRule="auto"/>
              <w:rPr>
                <w:rFonts w:asciiTheme="minorHAnsi" w:hAnsiTheme="minorHAnsi" w:cstheme="minorHAnsi"/>
              </w:rPr>
            </w:pPr>
          </w:p>
        </w:tc>
      </w:tr>
      <w:tr w:rsidR="001A3B86" w:rsidRPr="001A3B86" w14:paraId="4C6DB054" w14:textId="77777777" w:rsidTr="00E852FE">
        <w:tc>
          <w:tcPr>
            <w:tcW w:w="6091" w:type="dxa"/>
          </w:tcPr>
          <w:p w14:paraId="5AD83B9E" w14:textId="77777777" w:rsidR="001A3B86" w:rsidRPr="001A3B86" w:rsidRDefault="001A3B86" w:rsidP="001A3B86">
            <w:pPr>
              <w:spacing w:after="0" w:line="240" w:lineRule="auto"/>
              <w:rPr>
                <w:rFonts w:asciiTheme="minorHAnsi" w:hAnsiTheme="minorHAnsi" w:cstheme="minorHAnsi"/>
              </w:rPr>
            </w:pPr>
            <w:r w:rsidRPr="001A3B86">
              <w:rPr>
                <w:rFonts w:asciiTheme="minorHAnsi" w:hAnsiTheme="minorHAnsi" w:cstheme="minorHAnsi"/>
              </w:rPr>
              <w:t xml:space="preserve">Does the volunteer hold a current enhanced </w:t>
            </w:r>
            <w:proofErr w:type="gramStart"/>
            <w:r w:rsidRPr="001A3B86">
              <w:rPr>
                <w:rFonts w:asciiTheme="minorHAnsi" w:hAnsiTheme="minorHAnsi" w:cstheme="minorHAnsi"/>
              </w:rPr>
              <w:t>DBS</w:t>
            </w:r>
            <w:proofErr w:type="gramEnd"/>
            <w:r w:rsidRPr="001A3B86">
              <w:rPr>
                <w:rFonts w:asciiTheme="minorHAnsi" w:hAnsiTheme="minorHAnsi" w:cstheme="minorHAnsi"/>
              </w:rPr>
              <w:t xml:space="preserve"> </w:t>
            </w:r>
          </w:p>
          <w:p w14:paraId="347412A3" w14:textId="77777777" w:rsidR="001A3B86" w:rsidRPr="001A3B86" w:rsidRDefault="001A3B86" w:rsidP="001A3B86">
            <w:pPr>
              <w:spacing w:after="0" w:line="240" w:lineRule="auto"/>
              <w:rPr>
                <w:rFonts w:asciiTheme="minorHAnsi" w:hAnsiTheme="minorHAnsi" w:cstheme="minorHAnsi"/>
              </w:rPr>
            </w:pPr>
            <w:r w:rsidRPr="001A3B86">
              <w:rPr>
                <w:rFonts w:asciiTheme="minorHAnsi" w:hAnsiTheme="minorHAnsi" w:cstheme="minorHAnsi"/>
              </w:rPr>
              <w:t xml:space="preserve">(check if barred list or not) </w:t>
            </w:r>
          </w:p>
        </w:tc>
        <w:tc>
          <w:tcPr>
            <w:tcW w:w="2919" w:type="dxa"/>
          </w:tcPr>
          <w:p w14:paraId="63FBC2D1" w14:textId="77777777" w:rsidR="001A3B86" w:rsidRPr="001A3B86" w:rsidRDefault="001A3B86" w:rsidP="001A3B86">
            <w:pPr>
              <w:spacing w:after="0" w:line="240" w:lineRule="auto"/>
              <w:rPr>
                <w:rFonts w:asciiTheme="minorHAnsi" w:hAnsiTheme="minorHAnsi" w:cstheme="minorHAnsi"/>
              </w:rPr>
            </w:pPr>
          </w:p>
        </w:tc>
      </w:tr>
      <w:tr w:rsidR="001A3B86" w:rsidRPr="001A3B86" w14:paraId="44A11EBE" w14:textId="77777777" w:rsidTr="00E852FE">
        <w:tc>
          <w:tcPr>
            <w:tcW w:w="6091" w:type="dxa"/>
          </w:tcPr>
          <w:p w14:paraId="27126FA4" w14:textId="77777777" w:rsidR="001A3B86" w:rsidRPr="001A3B86" w:rsidRDefault="001A3B86" w:rsidP="001A3B86">
            <w:pPr>
              <w:spacing w:after="0" w:line="240" w:lineRule="auto"/>
              <w:rPr>
                <w:rFonts w:asciiTheme="minorHAnsi" w:hAnsiTheme="minorHAnsi" w:cstheme="minorHAnsi"/>
              </w:rPr>
            </w:pPr>
            <w:r w:rsidRPr="001A3B86">
              <w:rPr>
                <w:rFonts w:asciiTheme="minorHAnsi" w:hAnsiTheme="minorHAnsi" w:cstheme="minorHAnsi"/>
              </w:rPr>
              <w:t xml:space="preserve">Is the volunteer signed up to the DBS Update Service? </w:t>
            </w:r>
          </w:p>
          <w:p w14:paraId="0951BA5A" w14:textId="77777777" w:rsidR="001A3B86" w:rsidRPr="001A3B86" w:rsidRDefault="001A3B86" w:rsidP="001A3B86">
            <w:pPr>
              <w:spacing w:after="0" w:line="240" w:lineRule="auto"/>
              <w:rPr>
                <w:rFonts w:asciiTheme="minorHAnsi" w:hAnsiTheme="minorHAnsi" w:cstheme="minorHAnsi"/>
              </w:rPr>
            </w:pPr>
            <w:r w:rsidRPr="001A3B86">
              <w:rPr>
                <w:rFonts w:asciiTheme="minorHAnsi" w:hAnsiTheme="minorHAnsi" w:cstheme="minorHAnsi"/>
              </w:rPr>
              <w:t xml:space="preserve">Has a check been completed?  Is it clear? </w:t>
            </w:r>
          </w:p>
        </w:tc>
        <w:tc>
          <w:tcPr>
            <w:tcW w:w="2919" w:type="dxa"/>
          </w:tcPr>
          <w:p w14:paraId="1F66C505" w14:textId="77777777" w:rsidR="001A3B86" w:rsidRPr="001A3B86" w:rsidRDefault="001A3B86" w:rsidP="001A3B86">
            <w:pPr>
              <w:spacing w:after="0" w:line="240" w:lineRule="auto"/>
              <w:rPr>
                <w:rFonts w:asciiTheme="minorHAnsi" w:hAnsiTheme="minorHAnsi" w:cstheme="minorHAnsi"/>
              </w:rPr>
            </w:pPr>
          </w:p>
        </w:tc>
      </w:tr>
      <w:tr w:rsidR="001A3B86" w:rsidRPr="001A3B86" w14:paraId="12B880CB" w14:textId="77777777" w:rsidTr="00E852FE">
        <w:tc>
          <w:tcPr>
            <w:tcW w:w="6091" w:type="dxa"/>
          </w:tcPr>
          <w:p w14:paraId="74253543" w14:textId="77777777" w:rsidR="001A3B86" w:rsidRPr="001A3B86" w:rsidRDefault="001A3B86" w:rsidP="001A3B86">
            <w:pPr>
              <w:spacing w:after="0" w:line="240" w:lineRule="auto"/>
              <w:rPr>
                <w:rFonts w:asciiTheme="minorHAnsi" w:hAnsiTheme="minorHAnsi" w:cstheme="minorHAnsi"/>
              </w:rPr>
            </w:pPr>
            <w:r w:rsidRPr="001A3B86">
              <w:rPr>
                <w:rFonts w:asciiTheme="minorHAnsi" w:hAnsiTheme="minorHAnsi" w:cstheme="minorHAnsi"/>
              </w:rPr>
              <w:t>How often will the volunteer be in school?</w:t>
            </w:r>
          </w:p>
        </w:tc>
        <w:tc>
          <w:tcPr>
            <w:tcW w:w="2919" w:type="dxa"/>
          </w:tcPr>
          <w:p w14:paraId="52794E2A" w14:textId="77777777" w:rsidR="001A3B86" w:rsidRPr="001A3B86" w:rsidRDefault="001A3B86" w:rsidP="001A3B86">
            <w:pPr>
              <w:spacing w:after="0" w:line="240" w:lineRule="auto"/>
              <w:rPr>
                <w:rFonts w:asciiTheme="minorHAnsi" w:hAnsiTheme="minorHAnsi" w:cstheme="minorHAnsi"/>
              </w:rPr>
            </w:pPr>
          </w:p>
        </w:tc>
      </w:tr>
      <w:tr w:rsidR="001A3B86" w:rsidRPr="001A3B86" w14:paraId="7035FA7F" w14:textId="77777777" w:rsidTr="00E852FE">
        <w:tc>
          <w:tcPr>
            <w:tcW w:w="6091" w:type="dxa"/>
          </w:tcPr>
          <w:p w14:paraId="4B31B5ED" w14:textId="77777777" w:rsidR="001A3B86" w:rsidRPr="001A3B86" w:rsidRDefault="001A3B86" w:rsidP="001A3B86">
            <w:pPr>
              <w:spacing w:after="0" w:line="240" w:lineRule="auto"/>
              <w:rPr>
                <w:rFonts w:asciiTheme="minorHAnsi" w:hAnsiTheme="minorHAnsi" w:cstheme="minorHAnsi"/>
              </w:rPr>
            </w:pPr>
            <w:r w:rsidRPr="001A3B86">
              <w:rPr>
                <w:rFonts w:asciiTheme="minorHAnsi" w:hAnsiTheme="minorHAnsi" w:cstheme="minorHAnsi"/>
              </w:rPr>
              <w:t xml:space="preserve">What are the reasons given by the person for wanting to volunteer at the school? </w:t>
            </w:r>
          </w:p>
        </w:tc>
        <w:tc>
          <w:tcPr>
            <w:tcW w:w="2919" w:type="dxa"/>
          </w:tcPr>
          <w:p w14:paraId="4D1D1831" w14:textId="77777777" w:rsidR="001A3B86" w:rsidRPr="001A3B86" w:rsidRDefault="001A3B86" w:rsidP="001A3B86">
            <w:pPr>
              <w:spacing w:after="0" w:line="240" w:lineRule="auto"/>
              <w:rPr>
                <w:rFonts w:asciiTheme="minorHAnsi" w:hAnsiTheme="minorHAnsi" w:cstheme="minorHAnsi"/>
              </w:rPr>
            </w:pPr>
          </w:p>
        </w:tc>
      </w:tr>
      <w:tr w:rsidR="001A3B86" w:rsidRPr="001A3B86" w14:paraId="4E04494C" w14:textId="77777777" w:rsidTr="00E852FE">
        <w:tc>
          <w:tcPr>
            <w:tcW w:w="6091" w:type="dxa"/>
          </w:tcPr>
          <w:p w14:paraId="61D7CD26" w14:textId="77777777" w:rsidR="001A3B86" w:rsidRPr="001A3B86" w:rsidRDefault="001A3B86" w:rsidP="001A3B86">
            <w:pPr>
              <w:spacing w:after="0" w:line="240" w:lineRule="auto"/>
              <w:rPr>
                <w:rFonts w:asciiTheme="minorHAnsi" w:hAnsiTheme="minorHAnsi" w:cstheme="minorHAnsi"/>
              </w:rPr>
            </w:pPr>
            <w:r w:rsidRPr="001A3B86">
              <w:rPr>
                <w:rFonts w:asciiTheme="minorHAnsi" w:hAnsiTheme="minorHAnsi" w:cstheme="minorHAnsi"/>
              </w:rPr>
              <w:t xml:space="preserve">Does the person have any connection with the school? </w:t>
            </w:r>
          </w:p>
        </w:tc>
        <w:tc>
          <w:tcPr>
            <w:tcW w:w="2919" w:type="dxa"/>
          </w:tcPr>
          <w:p w14:paraId="2EE6241D" w14:textId="77777777" w:rsidR="001A3B86" w:rsidRPr="001A3B86" w:rsidRDefault="001A3B86" w:rsidP="001A3B86">
            <w:pPr>
              <w:spacing w:after="0" w:line="240" w:lineRule="auto"/>
              <w:rPr>
                <w:rFonts w:asciiTheme="minorHAnsi" w:hAnsiTheme="minorHAnsi" w:cstheme="minorHAnsi"/>
              </w:rPr>
            </w:pPr>
          </w:p>
        </w:tc>
      </w:tr>
      <w:tr w:rsidR="001A3B86" w:rsidRPr="001A3B86" w14:paraId="34FDD362" w14:textId="77777777" w:rsidTr="00E852FE">
        <w:tc>
          <w:tcPr>
            <w:tcW w:w="6091" w:type="dxa"/>
          </w:tcPr>
          <w:p w14:paraId="157CBD82" w14:textId="77777777" w:rsidR="001A3B86" w:rsidRPr="001A3B86" w:rsidRDefault="001A3B86" w:rsidP="001A3B86">
            <w:pPr>
              <w:spacing w:after="0" w:line="240" w:lineRule="auto"/>
              <w:rPr>
                <w:rFonts w:asciiTheme="minorHAnsi" w:hAnsiTheme="minorHAnsi" w:cstheme="minorHAnsi"/>
              </w:rPr>
            </w:pPr>
            <w:r w:rsidRPr="001A3B86">
              <w:rPr>
                <w:rFonts w:asciiTheme="minorHAnsi" w:hAnsiTheme="minorHAnsi" w:cstheme="minorHAnsi"/>
              </w:rPr>
              <w:t>Which age range/ year group will he/she be working with?</w:t>
            </w:r>
          </w:p>
        </w:tc>
        <w:tc>
          <w:tcPr>
            <w:tcW w:w="2919" w:type="dxa"/>
          </w:tcPr>
          <w:p w14:paraId="6D7ECFFB" w14:textId="77777777" w:rsidR="001A3B86" w:rsidRPr="001A3B86" w:rsidRDefault="001A3B86" w:rsidP="001A3B86">
            <w:pPr>
              <w:spacing w:after="0" w:line="240" w:lineRule="auto"/>
              <w:rPr>
                <w:rFonts w:asciiTheme="minorHAnsi" w:hAnsiTheme="minorHAnsi" w:cstheme="minorHAnsi"/>
              </w:rPr>
            </w:pPr>
          </w:p>
        </w:tc>
      </w:tr>
      <w:tr w:rsidR="001A3B86" w:rsidRPr="001A3B86" w14:paraId="14B13B90" w14:textId="77777777" w:rsidTr="00E852FE">
        <w:tc>
          <w:tcPr>
            <w:tcW w:w="6091" w:type="dxa"/>
          </w:tcPr>
          <w:p w14:paraId="08A3328B" w14:textId="77777777" w:rsidR="001A3B86" w:rsidRPr="001A3B86" w:rsidRDefault="001A3B86" w:rsidP="001A3B86">
            <w:pPr>
              <w:spacing w:after="0" w:line="240" w:lineRule="auto"/>
              <w:rPr>
                <w:rFonts w:asciiTheme="minorHAnsi" w:hAnsiTheme="minorHAnsi" w:cstheme="minorHAnsi"/>
              </w:rPr>
            </w:pPr>
            <w:r w:rsidRPr="001A3B86">
              <w:rPr>
                <w:rFonts w:asciiTheme="minorHAnsi" w:hAnsiTheme="minorHAnsi" w:cstheme="minorHAnsi"/>
              </w:rPr>
              <w:t xml:space="preserve">Is the person currently employed? </w:t>
            </w:r>
          </w:p>
          <w:p w14:paraId="77D6AD19" w14:textId="77777777" w:rsidR="001A3B86" w:rsidRPr="001A3B86" w:rsidRDefault="001A3B86" w:rsidP="001A3B86">
            <w:pPr>
              <w:spacing w:after="0" w:line="240" w:lineRule="auto"/>
              <w:rPr>
                <w:rFonts w:asciiTheme="minorHAnsi" w:hAnsiTheme="minorHAnsi" w:cstheme="minorHAnsi"/>
              </w:rPr>
            </w:pPr>
            <w:r w:rsidRPr="001A3B86">
              <w:rPr>
                <w:rFonts w:asciiTheme="minorHAnsi" w:hAnsiTheme="minorHAnsi" w:cstheme="minorHAnsi"/>
              </w:rPr>
              <w:t>Is the job linked to working with children?</w:t>
            </w:r>
          </w:p>
        </w:tc>
        <w:tc>
          <w:tcPr>
            <w:tcW w:w="2919" w:type="dxa"/>
          </w:tcPr>
          <w:p w14:paraId="01BB978A" w14:textId="77777777" w:rsidR="001A3B86" w:rsidRPr="001A3B86" w:rsidRDefault="001A3B86" w:rsidP="001A3B86">
            <w:pPr>
              <w:spacing w:after="0" w:line="240" w:lineRule="auto"/>
              <w:rPr>
                <w:rFonts w:asciiTheme="minorHAnsi" w:hAnsiTheme="minorHAnsi" w:cstheme="minorHAnsi"/>
              </w:rPr>
            </w:pPr>
          </w:p>
        </w:tc>
      </w:tr>
      <w:tr w:rsidR="001A3B86" w:rsidRPr="001A3B86" w14:paraId="4ED76041" w14:textId="77777777" w:rsidTr="00E852FE">
        <w:tc>
          <w:tcPr>
            <w:tcW w:w="6091" w:type="dxa"/>
          </w:tcPr>
          <w:p w14:paraId="6E46C027" w14:textId="77777777" w:rsidR="001A3B86" w:rsidRPr="001A3B86" w:rsidRDefault="001A3B86" w:rsidP="001A3B86">
            <w:pPr>
              <w:spacing w:after="0" w:line="240" w:lineRule="auto"/>
              <w:rPr>
                <w:rFonts w:asciiTheme="minorHAnsi" w:hAnsiTheme="minorHAnsi" w:cstheme="minorHAnsi"/>
              </w:rPr>
            </w:pPr>
            <w:r w:rsidRPr="001A3B86">
              <w:rPr>
                <w:rFonts w:asciiTheme="minorHAnsi" w:hAnsiTheme="minorHAnsi" w:cstheme="minorHAnsi"/>
              </w:rPr>
              <w:t xml:space="preserve">Does the person work elsewhere with children as a volunteer? E.g. Sunday school, other schools? </w:t>
            </w:r>
          </w:p>
        </w:tc>
        <w:tc>
          <w:tcPr>
            <w:tcW w:w="2919" w:type="dxa"/>
          </w:tcPr>
          <w:p w14:paraId="2B469BE5" w14:textId="77777777" w:rsidR="001A3B86" w:rsidRPr="001A3B86" w:rsidRDefault="001A3B86" w:rsidP="001A3B86">
            <w:pPr>
              <w:spacing w:after="0" w:line="240" w:lineRule="auto"/>
              <w:rPr>
                <w:rFonts w:asciiTheme="minorHAnsi" w:hAnsiTheme="minorHAnsi" w:cstheme="minorHAnsi"/>
              </w:rPr>
            </w:pPr>
          </w:p>
        </w:tc>
      </w:tr>
      <w:tr w:rsidR="001A3B86" w:rsidRPr="001A3B86" w14:paraId="3DC51801" w14:textId="77777777" w:rsidTr="00E852FE">
        <w:tc>
          <w:tcPr>
            <w:tcW w:w="6091" w:type="dxa"/>
          </w:tcPr>
          <w:p w14:paraId="37948311" w14:textId="77777777" w:rsidR="001A3B86" w:rsidRPr="001A3B86" w:rsidRDefault="001A3B86" w:rsidP="001A3B86">
            <w:pPr>
              <w:spacing w:after="0" w:line="240" w:lineRule="auto"/>
              <w:rPr>
                <w:rFonts w:asciiTheme="minorHAnsi" w:hAnsiTheme="minorHAnsi" w:cstheme="minorHAnsi"/>
              </w:rPr>
            </w:pPr>
            <w:r w:rsidRPr="001A3B86">
              <w:rPr>
                <w:rFonts w:asciiTheme="minorHAnsi" w:hAnsiTheme="minorHAnsi" w:cstheme="minorHAnsi"/>
              </w:rPr>
              <w:t>What does the school already know about the volunteer? E.g. parent, family member</w:t>
            </w:r>
          </w:p>
        </w:tc>
        <w:tc>
          <w:tcPr>
            <w:tcW w:w="2919" w:type="dxa"/>
          </w:tcPr>
          <w:p w14:paraId="5774FAC4" w14:textId="77777777" w:rsidR="001A3B86" w:rsidRPr="001A3B86" w:rsidRDefault="001A3B86" w:rsidP="001A3B86">
            <w:pPr>
              <w:spacing w:after="0" w:line="240" w:lineRule="auto"/>
              <w:rPr>
                <w:rFonts w:asciiTheme="minorHAnsi" w:hAnsiTheme="minorHAnsi" w:cstheme="minorHAnsi"/>
              </w:rPr>
            </w:pPr>
          </w:p>
        </w:tc>
      </w:tr>
      <w:tr w:rsidR="001A3B86" w:rsidRPr="001A3B86" w14:paraId="7A787900" w14:textId="77777777" w:rsidTr="00E852FE">
        <w:tc>
          <w:tcPr>
            <w:tcW w:w="6091" w:type="dxa"/>
          </w:tcPr>
          <w:p w14:paraId="4D36C04B" w14:textId="77777777" w:rsidR="001A3B86" w:rsidRPr="001A3B86" w:rsidRDefault="001A3B86" w:rsidP="001A3B86">
            <w:pPr>
              <w:spacing w:after="0" w:line="240" w:lineRule="auto"/>
              <w:rPr>
                <w:rFonts w:asciiTheme="minorHAnsi" w:hAnsiTheme="minorHAnsi" w:cstheme="minorHAnsi"/>
              </w:rPr>
            </w:pPr>
            <w:r w:rsidRPr="001A3B86">
              <w:rPr>
                <w:rFonts w:asciiTheme="minorHAnsi" w:hAnsiTheme="minorHAnsi" w:cstheme="minorHAnsi"/>
              </w:rPr>
              <w:t xml:space="preserve">Can the volunteer provide at least one reference (preferably two) from someone who is not a family member, is their current or past employer (if no longer working) or from any other voluntary sector they are working with </w:t>
            </w:r>
          </w:p>
          <w:p w14:paraId="487BE698" w14:textId="77777777" w:rsidR="001A3B86" w:rsidRPr="001A3B86" w:rsidRDefault="001A3B86" w:rsidP="001A3B86">
            <w:pPr>
              <w:spacing w:after="0" w:line="240" w:lineRule="auto"/>
              <w:rPr>
                <w:rFonts w:asciiTheme="minorHAnsi" w:hAnsiTheme="minorHAnsi" w:cstheme="minorHAnsi"/>
                <w:sz w:val="16"/>
              </w:rPr>
            </w:pPr>
          </w:p>
          <w:p w14:paraId="544A3DE5" w14:textId="77777777" w:rsidR="001A3B86" w:rsidRPr="001A3B86" w:rsidRDefault="001A3B86" w:rsidP="001A3B86">
            <w:pPr>
              <w:spacing w:after="0" w:line="240" w:lineRule="auto"/>
              <w:rPr>
                <w:rFonts w:asciiTheme="minorHAnsi" w:hAnsiTheme="minorHAnsi" w:cstheme="minorHAnsi"/>
              </w:rPr>
            </w:pPr>
            <w:r w:rsidRPr="001A3B86">
              <w:rPr>
                <w:rFonts w:asciiTheme="minorHAnsi" w:hAnsiTheme="minorHAnsi" w:cstheme="minorHAnsi"/>
              </w:rPr>
              <w:t xml:space="preserve">Do the references state that the referee believes the person is suitable to work with children? </w:t>
            </w:r>
          </w:p>
        </w:tc>
        <w:tc>
          <w:tcPr>
            <w:tcW w:w="2919" w:type="dxa"/>
          </w:tcPr>
          <w:p w14:paraId="3F354A84" w14:textId="77777777" w:rsidR="001A3B86" w:rsidRPr="001A3B86" w:rsidRDefault="001A3B86" w:rsidP="001A3B86">
            <w:pPr>
              <w:spacing w:after="0" w:line="240" w:lineRule="auto"/>
              <w:rPr>
                <w:rFonts w:asciiTheme="minorHAnsi" w:hAnsiTheme="minorHAnsi" w:cstheme="minorHAnsi"/>
              </w:rPr>
            </w:pPr>
          </w:p>
        </w:tc>
      </w:tr>
      <w:tr w:rsidR="001A3B86" w:rsidRPr="001A3B86" w14:paraId="2AE8092F" w14:textId="77777777" w:rsidTr="00E852FE">
        <w:tc>
          <w:tcPr>
            <w:tcW w:w="6091" w:type="dxa"/>
          </w:tcPr>
          <w:p w14:paraId="7AC6E70A" w14:textId="77777777" w:rsidR="001A3B86" w:rsidRPr="001A3B86" w:rsidRDefault="001A3B86" w:rsidP="001A3B86">
            <w:pPr>
              <w:spacing w:after="0" w:line="240" w:lineRule="auto"/>
              <w:rPr>
                <w:rFonts w:asciiTheme="minorHAnsi" w:hAnsiTheme="minorHAnsi" w:cstheme="minorHAnsi"/>
              </w:rPr>
            </w:pPr>
            <w:r w:rsidRPr="001A3B86">
              <w:rPr>
                <w:rFonts w:asciiTheme="minorHAnsi" w:hAnsiTheme="minorHAnsi" w:cstheme="minorHAnsi"/>
              </w:rPr>
              <w:t>Is the volunteer aware of any reason they cannot work with children?</w:t>
            </w:r>
          </w:p>
        </w:tc>
        <w:tc>
          <w:tcPr>
            <w:tcW w:w="2919" w:type="dxa"/>
          </w:tcPr>
          <w:p w14:paraId="3B9A5628" w14:textId="77777777" w:rsidR="001A3B86" w:rsidRPr="001A3B86" w:rsidRDefault="001A3B86" w:rsidP="001A3B86">
            <w:pPr>
              <w:spacing w:after="0" w:line="240" w:lineRule="auto"/>
              <w:rPr>
                <w:rFonts w:asciiTheme="minorHAnsi" w:hAnsiTheme="minorHAnsi" w:cstheme="minorHAnsi"/>
              </w:rPr>
            </w:pPr>
          </w:p>
        </w:tc>
      </w:tr>
      <w:tr w:rsidR="001A3B86" w:rsidRPr="001A3B86" w14:paraId="1E05BFC5" w14:textId="77777777" w:rsidTr="00E852FE">
        <w:tc>
          <w:tcPr>
            <w:tcW w:w="6091" w:type="dxa"/>
          </w:tcPr>
          <w:p w14:paraId="22B522F2" w14:textId="77777777" w:rsidR="001A3B86" w:rsidRPr="001A3B86" w:rsidRDefault="001A3B86" w:rsidP="001A3B86">
            <w:pPr>
              <w:spacing w:after="0" w:line="240" w:lineRule="auto"/>
              <w:rPr>
                <w:rFonts w:asciiTheme="minorHAnsi" w:hAnsiTheme="minorHAnsi" w:cstheme="minorHAnsi"/>
              </w:rPr>
            </w:pPr>
            <w:r w:rsidRPr="001A3B86">
              <w:rPr>
                <w:rFonts w:asciiTheme="minorHAnsi" w:hAnsiTheme="minorHAnsi" w:cstheme="minorHAnsi"/>
              </w:rPr>
              <w:t xml:space="preserve">Is the school aware of any reason why the volunteer should not work with children? </w:t>
            </w:r>
          </w:p>
        </w:tc>
        <w:tc>
          <w:tcPr>
            <w:tcW w:w="2919" w:type="dxa"/>
          </w:tcPr>
          <w:p w14:paraId="1A0A73B6" w14:textId="77777777" w:rsidR="001A3B86" w:rsidRPr="001A3B86" w:rsidRDefault="001A3B86" w:rsidP="001A3B86">
            <w:pPr>
              <w:spacing w:after="0" w:line="240" w:lineRule="auto"/>
              <w:rPr>
                <w:rFonts w:asciiTheme="minorHAnsi" w:hAnsiTheme="minorHAnsi" w:cstheme="minorHAnsi"/>
              </w:rPr>
            </w:pPr>
          </w:p>
        </w:tc>
      </w:tr>
    </w:tbl>
    <w:p w14:paraId="23C14C57" w14:textId="77777777" w:rsidR="001A3B86" w:rsidRPr="001A3B86" w:rsidRDefault="001A3B86" w:rsidP="001A3B86">
      <w:pPr>
        <w:rPr>
          <w:rFonts w:cstheme="minorHAnsi"/>
          <w:b/>
        </w:rPr>
      </w:pPr>
    </w:p>
    <w:p w14:paraId="649A3F7D" w14:textId="670887B5" w:rsidR="001A3B86" w:rsidRPr="001A3B86" w:rsidRDefault="001A3B86" w:rsidP="001A3B86">
      <w:pPr>
        <w:rPr>
          <w:rFonts w:cstheme="minorHAnsi"/>
          <w:b/>
        </w:rPr>
      </w:pPr>
      <w:r w:rsidRPr="001A3B86">
        <w:rPr>
          <w:rFonts w:cstheme="minorHAnsi"/>
          <w:b/>
        </w:rPr>
        <w:t xml:space="preserve">Decision made following risk assessment </w:t>
      </w:r>
      <w:r w:rsidRPr="001A3B86">
        <w:rPr>
          <w:rFonts w:cstheme="minorHAnsi"/>
        </w:rPr>
        <w:t>(guidance to support this decision is overleaf)</w:t>
      </w:r>
    </w:p>
    <w:p w14:paraId="116EE379" w14:textId="77777777" w:rsidR="001A3B86" w:rsidRDefault="001A3B86" w:rsidP="001A3B86">
      <w:pPr>
        <w:spacing w:after="0" w:line="240" w:lineRule="auto"/>
        <w:rPr>
          <w:rFonts w:cstheme="minorHAnsi"/>
        </w:rPr>
      </w:pPr>
      <w:r w:rsidRPr="001A3B86">
        <w:rPr>
          <w:rFonts w:cstheme="minorHAnsi"/>
          <w:b/>
          <w:noProof/>
        </w:rPr>
        <mc:AlternateContent>
          <mc:Choice Requires="wps">
            <w:drawing>
              <wp:anchor distT="0" distB="0" distL="114300" distR="114300" simplePos="0" relativeHeight="251662336" behindDoc="0" locked="0" layoutInCell="1" allowOverlap="1" wp14:anchorId="3E457B25" wp14:editId="0A921F00">
                <wp:simplePos x="0" y="0"/>
                <wp:positionH relativeFrom="column">
                  <wp:posOffset>34724</wp:posOffset>
                </wp:positionH>
                <wp:positionV relativeFrom="paragraph">
                  <wp:posOffset>125400</wp:posOffset>
                </wp:positionV>
                <wp:extent cx="474562" cy="370390"/>
                <wp:effectExtent l="0" t="0" r="8255" b="10795"/>
                <wp:wrapNone/>
                <wp:docPr id="58" name="Rectangle 58"/>
                <wp:cNvGraphicFramePr/>
                <a:graphic xmlns:a="http://schemas.openxmlformats.org/drawingml/2006/main">
                  <a:graphicData uri="http://schemas.microsoft.com/office/word/2010/wordprocessingShape">
                    <wps:wsp>
                      <wps:cNvSpPr/>
                      <wps:spPr>
                        <a:xfrm>
                          <a:off x="0" y="0"/>
                          <a:ext cx="474562" cy="37039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8D35CF" id="Rectangle 58" o:spid="_x0000_s1026" style="position:absolute;margin-left:2.75pt;margin-top:9.85pt;width:37.35pt;height:29.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" filled="f" strokecolor="#1f4d78 [1604]" strokeweight="1pt"/>
            </w:pict>
          </mc:Fallback>
        </mc:AlternateContent>
      </w:r>
      <w:r>
        <w:rPr>
          <w:rFonts w:cstheme="minorHAnsi"/>
        </w:rPr>
        <w:t xml:space="preserve">                    </w:t>
      </w:r>
    </w:p>
    <w:p w14:paraId="2BF21564" w14:textId="72489EFF" w:rsidR="001A3B86" w:rsidRPr="001A3B86" w:rsidRDefault="001A3B86" w:rsidP="001A3B86">
      <w:pPr>
        <w:spacing w:after="0" w:line="240" w:lineRule="auto"/>
        <w:rPr>
          <w:rFonts w:cstheme="minorHAnsi"/>
          <w:b/>
        </w:rPr>
      </w:pPr>
      <w:r>
        <w:rPr>
          <w:rFonts w:cstheme="minorHAnsi"/>
        </w:rPr>
        <w:t xml:space="preserve">                    </w:t>
      </w:r>
      <w:r w:rsidRPr="001A3B86">
        <w:rPr>
          <w:rFonts w:cstheme="minorHAnsi"/>
        </w:rPr>
        <w:t xml:space="preserve">Application for an enhanced DBS application with Barred List Check IS required </w:t>
      </w:r>
    </w:p>
    <w:p w14:paraId="012B73B9" w14:textId="77777777" w:rsidR="001A3B86" w:rsidRPr="001A3B86" w:rsidRDefault="001A3B86" w:rsidP="001A3B86">
      <w:pPr>
        <w:spacing w:after="0" w:line="240" w:lineRule="auto"/>
        <w:rPr>
          <w:rFonts w:cstheme="minorHAnsi"/>
        </w:rPr>
      </w:pPr>
      <w:r w:rsidRPr="001A3B86">
        <w:rPr>
          <w:rFonts w:cstheme="minorHAnsi"/>
        </w:rPr>
        <w:t xml:space="preserve">                    because the person is in Regulated Activity</w:t>
      </w:r>
    </w:p>
    <w:p w14:paraId="7B03443D" w14:textId="77777777" w:rsidR="001A3B86" w:rsidRPr="001A3B86" w:rsidRDefault="001A3B86" w:rsidP="001A3B86">
      <w:pPr>
        <w:spacing w:after="0" w:line="240" w:lineRule="auto"/>
        <w:rPr>
          <w:rFonts w:cstheme="minorHAnsi"/>
          <w:b/>
        </w:rPr>
      </w:pPr>
    </w:p>
    <w:p w14:paraId="475DD5AB" w14:textId="77777777" w:rsidR="001A3B86" w:rsidRPr="001A3B86" w:rsidRDefault="001A3B86" w:rsidP="001A3B86">
      <w:pPr>
        <w:spacing w:after="0" w:line="240" w:lineRule="auto"/>
        <w:rPr>
          <w:rFonts w:cstheme="minorHAnsi"/>
          <w:b/>
        </w:rPr>
      </w:pPr>
    </w:p>
    <w:p w14:paraId="75DAC9B9" w14:textId="77777777" w:rsidR="001A3B86" w:rsidRPr="001A3B86" w:rsidRDefault="001A3B86" w:rsidP="001A3B86">
      <w:pPr>
        <w:spacing w:after="0" w:line="240" w:lineRule="auto"/>
        <w:rPr>
          <w:rFonts w:cstheme="minorHAnsi"/>
          <w:b/>
        </w:rPr>
      </w:pPr>
    </w:p>
    <w:p w14:paraId="6579BEC8" w14:textId="77777777" w:rsidR="001A3B86" w:rsidRPr="001A3B86" w:rsidRDefault="001A3B86" w:rsidP="001A3B86">
      <w:pPr>
        <w:spacing w:after="0" w:line="240" w:lineRule="auto"/>
        <w:rPr>
          <w:rFonts w:cstheme="minorHAnsi"/>
          <w:b/>
        </w:rPr>
      </w:pPr>
    </w:p>
    <w:p w14:paraId="0A98F32C" w14:textId="77777777" w:rsidR="001A3B86" w:rsidRPr="001A3B86" w:rsidRDefault="001A3B86" w:rsidP="001A3B86">
      <w:pPr>
        <w:spacing w:after="0" w:line="240" w:lineRule="auto"/>
        <w:rPr>
          <w:rFonts w:cstheme="minorHAnsi"/>
          <w:b/>
        </w:rPr>
      </w:pPr>
    </w:p>
    <w:p w14:paraId="28B5A3C5" w14:textId="77777777" w:rsidR="001A3B86" w:rsidRPr="001A3B86" w:rsidRDefault="001A3B86" w:rsidP="001A3B86">
      <w:pPr>
        <w:spacing w:after="0" w:line="240" w:lineRule="auto"/>
        <w:rPr>
          <w:rFonts w:cstheme="minorHAnsi"/>
          <w:b/>
        </w:rPr>
      </w:pPr>
    </w:p>
    <w:p w14:paraId="5B588CAA" w14:textId="77777777" w:rsidR="001A3B86" w:rsidRPr="001A3B86" w:rsidRDefault="001A3B86" w:rsidP="001A3B86">
      <w:pPr>
        <w:spacing w:after="0" w:line="240" w:lineRule="auto"/>
        <w:rPr>
          <w:rFonts w:cstheme="minorHAnsi"/>
        </w:rPr>
      </w:pPr>
      <w:r w:rsidRPr="001A3B86">
        <w:rPr>
          <w:rFonts w:cstheme="minorHAnsi"/>
          <w:b/>
          <w:noProof/>
        </w:rPr>
        <mc:AlternateContent>
          <mc:Choice Requires="wps">
            <w:drawing>
              <wp:anchor distT="0" distB="0" distL="114300" distR="114300" simplePos="0" relativeHeight="251663360" behindDoc="0" locked="0" layoutInCell="1" allowOverlap="1" wp14:anchorId="22BBED56" wp14:editId="1E8CC7C6">
                <wp:simplePos x="0" y="0"/>
                <wp:positionH relativeFrom="column">
                  <wp:posOffset>0</wp:posOffset>
                </wp:positionH>
                <wp:positionV relativeFrom="paragraph">
                  <wp:posOffset>-635</wp:posOffset>
                </wp:positionV>
                <wp:extent cx="474562" cy="370390"/>
                <wp:effectExtent l="0" t="0" r="8255" b="10795"/>
                <wp:wrapNone/>
                <wp:docPr id="2" name="Rectangle 2"/>
                <wp:cNvGraphicFramePr/>
                <a:graphic xmlns:a="http://schemas.openxmlformats.org/drawingml/2006/main">
                  <a:graphicData uri="http://schemas.microsoft.com/office/word/2010/wordprocessingShape">
                    <wps:wsp>
                      <wps:cNvSpPr/>
                      <wps:spPr>
                        <a:xfrm>
                          <a:off x="0" y="0"/>
                          <a:ext cx="474562" cy="37039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5F9C5C" id="Rectangle 2" o:spid="_x0000_s1026" style="position:absolute;margin-left:0;margin-top:-.05pt;width:37.35pt;height:29.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" filled="f" strokecolor="#1f4d78 [1604]" strokeweight="1pt"/>
            </w:pict>
          </mc:Fallback>
        </mc:AlternateContent>
      </w:r>
      <w:r w:rsidRPr="001A3B86">
        <w:rPr>
          <w:rFonts w:cstheme="minorHAnsi"/>
          <w:b/>
        </w:rPr>
        <w:t xml:space="preserve">                    </w:t>
      </w:r>
      <w:r w:rsidRPr="001A3B86">
        <w:rPr>
          <w:rFonts w:cstheme="minorHAnsi"/>
        </w:rPr>
        <w:t xml:space="preserve">Enhanced DBS application (without a Barred List </w:t>
      </w:r>
      <w:proofErr w:type="gramStart"/>
      <w:r w:rsidRPr="001A3B86">
        <w:rPr>
          <w:rFonts w:cstheme="minorHAnsi"/>
        </w:rPr>
        <w:t>Check )</w:t>
      </w:r>
      <w:proofErr w:type="gramEnd"/>
      <w:r w:rsidRPr="001A3B86">
        <w:rPr>
          <w:rFonts w:cstheme="minorHAnsi"/>
        </w:rPr>
        <w:t xml:space="preserve"> </w:t>
      </w:r>
      <w:r w:rsidRPr="001A3B86">
        <w:rPr>
          <w:rFonts w:cstheme="minorHAnsi"/>
          <w:b/>
        </w:rPr>
        <w:t xml:space="preserve">IS </w:t>
      </w:r>
      <w:r w:rsidRPr="001A3B86">
        <w:rPr>
          <w:rFonts w:cstheme="minorHAnsi"/>
        </w:rPr>
        <w:t xml:space="preserve">required </w:t>
      </w:r>
    </w:p>
    <w:p w14:paraId="6F193643" w14:textId="77777777" w:rsidR="001A3B86" w:rsidRPr="001A3B86" w:rsidRDefault="001A3B86" w:rsidP="001A3B86">
      <w:pPr>
        <w:spacing w:after="0" w:line="240" w:lineRule="auto"/>
        <w:rPr>
          <w:rFonts w:cstheme="minorHAnsi"/>
          <w:b/>
        </w:rPr>
      </w:pPr>
      <w:r w:rsidRPr="001A3B86">
        <w:rPr>
          <w:rFonts w:cstheme="minorHAnsi"/>
        </w:rPr>
        <w:t xml:space="preserve">                    (not in regulated activity)</w:t>
      </w:r>
    </w:p>
    <w:p w14:paraId="7F60B158" w14:textId="77777777" w:rsidR="001A3B86" w:rsidRPr="001A3B86" w:rsidRDefault="001A3B86" w:rsidP="001A3B86">
      <w:pPr>
        <w:spacing w:after="0" w:line="240" w:lineRule="auto"/>
        <w:rPr>
          <w:rFonts w:cstheme="minorHAnsi"/>
          <w:b/>
        </w:rPr>
      </w:pPr>
    </w:p>
    <w:p w14:paraId="187EB445" w14:textId="4D4B1A52" w:rsidR="001A3B86" w:rsidRDefault="001A3B86" w:rsidP="001A3B86">
      <w:pPr>
        <w:spacing w:after="0" w:line="240" w:lineRule="auto"/>
        <w:rPr>
          <w:rFonts w:cstheme="minorHAnsi"/>
        </w:rPr>
      </w:pPr>
      <w:r w:rsidRPr="001A3B86">
        <w:rPr>
          <w:rFonts w:cstheme="minorHAnsi"/>
        </w:rPr>
        <w:t>Reasons for this decision: _________________________________________________</w:t>
      </w:r>
    </w:p>
    <w:p w14:paraId="553DA763" w14:textId="77777777" w:rsidR="001A3B86" w:rsidRPr="001A3B86" w:rsidRDefault="001A3B86" w:rsidP="001A3B86">
      <w:pPr>
        <w:rPr>
          <w:rFonts w:cstheme="minorHAnsi"/>
        </w:rPr>
      </w:pPr>
    </w:p>
    <w:p w14:paraId="4FD67715" w14:textId="77777777" w:rsidR="001A3B86" w:rsidRPr="001A3B86" w:rsidRDefault="001A3B86" w:rsidP="001A3B86">
      <w:pPr>
        <w:spacing w:after="0" w:line="240" w:lineRule="auto"/>
        <w:rPr>
          <w:rFonts w:cstheme="minorHAnsi"/>
        </w:rPr>
      </w:pPr>
      <w:r w:rsidRPr="001A3B86">
        <w:rPr>
          <w:rFonts w:cstheme="minorHAnsi"/>
          <w:b/>
          <w:noProof/>
        </w:rPr>
        <mc:AlternateContent>
          <mc:Choice Requires="wps">
            <w:drawing>
              <wp:anchor distT="0" distB="0" distL="114300" distR="114300" simplePos="0" relativeHeight="251664384" behindDoc="0" locked="0" layoutInCell="1" allowOverlap="1" wp14:anchorId="19D8AE01" wp14:editId="2898233F">
                <wp:simplePos x="0" y="0"/>
                <wp:positionH relativeFrom="column">
                  <wp:posOffset>0</wp:posOffset>
                </wp:positionH>
                <wp:positionV relativeFrom="paragraph">
                  <wp:posOffset>0</wp:posOffset>
                </wp:positionV>
                <wp:extent cx="474562" cy="370390"/>
                <wp:effectExtent l="0" t="0" r="8255" b="10795"/>
                <wp:wrapNone/>
                <wp:docPr id="4" name="Rectangle 4"/>
                <wp:cNvGraphicFramePr/>
                <a:graphic xmlns:a="http://schemas.openxmlformats.org/drawingml/2006/main">
                  <a:graphicData uri="http://schemas.microsoft.com/office/word/2010/wordprocessingShape">
                    <wps:wsp>
                      <wps:cNvSpPr/>
                      <wps:spPr>
                        <a:xfrm>
                          <a:off x="0" y="0"/>
                          <a:ext cx="474562" cy="37039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ED60EA" id="Rectangle 4" o:spid="_x0000_s1026" style="position:absolute;margin-left:0;margin-top:0;width:37.35pt;height:29.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" filled="f" strokecolor="#1f4d78 [1604]" strokeweight="1pt"/>
            </w:pict>
          </mc:Fallback>
        </mc:AlternateContent>
      </w:r>
      <w:r w:rsidRPr="001A3B86">
        <w:rPr>
          <w:rFonts w:cstheme="minorHAnsi"/>
          <w:b/>
        </w:rPr>
        <w:t xml:space="preserve">                   </w:t>
      </w:r>
      <w:r w:rsidRPr="001A3B86">
        <w:rPr>
          <w:rFonts w:cstheme="minorHAnsi"/>
        </w:rPr>
        <w:t>Enhanced DBS application (without a Barred List Check) is</w:t>
      </w:r>
      <w:r w:rsidRPr="001A3B86">
        <w:rPr>
          <w:rFonts w:cstheme="minorHAnsi"/>
          <w:b/>
        </w:rPr>
        <w:t xml:space="preserve"> NOT </w:t>
      </w:r>
      <w:r w:rsidRPr="001A3B86">
        <w:rPr>
          <w:rFonts w:cstheme="minorHAnsi"/>
        </w:rPr>
        <w:t xml:space="preserve">required </w:t>
      </w:r>
    </w:p>
    <w:p w14:paraId="0446B382" w14:textId="394B5483" w:rsidR="001A3B86" w:rsidRPr="001A3B86" w:rsidRDefault="001A3B86" w:rsidP="001A3B86">
      <w:pPr>
        <w:spacing w:after="0" w:line="240" w:lineRule="auto"/>
        <w:rPr>
          <w:rFonts w:cstheme="minorHAnsi"/>
          <w:b/>
        </w:rPr>
      </w:pPr>
      <w:r w:rsidRPr="001A3B86">
        <w:rPr>
          <w:rFonts w:cstheme="minorHAnsi"/>
        </w:rPr>
        <w:t xml:space="preserve">                   (not in regulated activity)</w:t>
      </w:r>
    </w:p>
    <w:p w14:paraId="03445994" w14:textId="77777777" w:rsidR="001A3B86" w:rsidRDefault="001A3B86" w:rsidP="001A3B86">
      <w:pPr>
        <w:spacing w:after="0" w:line="240" w:lineRule="auto"/>
        <w:rPr>
          <w:rFonts w:cstheme="minorHAnsi"/>
        </w:rPr>
      </w:pPr>
    </w:p>
    <w:p w14:paraId="2761431E" w14:textId="77777777" w:rsidR="001A3B86" w:rsidRPr="001A3B86" w:rsidRDefault="001A3B86" w:rsidP="001A3B86">
      <w:pPr>
        <w:spacing w:after="0" w:line="240" w:lineRule="auto"/>
        <w:rPr>
          <w:rFonts w:cstheme="minorHAnsi"/>
        </w:rPr>
      </w:pPr>
      <w:r w:rsidRPr="001A3B86">
        <w:rPr>
          <w:rFonts w:cstheme="minorHAnsi"/>
        </w:rPr>
        <w:t xml:space="preserve">Reasons for this </w:t>
      </w:r>
      <w:proofErr w:type="gramStart"/>
      <w:r w:rsidRPr="001A3B86">
        <w:rPr>
          <w:rFonts w:cstheme="minorHAnsi"/>
        </w:rPr>
        <w:t>decision:_</w:t>
      </w:r>
      <w:proofErr w:type="gramEnd"/>
      <w:r w:rsidRPr="001A3B86">
        <w:rPr>
          <w:rFonts w:cstheme="minorHAnsi"/>
        </w:rPr>
        <w:t>_________________________________________________</w:t>
      </w:r>
    </w:p>
    <w:p w14:paraId="3655A5A2" w14:textId="343C1DCC" w:rsidR="001A3B86" w:rsidRPr="001A3B86" w:rsidRDefault="001A3B86" w:rsidP="001A3B86">
      <w:pPr>
        <w:rPr>
          <w:rFonts w:cstheme="minorHAnsi"/>
          <w:b/>
        </w:rPr>
      </w:pPr>
      <w:r w:rsidRPr="001A3B86">
        <w:rPr>
          <w:rFonts w:cstheme="minorHAnsi"/>
          <w:b/>
        </w:rPr>
        <w:t xml:space="preserve">         </w:t>
      </w:r>
    </w:p>
    <w:tbl>
      <w:tblPr>
        <w:tblStyle w:val="TableGrid"/>
        <w:tblW w:w="0" w:type="auto"/>
        <w:tblLook w:val="04A0" w:firstRow="1" w:lastRow="0" w:firstColumn="1" w:lastColumn="0" w:noHBand="0" w:noVBand="1"/>
      </w:tblPr>
      <w:tblGrid>
        <w:gridCol w:w="4876"/>
        <w:gridCol w:w="4134"/>
      </w:tblGrid>
      <w:tr w:rsidR="001A3B86" w:rsidRPr="001A3B86" w14:paraId="65F9E28B" w14:textId="77777777" w:rsidTr="00E852FE">
        <w:tc>
          <w:tcPr>
            <w:tcW w:w="4876" w:type="dxa"/>
          </w:tcPr>
          <w:p w14:paraId="0EBFFC6A" w14:textId="77777777" w:rsidR="001A3B86" w:rsidRPr="001A3B86" w:rsidRDefault="001A3B86" w:rsidP="000A24BE">
            <w:pPr>
              <w:spacing w:after="0" w:line="240" w:lineRule="auto"/>
              <w:rPr>
                <w:rFonts w:asciiTheme="minorHAnsi" w:hAnsiTheme="minorHAnsi" w:cstheme="minorHAnsi"/>
                <w:b/>
              </w:rPr>
            </w:pPr>
            <w:r w:rsidRPr="001A3B86">
              <w:rPr>
                <w:rFonts w:asciiTheme="minorHAnsi" w:hAnsiTheme="minorHAnsi" w:cstheme="minorHAnsi"/>
                <w:b/>
              </w:rPr>
              <w:t xml:space="preserve">Headteacher: (name)    </w:t>
            </w:r>
          </w:p>
          <w:p w14:paraId="764329B3" w14:textId="77777777" w:rsidR="001A3B86" w:rsidRPr="001A3B86" w:rsidRDefault="001A3B86" w:rsidP="000A24BE">
            <w:pPr>
              <w:spacing w:after="0" w:line="240" w:lineRule="auto"/>
              <w:rPr>
                <w:rFonts w:asciiTheme="minorHAnsi" w:hAnsiTheme="minorHAnsi" w:cstheme="minorHAnsi"/>
                <w:b/>
              </w:rPr>
            </w:pPr>
            <w:r w:rsidRPr="001A3B86">
              <w:rPr>
                <w:rFonts w:asciiTheme="minorHAnsi" w:hAnsiTheme="minorHAnsi" w:cstheme="minorHAnsi"/>
                <w:b/>
              </w:rPr>
              <w:t xml:space="preserve">                                             </w:t>
            </w:r>
          </w:p>
        </w:tc>
        <w:tc>
          <w:tcPr>
            <w:tcW w:w="4134" w:type="dxa"/>
          </w:tcPr>
          <w:p w14:paraId="09A3A4E7" w14:textId="77777777" w:rsidR="001A3B86" w:rsidRPr="001A3B86" w:rsidRDefault="001A3B86" w:rsidP="000A24BE">
            <w:pPr>
              <w:spacing w:after="0" w:line="240" w:lineRule="auto"/>
              <w:rPr>
                <w:rFonts w:asciiTheme="minorHAnsi" w:hAnsiTheme="minorHAnsi" w:cstheme="minorHAnsi"/>
                <w:b/>
              </w:rPr>
            </w:pPr>
            <w:r w:rsidRPr="001A3B86">
              <w:rPr>
                <w:rFonts w:asciiTheme="minorHAnsi" w:hAnsiTheme="minorHAnsi" w:cstheme="minorHAnsi"/>
                <w:b/>
              </w:rPr>
              <w:t>Chair of Governors: (</w:t>
            </w:r>
            <w:proofErr w:type="gramStart"/>
            <w:r w:rsidRPr="001A3B86">
              <w:rPr>
                <w:rFonts w:asciiTheme="minorHAnsi" w:hAnsiTheme="minorHAnsi" w:cstheme="minorHAnsi"/>
                <w:b/>
              </w:rPr>
              <w:t xml:space="preserve">name)   </w:t>
            </w:r>
            <w:proofErr w:type="gramEnd"/>
            <w:r w:rsidRPr="001A3B86">
              <w:rPr>
                <w:rFonts w:asciiTheme="minorHAnsi" w:hAnsiTheme="minorHAnsi" w:cstheme="minorHAnsi"/>
                <w:b/>
              </w:rPr>
              <w:t xml:space="preserve">                                   </w:t>
            </w:r>
          </w:p>
        </w:tc>
      </w:tr>
      <w:tr w:rsidR="001A3B86" w:rsidRPr="001A3B86" w14:paraId="4895CE73" w14:textId="77777777" w:rsidTr="00E852FE">
        <w:trPr>
          <w:trHeight w:val="1329"/>
        </w:trPr>
        <w:tc>
          <w:tcPr>
            <w:tcW w:w="4876" w:type="dxa"/>
          </w:tcPr>
          <w:p w14:paraId="3E74EA47" w14:textId="77777777" w:rsidR="001A3B86" w:rsidRPr="001A3B86" w:rsidRDefault="001A3B86" w:rsidP="000A24BE">
            <w:pPr>
              <w:spacing w:after="0" w:line="240" w:lineRule="auto"/>
              <w:rPr>
                <w:rFonts w:asciiTheme="minorHAnsi" w:hAnsiTheme="minorHAnsi" w:cstheme="minorHAnsi"/>
                <w:b/>
              </w:rPr>
            </w:pPr>
            <w:r w:rsidRPr="001A3B86">
              <w:rPr>
                <w:rFonts w:asciiTheme="minorHAnsi" w:hAnsiTheme="minorHAnsi" w:cstheme="minorHAnsi"/>
                <w:b/>
              </w:rPr>
              <w:t xml:space="preserve"> Signed:                                     </w:t>
            </w:r>
          </w:p>
          <w:p w14:paraId="264C8255" w14:textId="77777777" w:rsidR="001A3B86" w:rsidRPr="001A3B86" w:rsidRDefault="001A3B86" w:rsidP="000A24BE">
            <w:pPr>
              <w:spacing w:after="0" w:line="240" w:lineRule="auto"/>
              <w:rPr>
                <w:rFonts w:asciiTheme="minorHAnsi" w:hAnsiTheme="minorHAnsi" w:cstheme="minorHAnsi"/>
                <w:b/>
              </w:rPr>
            </w:pPr>
          </w:p>
          <w:p w14:paraId="6030B6DE" w14:textId="77777777" w:rsidR="001A3B86" w:rsidRPr="001A3B86" w:rsidRDefault="001A3B86" w:rsidP="000A24BE">
            <w:pPr>
              <w:spacing w:after="0" w:line="240" w:lineRule="auto"/>
              <w:rPr>
                <w:rFonts w:asciiTheme="minorHAnsi" w:hAnsiTheme="minorHAnsi" w:cstheme="minorHAnsi"/>
                <w:b/>
              </w:rPr>
            </w:pPr>
          </w:p>
          <w:p w14:paraId="47E44122" w14:textId="77777777" w:rsidR="001A3B86" w:rsidRPr="001A3B86" w:rsidRDefault="001A3B86" w:rsidP="000A24BE">
            <w:pPr>
              <w:spacing w:after="0" w:line="240" w:lineRule="auto"/>
              <w:rPr>
                <w:rFonts w:asciiTheme="minorHAnsi" w:hAnsiTheme="minorHAnsi" w:cstheme="minorHAnsi"/>
                <w:b/>
              </w:rPr>
            </w:pPr>
          </w:p>
          <w:p w14:paraId="1AA39111" w14:textId="77777777" w:rsidR="001A3B86" w:rsidRPr="001A3B86" w:rsidRDefault="001A3B86" w:rsidP="000A24BE">
            <w:pPr>
              <w:spacing w:after="0" w:line="240" w:lineRule="auto"/>
              <w:rPr>
                <w:rFonts w:asciiTheme="minorHAnsi" w:hAnsiTheme="minorHAnsi" w:cstheme="minorHAnsi"/>
                <w:b/>
              </w:rPr>
            </w:pPr>
            <w:r w:rsidRPr="001A3B86">
              <w:rPr>
                <w:rFonts w:asciiTheme="minorHAnsi" w:hAnsiTheme="minorHAnsi" w:cstheme="minorHAnsi"/>
                <w:b/>
              </w:rPr>
              <w:t xml:space="preserve"> Date: </w:t>
            </w:r>
          </w:p>
        </w:tc>
        <w:tc>
          <w:tcPr>
            <w:tcW w:w="4134" w:type="dxa"/>
          </w:tcPr>
          <w:p w14:paraId="1000F93E" w14:textId="77777777" w:rsidR="001A3B86" w:rsidRPr="001A3B86" w:rsidRDefault="001A3B86" w:rsidP="000A24BE">
            <w:pPr>
              <w:spacing w:after="0" w:line="240" w:lineRule="auto"/>
              <w:rPr>
                <w:rFonts w:asciiTheme="minorHAnsi" w:hAnsiTheme="minorHAnsi" w:cstheme="minorHAnsi"/>
                <w:b/>
              </w:rPr>
            </w:pPr>
            <w:r w:rsidRPr="001A3B86">
              <w:rPr>
                <w:rFonts w:asciiTheme="minorHAnsi" w:hAnsiTheme="minorHAnsi" w:cstheme="minorHAnsi"/>
                <w:b/>
              </w:rPr>
              <w:t xml:space="preserve">Signed:                                     </w:t>
            </w:r>
          </w:p>
          <w:p w14:paraId="10667E9E" w14:textId="77777777" w:rsidR="001A3B86" w:rsidRPr="001A3B86" w:rsidRDefault="001A3B86" w:rsidP="000A24BE">
            <w:pPr>
              <w:spacing w:after="0" w:line="240" w:lineRule="auto"/>
              <w:rPr>
                <w:rFonts w:asciiTheme="minorHAnsi" w:hAnsiTheme="minorHAnsi" w:cstheme="minorHAnsi"/>
                <w:b/>
              </w:rPr>
            </w:pPr>
          </w:p>
          <w:p w14:paraId="471424A0" w14:textId="77777777" w:rsidR="001A3B86" w:rsidRPr="001A3B86" w:rsidRDefault="001A3B86" w:rsidP="000A24BE">
            <w:pPr>
              <w:spacing w:after="0" w:line="240" w:lineRule="auto"/>
              <w:rPr>
                <w:rFonts w:asciiTheme="minorHAnsi" w:hAnsiTheme="minorHAnsi" w:cstheme="minorHAnsi"/>
                <w:b/>
              </w:rPr>
            </w:pPr>
          </w:p>
          <w:p w14:paraId="6ACDF4ED" w14:textId="77777777" w:rsidR="001A3B86" w:rsidRPr="001A3B86" w:rsidRDefault="001A3B86" w:rsidP="000A24BE">
            <w:pPr>
              <w:spacing w:after="0" w:line="240" w:lineRule="auto"/>
              <w:rPr>
                <w:rFonts w:asciiTheme="minorHAnsi" w:hAnsiTheme="minorHAnsi" w:cstheme="minorHAnsi"/>
                <w:b/>
              </w:rPr>
            </w:pPr>
          </w:p>
          <w:p w14:paraId="7A3A0A07" w14:textId="77777777" w:rsidR="001A3B86" w:rsidRPr="001A3B86" w:rsidRDefault="001A3B86" w:rsidP="000A24BE">
            <w:pPr>
              <w:spacing w:after="0" w:line="240" w:lineRule="auto"/>
              <w:rPr>
                <w:rFonts w:asciiTheme="minorHAnsi" w:hAnsiTheme="minorHAnsi" w:cstheme="minorHAnsi"/>
                <w:b/>
              </w:rPr>
            </w:pPr>
            <w:r w:rsidRPr="001A3B86">
              <w:rPr>
                <w:rFonts w:asciiTheme="minorHAnsi" w:hAnsiTheme="minorHAnsi" w:cstheme="minorHAnsi"/>
                <w:b/>
              </w:rPr>
              <w:t xml:space="preserve"> Date:</w:t>
            </w:r>
          </w:p>
          <w:p w14:paraId="1F9F97F8" w14:textId="77777777" w:rsidR="001A3B86" w:rsidRPr="001A3B86" w:rsidRDefault="001A3B86" w:rsidP="000A24BE">
            <w:pPr>
              <w:spacing w:after="0" w:line="240" w:lineRule="auto"/>
              <w:rPr>
                <w:rFonts w:asciiTheme="minorHAnsi" w:hAnsiTheme="minorHAnsi" w:cstheme="minorHAnsi"/>
                <w:b/>
              </w:rPr>
            </w:pPr>
          </w:p>
        </w:tc>
      </w:tr>
    </w:tbl>
    <w:p w14:paraId="361DE4F3" w14:textId="77777777" w:rsidR="001A3B86" w:rsidRPr="001A3B86" w:rsidRDefault="001A3B86" w:rsidP="001A3B86">
      <w:pPr>
        <w:rPr>
          <w:rFonts w:cstheme="minorHAnsi"/>
          <w:b/>
        </w:rPr>
      </w:pPr>
    </w:p>
    <w:p w14:paraId="74AD61A8" w14:textId="2F4986BF" w:rsidR="001A3B86" w:rsidRPr="000A24BE" w:rsidRDefault="001A3B86" w:rsidP="001A3B86">
      <w:pPr>
        <w:rPr>
          <w:rFonts w:cstheme="minorHAnsi"/>
          <w:u w:val="single"/>
        </w:rPr>
      </w:pPr>
      <w:r w:rsidRPr="001A3B86">
        <w:rPr>
          <w:rFonts w:cstheme="minorHAnsi"/>
          <w:u w:val="single"/>
        </w:rPr>
        <w:t>Guidance to support the decision made</w:t>
      </w:r>
    </w:p>
    <w:tbl>
      <w:tblPr>
        <w:tblStyle w:val="TableGrid"/>
        <w:tblW w:w="9209" w:type="dxa"/>
        <w:tblLook w:val="04A0" w:firstRow="1" w:lastRow="0" w:firstColumn="1" w:lastColumn="0" w:noHBand="0" w:noVBand="1"/>
      </w:tblPr>
      <w:tblGrid>
        <w:gridCol w:w="1271"/>
        <w:gridCol w:w="7938"/>
      </w:tblGrid>
      <w:tr w:rsidR="001A3B86" w:rsidRPr="001A3B86" w14:paraId="07F0BB7B" w14:textId="77777777" w:rsidTr="00E852FE">
        <w:tc>
          <w:tcPr>
            <w:tcW w:w="1271" w:type="dxa"/>
          </w:tcPr>
          <w:p w14:paraId="3A8863A4" w14:textId="77777777" w:rsidR="001A3B86" w:rsidRPr="001A3B86" w:rsidRDefault="001A3B86" w:rsidP="000A24BE">
            <w:pPr>
              <w:spacing w:after="0" w:line="240" w:lineRule="auto"/>
              <w:rPr>
                <w:rFonts w:asciiTheme="minorHAnsi" w:hAnsiTheme="minorHAnsi" w:cstheme="minorHAnsi"/>
              </w:rPr>
            </w:pPr>
          </w:p>
        </w:tc>
        <w:tc>
          <w:tcPr>
            <w:tcW w:w="7938" w:type="dxa"/>
          </w:tcPr>
          <w:p w14:paraId="1D635CED" w14:textId="77777777" w:rsidR="001A3B86" w:rsidRPr="001A3B86" w:rsidRDefault="001A3B86" w:rsidP="000A24BE">
            <w:pPr>
              <w:spacing w:line="240" w:lineRule="auto"/>
              <w:rPr>
                <w:rFonts w:asciiTheme="minorHAnsi" w:hAnsiTheme="minorHAnsi" w:cstheme="minorHAnsi"/>
              </w:rPr>
            </w:pPr>
            <w:r w:rsidRPr="001A3B86">
              <w:rPr>
                <w:rFonts w:asciiTheme="minorHAnsi" w:hAnsiTheme="minorHAnsi" w:cstheme="minorHAnsi"/>
              </w:rPr>
              <w:t xml:space="preserve">HIGH RISK   </w:t>
            </w:r>
          </w:p>
        </w:tc>
      </w:tr>
      <w:tr w:rsidR="001A3B86" w:rsidRPr="001A3B86" w14:paraId="0DF3756B" w14:textId="77777777" w:rsidTr="00E852FE">
        <w:tc>
          <w:tcPr>
            <w:tcW w:w="9209" w:type="dxa"/>
            <w:gridSpan w:val="2"/>
          </w:tcPr>
          <w:p w14:paraId="32C324FB" w14:textId="0AA15DAA" w:rsidR="000A24BE" w:rsidRDefault="001A3B86" w:rsidP="000A24BE">
            <w:pPr>
              <w:spacing w:after="0" w:line="240" w:lineRule="auto"/>
              <w:rPr>
                <w:rFonts w:asciiTheme="minorHAnsi" w:hAnsiTheme="minorHAnsi" w:cstheme="minorHAnsi"/>
              </w:rPr>
            </w:pPr>
            <w:r w:rsidRPr="001A3B86">
              <w:rPr>
                <w:rFonts w:asciiTheme="minorHAnsi" w:hAnsiTheme="minorHAnsi" w:cstheme="minorHAnsi"/>
              </w:rPr>
              <w:t xml:space="preserve">The person has no previous connection to the school AND cannot provide references from anyone other than family. They do not currently work and/or do not work in a voluntary capacity elsewhere </w:t>
            </w:r>
          </w:p>
          <w:p w14:paraId="395506D2" w14:textId="036E71A0" w:rsidR="001A3B86" w:rsidRPr="001A3B86" w:rsidRDefault="001A3B86" w:rsidP="000A24BE">
            <w:pPr>
              <w:spacing w:after="0" w:line="240" w:lineRule="auto"/>
              <w:rPr>
                <w:rFonts w:asciiTheme="minorHAnsi" w:hAnsiTheme="minorHAnsi" w:cstheme="minorHAnsi"/>
              </w:rPr>
            </w:pPr>
            <w:r w:rsidRPr="001A3B86">
              <w:rPr>
                <w:rFonts w:asciiTheme="minorHAnsi" w:hAnsiTheme="minorHAnsi" w:cstheme="minorHAnsi"/>
                <w:i/>
              </w:rPr>
              <w:t xml:space="preserve">There is no statutory reason for this person to have an enhanced DBS certificate. However, the school should consider whether the lack of corroborated evidence raises an unacceptable risk. </w:t>
            </w:r>
          </w:p>
        </w:tc>
      </w:tr>
      <w:tr w:rsidR="001A3B86" w:rsidRPr="001A3B86" w14:paraId="279AB740" w14:textId="77777777" w:rsidTr="00E852FE">
        <w:tc>
          <w:tcPr>
            <w:tcW w:w="1271" w:type="dxa"/>
          </w:tcPr>
          <w:p w14:paraId="4FEC3627" w14:textId="77777777" w:rsidR="001A3B86" w:rsidRPr="001A3B86" w:rsidRDefault="001A3B86" w:rsidP="000A24BE">
            <w:pPr>
              <w:spacing w:after="0" w:line="240" w:lineRule="auto"/>
              <w:rPr>
                <w:rFonts w:asciiTheme="minorHAnsi" w:hAnsiTheme="minorHAnsi" w:cstheme="minorHAnsi"/>
              </w:rPr>
            </w:pPr>
          </w:p>
        </w:tc>
        <w:tc>
          <w:tcPr>
            <w:tcW w:w="7938" w:type="dxa"/>
          </w:tcPr>
          <w:p w14:paraId="33E65D6C" w14:textId="77777777" w:rsidR="001A3B86" w:rsidRPr="001A3B86" w:rsidRDefault="001A3B86" w:rsidP="000A24BE">
            <w:pPr>
              <w:spacing w:line="240" w:lineRule="auto"/>
              <w:rPr>
                <w:rFonts w:asciiTheme="minorHAnsi" w:hAnsiTheme="minorHAnsi" w:cstheme="minorHAnsi"/>
              </w:rPr>
            </w:pPr>
            <w:r w:rsidRPr="001A3B86">
              <w:rPr>
                <w:rFonts w:asciiTheme="minorHAnsi" w:hAnsiTheme="minorHAnsi" w:cstheme="minorHAnsi"/>
              </w:rPr>
              <w:t xml:space="preserve">MEDIUM RISK  </w:t>
            </w:r>
          </w:p>
        </w:tc>
      </w:tr>
      <w:tr w:rsidR="001A3B86" w:rsidRPr="001A3B86" w14:paraId="7D430574" w14:textId="77777777" w:rsidTr="00E852FE">
        <w:tc>
          <w:tcPr>
            <w:tcW w:w="9209" w:type="dxa"/>
            <w:gridSpan w:val="2"/>
          </w:tcPr>
          <w:p w14:paraId="7574E2DF" w14:textId="77777777" w:rsidR="001A3B86" w:rsidRPr="001A3B86" w:rsidRDefault="001A3B86" w:rsidP="000A24BE">
            <w:pPr>
              <w:spacing w:after="0" w:line="240" w:lineRule="auto"/>
              <w:rPr>
                <w:rFonts w:asciiTheme="minorHAnsi" w:hAnsiTheme="minorHAnsi" w:cstheme="minorHAnsi"/>
              </w:rPr>
            </w:pPr>
            <w:r w:rsidRPr="001A3B86">
              <w:rPr>
                <w:rFonts w:asciiTheme="minorHAnsi" w:hAnsiTheme="minorHAnsi" w:cstheme="minorHAnsi"/>
              </w:rPr>
              <w:t>The person can provide suitable references for other work with children (paid or voluntary). References state they have no concerns about the person working with children.</w:t>
            </w:r>
          </w:p>
          <w:p w14:paraId="20306FF0" w14:textId="77777777" w:rsidR="001A3B86" w:rsidRPr="001A3B86" w:rsidRDefault="001A3B86" w:rsidP="000A24BE">
            <w:pPr>
              <w:spacing w:after="0" w:line="240" w:lineRule="auto"/>
              <w:rPr>
                <w:rFonts w:asciiTheme="minorHAnsi" w:hAnsiTheme="minorHAnsi" w:cstheme="minorHAnsi"/>
                <w:i/>
              </w:rPr>
            </w:pPr>
            <w:r w:rsidRPr="001A3B86">
              <w:rPr>
                <w:rFonts w:asciiTheme="minorHAnsi" w:hAnsiTheme="minorHAnsi" w:cstheme="minorHAnsi"/>
                <w:i/>
              </w:rPr>
              <w:t xml:space="preserve">There is no statutory reason for this person to apply for an enhanced DBS certificate. However, the school may wish to do so as no enhanced DBS has been seen </w:t>
            </w:r>
          </w:p>
        </w:tc>
      </w:tr>
      <w:tr w:rsidR="001A3B86" w:rsidRPr="001A3B86" w14:paraId="00CD54C1" w14:textId="77777777" w:rsidTr="00E852FE">
        <w:tc>
          <w:tcPr>
            <w:tcW w:w="1271" w:type="dxa"/>
          </w:tcPr>
          <w:p w14:paraId="0F3526FC" w14:textId="77777777" w:rsidR="001A3B86" w:rsidRPr="001A3B86" w:rsidRDefault="001A3B86" w:rsidP="000A24BE">
            <w:pPr>
              <w:spacing w:after="0" w:line="240" w:lineRule="auto"/>
              <w:rPr>
                <w:rFonts w:asciiTheme="minorHAnsi" w:hAnsiTheme="minorHAnsi" w:cstheme="minorHAnsi"/>
              </w:rPr>
            </w:pPr>
          </w:p>
        </w:tc>
        <w:tc>
          <w:tcPr>
            <w:tcW w:w="7938" w:type="dxa"/>
          </w:tcPr>
          <w:p w14:paraId="05253E22" w14:textId="77777777" w:rsidR="001A3B86" w:rsidRPr="001A3B86" w:rsidRDefault="001A3B86" w:rsidP="000A24BE">
            <w:pPr>
              <w:spacing w:line="240" w:lineRule="auto"/>
              <w:rPr>
                <w:rFonts w:asciiTheme="minorHAnsi" w:hAnsiTheme="minorHAnsi" w:cstheme="minorHAnsi"/>
              </w:rPr>
            </w:pPr>
            <w:r w:rsidRPr="001A3B86">
              <w:rPr>
                <w:rFonts w:asciiTheme="minorHAnsi" w:hAnsiTheme="minorHAnsi" w:cstheme="minorHAnsi"/>
              </w:rPr>
              <w:t xml:space="preserve">LOW RISK </w:t>
            </w:r>
          </w:p>
        </w:tc>
      </w:tr>
      <w:tr w:rsidR="001A3B86" w:rsidRPr="001A3B86" w14:paraId="6C990461" w14:textId="77777777" w:rsidTr="00E852FE">
        <w:tc>
          <w:tcPr>
            <w:tcW w:w="9209" w:type="dxa"/>
            <w:gridSpan w:val="2"/>
          </w:tcPr>
          <w:p w14:paraId="60391EA4" w14:textId="77777777" w:rsidR="001A3B86" w:rsidRPr="001A3B86" w:rsidRDefault="001A3B86" w:rsidP="000A24BE">
            <w:pPr>
              <w:spacing w:after="0" w:line="240" w:lineRule="auto"/>
              <w:rPr>
                <w:rFonts w:asciiTheme="minorHAnsi" w:hAnsiTheme="minorHAnsi" w:cstheme="minorHAnsi"/>
              </w:rPr>
            </w:pPr>
            <w:r w:rsidRPr="001A3B86">
              <w:rPr>
                <w:rFonts w:asciiTheme="minorHAnsi" w:hAnsiTheme="minorHAnsi" w:cstheme="minorHAnsi"/>
              </w:rPr>
              <w:t>The person is signed up to the DBS Update Service and checks are clear and/or</w:t>
            </w:r>
          </w:p>
          <w:p w14:paraId="0A597211" w14:textId="77777777" w:rsidR="001A3B86" w:rsidRPr="001A3B86" w:rsidRDefault="001A3B86" w:rsidP="000A24BE">
            <w:pPr>
              <w:spacing w:after="0" w:line="240" w:lineRule="auto"/>
              <w:rPr>
                <w:rFonts w:asciiTheme="minorHAnsi" w:hAnsiTheme="minorHAnsi" w:cstheme="minorHAnsi"/>
              </w:rPr>
            </w:pPr>
            <w:r w:rsidRPr="001A3B86">
              <w:rPr>
                <w:rFonts w:asciiTheme="minorHAnsi" w:hAnsiTheme="minorHAnsi" w:cstheme="minorHAnsi"/>
              </w:rPr>
              <w:t xml:space="preserve">the person has a recent enhanced DBS certificate and references state there are no concerns for his/her suitability to work with children and/or the person is well known by the school </w:t>
            </w:r>
          </w:p>
          <w:p w14:paraId="2479B81D" w14:textId="71C41688" w:rsidR="001A3B86" w:rsidRPr="001A3B86" w:rsidRDefault="001A3B86" w:rsidP="000A24BE">
            <w:pPr>
              <w:spacing w:after="0" w:line="240" w:lineRule="auto"/>
              <w:rPr>
                <w:rFonts w:asciiTheme="minorHAnsi" w:hAnsiTheme="minorHAnsi" w:cstheme="minorHAnsi"/>
                <w:i/>
              </w:rPr>
            </w:pPr>
            <w:r w:rsidRPr="001A3B86">
              <w:rPr>
                <w:rFonts w:asciiTheme="minorHAnsi" w:hAnsiTheme="minorHAnsi" w:cstheme="minorHAnsi"/>
                <w:i/>
              </w:rPr>
              <w:t>There is no statutory reason for this person to have an enhanced DBS but the sc</w:t>
            </w:r>
            <w:r w:rsidR="00772B73">
              <w:rPr>
                <w:rFonts w:asciiTheme="minorHAnsi" w:hAnsiTheme="minorHAnsi" w:cstheme="minorHAnsi"/>
                <w:i/>
              </w:rPr>
              <w:t>hool can decide to obtain a</w:t>
            </w:r>
            <w:r w:rsidRPr="001A3B86">
              <w:rPr>
                <w:rFonts w:asciiTheme="minorHAnsi" w:hAnsiTheme="minorHAnsi" w:cstheme="minorHAnsi"/>
                <w:i/>
              </w:rPr>
              <w:t xml:space="preserve"> new enhanced DBS (unless the person is signed to the update service and so this is no necessary)  </w:t>
            </w:r>
          </w:p>
        </w:tc>
      </w:tr>
    </w:tbl>
    <w:p w14:paraId="4549E0E5" w14:textId="77777777" w:rsidR="001A3B86" w:rsidRPr="001A3B86" w:rsidRDefault="001A3B86" w:rsidP="001A3B86">
      <w:pPr>
        <w:rPr>
          <w:rFonts w:cstheme="minorHAnsi"/>
        </w:rPr>
      </w:pPr>
    </w:p>
    <w:p w14:paraId="5DC1ACB8" w14:textId="77777777" w:rsidR="00463204" w:rsidRDefault="00463204" w:rsidP="004E6478">
      <w:pPr>
        <w:spacing w:after="0" w:line="240" w:lineRule="auto"/>
        <w:outlineLvl w:val="0"/>
        <w:rPr>
          <w:rFonts w:ascii="Tahoma" w:eastAsia="Times New Roman" w:hAnsi="Tahoma" w:cs="Tahoma"/>
          <w:b/>
          <w:sz w:val="24"/>
          <w:szCs w:val="24"/>
          <w:u w:val="single"/>
          <w:lang w:eastAsia="en-GB"/>
        </w:rPr>
      </w:pPr>
    </w:p>
    <w:p w14:paraId="6A0BEC80" w14:textId="77777777" w:rsidR="00463204" w:rsidRDefault="00463204" w:rsidP="004E6478">
      <w:pPr>
        <w:spacing w:after="0" w:line="240" w:lineRule="auto"/>
        <w:outlineLvl w:val="0"/>
        <w:rPr>
          <w:rFonts w:ascii="Tahoma" w:eastAsia="Times New Roman" w:hAnsi="Tahoma" w:cs="Tahoma"/>
          <w:b/>
          <w:sz w:val="24"/>
          <w:szCs w:val="24"/>
          <w:u w:val="single"/>
          <w:lang w:eastAsia="en-GB"/>
        </w:rPr>
      </w:pPr>
    </w:p>
    <w:p w14:paraId="667CECA6" w14:textId="77777777" w:rsidR="00463204" w:rsidRDefault="00463204" w:rsidP="004E6478">
      <w:pPr>
        <w:spacing w:after="0" w:line="240" w:lineRule="auto"/>
        <w:outlineLvl w:val="0"/>
        <w:rPr>
          <w:rFonts w:ascii="Tahoma" w:eastAsia="Times New Roman" w:hAnsi="Tahoma" w:cs="Tahoma"/>
          <w:b/>
          <w:sz w:val="24"/>
          <w:szCs w:val="24"/>
          <w:u w:val="single"/>
          <w:lang w:eastAsia="en-GB"/>
        </w:rPr>
      </w:pPr>
    </w:p>
    <w:p w14:paraId="618F89B3" w14:textId="77777777" w:rsidR="00463204" w:rsidRDefault="00463204" w:rsidP="004E6478">
      <w:pPr>
        <w:spacing w:after="0" w:line="240" w:lineRule="auto"/>
        <w:outlineLvl w:val="0"/>
        <w:rPr>
          <w:rFonts w:ascii="Tahoma" w:eastAsia="Times New Roman" w:hAnsi="Tahoma" w:cs="Tahoma"/>
          <w:b/>
          <w:sz w:val="24"/>
          <w:szCs w:val="24"/>
          <w:u w:val="single"/>
          <w:lang w:eastAsia="en-GB"/>
        </w:rPr>
      </w:pPr>
    </w:p>
    <w:p w14:paraId="5AA2795C" w14:textId="77777777" w:rsidR="00463204" w:rsidRDefault="00463204" w:rsidP="004E6478">
      <w:pPr>
        <w:spacing w:after="0" w:line="240" w:lineRule="auto"/>
        <w:outlineLvl w:val="0"/>
        <w:rPr>
          <w:rFonts w:ascii="Tahoma" w:eastAsia="Times New Roman" w:hAnsi="Tahoma" w:cs="Tahoma"/>
          <w:b/>
          <w:sz w:val="24"/>
          <w:szCs w:val="24"/>
          <w:u w:val="single"/>
          <w:lang w:eastAsia="en-GB"/>
        </w:rPr>
      </w:pPr>
    </w:p>
    <w:p w14:paraId="26169664" w14:textId="77777777" w:rsidR="00463204" w:rsidRDefault="00463204" w:rsidP="004E6478">
      <w:pPr>
        <w:spacing w:after="0" w:line="240" w:lineRule="auto"/>
        <w:outlineLvl w:val="0"/>
        <w:rPr>
          <w:rFonts w:ascii="Tahoma" w:eastAsia="Times New Roman" w:hAnsi="Tahoma" w:cs="Tahoma"/>
          <w:b/>
          <w:sz w:val="24"/>
          <w:szCs w:val="24"/>
          <w:u w:val="single"/>
          <w:lang w:eastAsia="en-GB"/>
        </w:rPr>
      </w:pPr>
    </w:p>
    <w:p w14:paraId="4B94373F" w14:textId="77777777" w:rsidR="00463204" w:rsidRDefault="00463204" w:rsidP="004E6478">
      <w:pPr>
        <w:spacing w:after="0" w:line="240" w:lineRule="auto"/>
        <w:outlineLvl w:val="0"/>
        <w:rPr>
          <w:rFonts w:ascii="Tahoma" w:eastAsia="Times New Roman" w:hAnsi="Tahoma" w:cs="Tahoma"/>
          <w:b/>
          <w:sz w:val="24"/>
          <w:szCs w:val="24"/>
          <w:u w:val="single"/>
          <w:lang w:eastAsia="en-GB"/>
        </w:rPr>
      </w:pPr>
    </w:p>
    <w:p w14:paraId="7DABFD31" w14:textId="2E8FCD1B" w:rsidR="004E6478" w:rsidRPr="0098325A" w:rsidRDefault="000A24BE" w:rsidP="004E6478">
      <w:pPr>
        <w:spacing w:after="0" w:line="240" w:lineRule="auto"/>
        <w:outlineLvl w:val="0"/>
        <w:rPr>
          <w:rFonts w:ascii="Tahoma" w:eastAsia="Times New Roman" w:hAnsi="Tahoma" w:cs="Tahoma"/>
          <w:b/>
          <w:sz w:val="24"/>
          <w:szCs w:val="24"/>
          <w:u w:val="single"/>
          <w:lang w:eastAsia="en-GB"/>
        </w:rPr>
      </w:pPr>
      <w:r>
        <w:rPr>
          <w:rFonts w:ascii="Tahoma" w:eastAsia="Times New Roman" w:hAnsi="Tahoma" w:cs="Tahoma"/>
          <w:b/>
          <w:sz w:val="24"/>
          <w:szCs w:val="24"/>
          <w:u w:val="single"/>
          <w:lang w:eastAsia="en-GB"/>
        </w:rPr>
        <w:lastRenderedPageBreak/>
        <w:t>Appendix B</w:t>
      </w:r>
      <w:r w:rsidR="004E6478" w:rsidRPr="0098325A">
        <w:rPr>
          <w:rFonts w:ascii="Tahoma" w:eastAsia="Times New Roman" w:hAnsi="Tahoma" w:cs="Tahoma"/>
          <w:b/>
          <w:sz w:val="24"/>
          <w:szCs w:val="24"/>
          <w:u w:val="single"/>
          <w:lang w:eastAsia="en-GB"/>
        </w:rPr>
        <w:t xml:space="preserve"> </w:t>
      </w:r>
    </w:p>
    <w:p w14:paraId="4A1D2B20" w14:textId="6638B99B" w:rsidR="004E6478" w:rsidRPr="00D46B15" w:rsidRDefault="004E6478" w:rsidP="004E6478">
      <w:pPr>
        <w:spacing w:after="0" w:line="240" w:lineRule="auto"/>
        <w:rPr>
          <w:rFonts w:ascii="Tahoma" w:eastAsia="Times New Roman" w:hAnsi="Tahoma" w:cs="Tahoma"/>
          <w:color w:val="000000"/>
          <w:szCs w:val="28"/>
          <w:lang w:eastAsia="en-GB"/>
        </w:rPr>
      </w:pPr>
      <w:r w:rsidRPr="0098325A">
        <w:rPr>
          <w:rFonts w:ascii="Arial" w:eastAsia="MS Mincho" w:hAnsi="Arial" w:cs="Arial"/>
          <w:b/>
          <w:u w:val="single"/>
          <w:lang w:eastAsia="ja-JP"/>
        </w:rPr>
        <w:t>Example of an Annual/termly Safeguarding Report to the GB (adjust accordingly)</w:t>
      </w:r>
      <w:r w:rsidRPr="00D46B15">
        <w:rPr>
          <w:rFonts w:ascii="Tahoma" w:eastAsia="Times New Roman" w:hAnsi="Tahoma" w:cs="Tahoma"/>
          <w:color w:val="000000"/>
          <w:szCs w:val="28"/>
          <w:lang w:eastAsia="en-GB"/>
        </w:rPr>
        <w:t xml:space="preserve"> </w:t>
      </w:r>
    </w:p>
    <w:p w14:paraId="5C0C3ADF" w14:textId="77777777" w:rsidR="004E6478" w:rsidRPr="0098325A" w:rsidRDefault="004E6478" w:rsidP="004E6478">
      <w:pPr>
        <w:spacing w:after="0" w:line="240" w:lineRule="auto"/>
        <w:rPr>
          <w:rFonts w:ascii="Times New Roman" w:eastAsia="MS Mincho" w:hAnsi="Times New Roman" w:cs="Times New Roman"/>
          <w:lang w:eastAsia="ja-JP"/>
        </w:rPr>
      </w:pPr>
    </w:p>
    <w:p w14:paraId="5C3B6B74" w14:textId="77777777" w:rsidR="004E6478" w:rsidRPr="0098325A" w:rsidRDefault="004E6478" w:rsidP="004E6478">
      <w:pPr>
        <w:spacing w:after="0" w:line="240" w:lineRule="auto"/>
        <w:outlineLvl w:val="0"/>
        <w:rPr>
          <w:rFonts w:ascii="Arial" w:eastAsia="MS Mincho" w:hAnsi="Arial" w:cs="Arial"/>
          <w:u w:val="single"/>
          <w:lang w:eastAsia="ja-JP"/>
        </w:rPr>
      </w:pPr>
      <w:r w:rsidRPr="0098325A">
        <w:rPr>
          <w:rFonts w:ascii="Arial" w:eastAsia="MS Mincho" w:hAnsi="Arial" w:cs="Arial"/>
          <w:u w:val="single"/>
          <w:lang w:eastAsia="ja-JP"/>
        </w:rPr>
        <w:t>Vulnerable pupil overview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9"/>
        <w:gridCol w:w="719"/>
      </w:tblGrid>
      <w:tr w:rsidR="004E6478" w:rsidRPr="0098325A" w14:paraId="57D8659E" w14:textId="77777777" w:rsidTr="004A3144">
        <w:tc>
          <w:tcPr>
            <w:tcW w:w="4959" w:type="dxa"/>
            <w:tcBorders>
              <w:top w:val="single" w:sz="4" w:space="0" w:color="auto"/>
              <w:left w:val="single" w:sz="4" w:space="0" w:color="auto"/>
              <w:bottom w:val="single" w:sz="4" w:space="0" w:color="auto"/>
              <w:right w:val="single" w:sz="4" w:space="0" w:color="auto"/>
            </w:tcBorders>
            <w:shd w:val="clear" w:color="auto" w:fill="auto"/>
            <w:hideMark/>
          </w:tcPr>
          <w:p w14:paraId="6E96374D" w14:textId="77777777" w:rsidR="004E6478" w:rsidRPr="0098325A" w:rsidRDefault="004E6478" w:rsidP="004A3144">
            <w:pPr>
              <w:spacing w:after="0" w:line="240" w:lineRule="auto"/>
              <w:rPr>
                <w:rFonts w:ascii="Arial" w:eastAsia="MS Mincho" w:hAnsi="Arial" w:cs="Arial"/>
                <w:lang w:eastAsia="ja-JP"/>
              </w:rPr>
            </w:pPr>
            <w:r w:rsidRPr="0098325A">
              <w:rPr>
                <w:rFonts w:ascii="Arial" w:eastAsia="MS Mincho" w:hAnsi="Arial" w:cs="Arial"/>
                <w:lang w:eastAsia="ja-JP"/>
              </w:rPr>
              <w:t>Child Protection (CP)</w:t>
            </w:r>
          </w:p>
        </w:tc>
        <w:tc>
          <w:tcPr>
            <w:tcW w:w="719" w:type="dxa"/>
            <w:tcBorders>
              <w:top w:val="single" w:sz="4" w:space="0" w:color="auto"/>
              <w:left w:val="single" w:sz="4" w:space="0" w:color="auto"/>
              <w:bottom w:val="single" w:sz="4" w:space="0" w:color="auto"/>
              <w:right w:val="single" w:sz="4" w:space="0" w:color="auto"/>
            </w:tcBorders>
            <w:shd w:val="clear" w:color="auto" w:fill="auto"/>
            <w:hideMark/>
          </w:tcPr>
          <w:p w14:paraId="13D46FF9" w14:textId="77777777" w:rsidR="004E6478" w:rsidRPr="0098325A" w:rsidRDefault="004E6478" w:rsidP="004A3144">
            <w:pPr>
              <w:spacing w:after="0" w:line="240" w:lineRule="auto"/>
              <w:rPr>
                <w:rFonts w:ascii="Arial" w:eastAsia="MS Mincho" w:hAnsi="Arial" w:cs="Arial"/>
                <w:lang w:eastAsia="ja-JP"/>
              </w:rPr>
            </w:pPr>
            <w:r w:rsidRPr="0098325A">
              <w:rPr>
                <w:rFonts w:ascii="Arial" w:eastAsia="MS Mincho" w:hAnsi="Arial" w:cs="Arial"/>
                <w:lang w:eastAsia="ja-JP"/>
              </w:rPr>
              <w:t>3</w:t>
            </w:r>
          </w:p>
        </w:tc>
      </w:tr>
      <w:tr w:rsidR="004E6478" w:rsidRPr="0098325A" w14:paraId="72BC0E02" w14:textId="77777777" w:rsidTr="004A3144">
        <w:tc>
          <w:tcPr>
            <w:tcW w:w="4959" w:type="dxa"/>
            <w:tcBorders>
              <w:top w:val="single" w:sz="4" w:space="0" w:color="auto"/>
              <w:left w:val="single" w:sz="4" w:space="0" w:color="auto"/>
              <w:bottom w:val="single" w:sz="4" w:space="0" w:color="auto"/>
              <w:right w:val="single" w:sz="4" w:space="0" w:color="auto"/>
            </w:tcBorders>
            <w:shd w:val="clear" w:color="auto" w:fill="auto"/>
            <w:hideMark/>
          </w:tcPr>
          <w:p w14:paraId="23BF4726" w14:textId="77777777" w:rsidR="004E6478" w:rsidRPr="0098325A" w:rsidRDefault="004E6478" w:rsidP="004A3144">
            <w:pPr>
              <w:spacing w:after="0" w:line="240" w:lineRule="auto"/>
              <w:rPr>
                <w:rFonts w:ascii="Arial" w:eastAsia="MS Mincho" w:hAnsi="Arial" w:cs="Arial"/>
                <w:lang w:eastAsia="ja-JP"/>
              </w:rPr>
            </w:pPr>
            <w:r w:rsidRPr="0098325A">
              <w:rPr>
                <w:rFonts w:ascii="Arial" w:eastAsia="MS Mincho" w:hAnsi="Arial" w:cs="Arial"/>
                <w:lang w:eastAsia="ja-JP"/>
              </w:rPr>
              <w:t>Children in Need (CIN)</w:t>
            </w:r>
          </w:p>
        </w:tc>
        <w:tc>
          <w:tcPr>
            <w:tcW w:w="719" w:type="dxa"/>
            <w:tcBorders>
              <w:top w:val="single" w:sz="4" w:space="0" w:color="auto"/>
              <w:left w:val="single" w:sz="4" w:space="0" w:color="auto"/>
              <w:bottom w:val="single" w:sz="4" w:space="0" w:color="auto"/>
              <w:right w:val="single" w:sz="4" w:space="0" w:color="auto"/>
            </w:tcBorders>
            <w:shd w:val="clear" w:color="auto" w:fill="auto"/>
            <w:hideMark/>
          </w:tcPr>
          <w:p w14:paraId="7C195418" w14:textId="77777777" w:rsidR="004E6478" w:rsidRPr="0098325A" w:rsidRDefault="004E6478" w:rsidP="004A3144">
            <w:pPr>
              <w:spacing w:after="0" w:line="240" w:lineRule="auto"/>
              <w:rPr>
                <w:rFonts w:ascii="Arial" w:eastAsia="MS Mincho" w:hAnsi="Arial" w:cs="Arial"/>
                <w:lang w:eastAsia="ja-JP"/>
              </w:rPr>
            </w:pPr>
            <w:r w:rsidRPr="0098325A">
              <w:rPr>
                <w:rFonts w:ascii="Arial" w:eastAsia="MS Mincho" w:hAnsi="Arial" w:cs="Arial"/>
                <w:lang w:eastAsia="ja-JP"/>
              </w:rPr>
              <w:t>4</w:t>
            </w:r>
          </w:p>
        </w:tc>
      </w:tr>
      <w:tr w:rsidR="004E6478" w:rsidRPr="0098325A" w14:paraId="60A6B3BA" w14:textId="77777777" w:rsidTr="004A3144">
        <w:tc>
          <w:tcPr>
            <w:tcW w:w="4959" w:type="dxa"/>
            <w:tcBorders>
              <w:top w:val="single" w:sz="4" w:space="0" w:color="auto"/>
              <w:left w:val="single" w:sz="4" w:space="0" w:color="auto"/>
              <w:bottom w:val="single" w:sz="4" w:space="0" w:color="auto"/>
              <w:right w:val="single" w:sz="4" w:space="0" w:color="auto"/>
            </w:tcBorders>
            <w:shd w:val="clear" w:color="auto" w:fill="auto"/>
            <w:hideMark/>
          </w:tcPr>
          <w:p w14:paraId="33725525" w14:textId="77777777" w:rsidR="004E6478" w:rsidRPr="0098325A" w:rsidRDefault="004E6478" w:rsidP="004A3144">
            <w:pPr>
              <w:spacing w:after="0" w:line="240" w:lineRule="auto"/>
              <w:rPr>
                <w:rFonts w:ascii="Arial" w:eastAsia="MS Mincho" w:hAnsi="Arial" w:cs="Arial"/>
                <w:lang w:eastAsia="ja-JP"/>
              </w:rPr>
            </w:pPr>
            <w:r w:rsidRPr="0098325A">
              <w:rPr>
                <w:rFonts w:ascii="Arial" w:eastAsia="MS Mincho" w:hAnsi="Arial" w:cs="Arial"/>
                <w:lang w:eastAsia="ja-JP"/>
              </w:rPr>
              <w:t>Looked After Children LAC</w:t>
            </w:r>
          </w:p>
        </w:tc>
        <w:tc>
          <w:tcPr>
            <w:tcW w:w="719" w:type="dxa"/>
            <w:tcBorders>
              <w:top w:val="single" w:sz="4" w:space="0" w:color="auto"/>
              <w:left w:val="single" w:sz="4" w:space="0" w:color="auto"/>
              <w:bottom w:val="single" w:sz="4" w:space="0" w:color="auto"/>
              <w:right w:val="single" w:sz="4" w:space="0" w:color="auto"/>
            </w:tcBorders>
            <w:shd w:val="clear" w:color="auto" w:fill="auto"/>
            <w:hideMark/>
          </w:tcPr>
          <w:p w14:paraId="44392E01" w14:textId="77777777" w:rsidR="004E6478" w:rsidRPr="0098325A" w:rsidRDefault="004E6478" w:rsidP="004A3144">
            <w:pPr>
              <w:spacing w:after="0" w:line="240" w:lineRule="auto"/>
              <w:rPr>
                <w:rFonts w:ascii="Arial" w:eastAsia="MS Mincho" w:hAnsi="Arial" w:cs="Arial"/>
                <w:lang w:eastAsia="ja-JP"/>
              </w:rPr>
            </w:pPr>
            <w:r w:rsidRPr="0098325A">
              <w:rPr>
                <w:rFonts w:ascii="Arial" w:eastAsia="MS Mincho" w:hAnsi="Arial" w:cs="Arial"/>
                <w:lang w:eastAsia="ja-JP"/>
              </w:rPr>
              <w:t>5</w:t>
            </w:r>
          </w:p>
        </w:tc>
      </w:tr>
      <w:tr w:rsidR="004E6478" w:rsidRPr="0098325A" w14:paraId="27CD13ED" w14:textId="77777777" w:rsidTr="004A3144">
        <w:tc>
          <w:tcPr>
            <w:tcW w:w="4959" w:type="dxa"/>
            <w:tcBorders>
              <w:top w:val="single" w:sz="4" w:space="0" w:color="auto"/>
              <w:left w:val="single" w:sz="4" w:space="0" w:color="auto"/>
              <w:bottom w:val="single" w:sz="4" w:space="0" w:color="auto"/>
              <w:right w:val="single" w:sz="4" w:space="0" w:color="auto"/>
            </w:tcBorders>
            <w:shd w:val="clear" w:color="auto" w:fill="auto"/>
            <w:hideMark/>
          </w:tcPr>
          <w:p w14:paraId="7649DED4" w14:textId="00E45333" w:rsidR="004E6478" w:rsidRPr="0098325A" w:rsidRDefault="00EC5B92" w:rsidP="004A3144">
            <w:pPr>
              <w:spacing w:after="0" w:line="240" w:lineRule="auto"/>
              <w:rPr>
                <w:rFonts w:ascii="Arial" w:eastAsia="MS Mincho" w:hAnsi="Arial" w:cs="Arial"/>
                <w:lang w:eastAsia="ja-JP"/>
              </w:rPr>
            </w:pPr>
            <w:r>
              <w:rPr>
                <w:rFonts w:ascii="Arial" w:eastAsia="MS Mincho" w:hAnsi="Arial" w:cs="Arial"/>
                <w:lang w:eastAsia="ja-JP"/>
              </w:rPr>
              <w:t xml:space="preserve">Agency involvement or </w:t>
            </w:r>
            <w:r w:rsidR="004E6478" w:rsidRPr="0098325A">
              <w:rPr>
                <w:rFonts w:ascii="Arial" w:eastAsia="MS Mincho" w:hAnsi="Arial" w:cs="Arial"/>
                <w:lang w:eastAsia="ja-JP"/>
              </w:rPr>
              <w:t>school monitoring</w:t>
            </w:r>
          </w:p>
        </w:tc>
        <w:tc>
          <w:tcPr>
            <w:tcW w:w="719" w:type="dxa"/>
            <w:tcBorders>
              <w:top w:val="single" w:sz="4" w:space="0" w:color="auto"/>
              <w:left w:val="single" w:sz="4" w:space="0" w:color="auto"/>
              <w:bottom w:val="single" w:sz="4" w:space="0" w:color="auto"/>
              <w:right w:val="single" w:sz="4" w:space="0" w:color="auto"/>
            </w:tcBorders>
            <w:shd w:val="clear" w:color="auto" w:fill="auto"/>
            <w:hideMark/>
          </w:tcPr>
          <w:p w14:paraId="0AF65950" w14:textId="77777777" w:rsidR="004E6478" w:rsidRPr="0098325A" w:rsidRDefault="004E6478" w:rsidP="004A3144">
            <w:pPr>
              <w:spacing w:after="0" w:line="240" w:lineRule="auto"/>
              <w:rPr>
                <w:rFonts w:ascii="Arial" w:eastAsia="MS Mincho" w:hAnsi="Arial" w:cs="Arial"/>
                <w:lang w:eastAsia="ja-JP"/>
              </w:rPr>
            </w:pPr>
            <w:r w:rsidRPr="0098325A">
              <w:rPr>
                <w:rFonts w:ascii="Arial" w:eastAsia="MS Mincho" w:hAnsi="Arial" w:cs="Arial"/>
                <w:lang w:eastAsia="ja-JP"/>
              </w:rPr>
              <w:t>6</w:t>
            </w:r>
          </w:p>
        </w:tc>
      </w:tr>
    </w:tbl>
    <w:p w14:paraId="34BF7E8E" w14:textId="77777777" w:rsidR="00026AD5" w:rsidRDefault="00026AD5" w:rsidP="00026AD5">
      <w:pPr>
        <w:spacing w:after="0" w:line="240" w:lineRule="auto"/>
        <w:outlineLvl w:val="0"/>
        <w:rPr>
          <w:rFonts w:ascii="Arial" w:eastAsia="MS Mincho" w:hAnsi="Arial" w:cs="Arial"/>
          <w:u w:val="single"/>
          <w:lang w:eastAsia="ja-JP"/>
        </w:rPr>
      </w:pPr>
    </w:p>
    <w:p w14:paraId="46D6AD34" w14:textId="77777777" w:rsidR="00026AD5" w:rsidRPr="0098325A" w:rsidRDefault="00026AD5" w:rsidP="00026AD5">
      <w:pPr>
        <w:spacing w:after="0" w:line="240" w:lineRule="auto"/>
        <w:outlineLvl w:val="0"/>
        <w:rPr>
          <w:rFonts w:ascii="Arial" w:eastAsia="MS Mincho" w:hAnsi="Arial" w:cs="Arial"/>
          <w:u w:val="single"/>
          <w:lang w:eastAsia="ja-JP"/>
        </w:rPr>
      </w:pPr>
      <w:r w:rsidRPr="0098325A">
        <w:rPr>
          <w:rFonts w:ascii="Arial" w:eastAsia="MS Mincho" w:hAnsi="Arial" w:cs="Arial"/>
          <w:u w:val="single"/>
          <w:lang w:eastAsia="ja-JP"/>
        </w:rPr>
        <w:t>Meetings</w:t>
      </w:r>
      <w:r>
        <w:rPr>
          <w:rFonts w:ascii="Arial" w:eastAsia="MS Mincho" w:hAnsi="Arial" w:cs="Arial"/>
          <w:u w:val="single"/>
          <w:lang w:eastAsia="ja-JP"/>
        </w:rPr>
        <w:t xml:space="preserve"> attended</w:t>
      </w:r>
      <w:r w:rsidRPr="0098325A">
        <w:rPr>
          <w:rFonts w:ascii="Arial" w:eastAsia="MS Mincho" w:hAnsi="Arial" w:cs="Arial"/>
          <w:u w:val="single"/>
          <w:lang w:eastAsia="ja-JP"/>
        </w:rPr>
        <w:t xml:space="preserve">: </w:t>
      </w:r>
      <w:r w:rsidRPr="00EC5B92">
        <w:rPr>
          <w:rFonts w:ascii="Arial" w:eastAsia="MS Mincho" w:hAnsi="Arial" w:cs="Arial"/>
          <w:lang w:eastAsia="ja-JP"/>
        </w:rPr>
        <w:t>e.g. TAC, CP conferences</w:t>
      </w:r>
    </w:p>
    <w:p w14:paraId="018237FA" w14:textId="77777777" w:rsidR="004E6478" w:rsidRPr="0098325A" w:rsidRDefault="004E6478" w:rsidP="004E6478">
      <w:pPr>
        <w:spacing w:after="0" w:line="240" w:lineRule="auto"/>
        <w:rPr>
          <w:rFonts w:ascii="Arial" w:eastAsia="MS Mincho" w:hAnsi="Arial" w:cs="Arial"/>
          <w:lang w:eastAsia="ja-JP"/>
        </w:rPr>
      </w:pPr>
    </w:p>
    <w:tbl>
      <w:tblPr>
        <w:tblpPr w:leftFromText="180" w:rightFromText="180" w:vertAnchor="text" w:horzAnchor="margin"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720"/>
      </w:tblGrid>
      <w:tr w:rsidR="004E6478" w:rsidRPr="0098325A" w14:paraId="7AD1ECBF" w14:textId="77777777" w:rsidTr="004A3144">
        <w:tc>
          <w:tcPr>
            <w:tcW w:w="3528" w:type="dxa"/>
            <w:tcBorders>
              <w:top w:val="single" w:sz="4" w:space="0" w:color="auto"/>
              <w:left w:val="single" w:sz="4" w:space="0" w:color="auto"/>
              <w:bottom w:val="single" w:sz="4" w:space="0" w:color="auto"/>
              <w:right w:val="single" w:sz="4" w:space="0" w:color="auto"/>
            </w:tcBorders>
            <w:shd w:val="clear" w:color="auto" w:fill="auto"/>
            <w:hideMark/>
          </w:tcPr>
          <w:p w14:paraId="7BAA333B" w14:textId="77777777" w:rsidR="004E6478" w:rsidRPr="0098325A" w:rsidRDefault="004E6478" w:rsidP="004A3144">
            <w:pPr>
              <w:spacing w:after="0" w:line="240" w:lineRule="auto"/>
              <w:rPr>
                <w:rFonts w:ascii="Arial" w:eastAsia="MS Mincho" w:hAnsi="Arial" w:cs="Arial"/>
                <w:lang w:eastAsia="ja-JP"/>
              </w:rPr>
            </w:pPr>
            <w:r w:rsidRPr="0098325A">
              <w:rPr>
                <w:rFonts w:ascii="Arial" w:eastAsia="MS Mincho" w:hAnsi="Arial" w:cs="Arial"/>
                <w:lang w:eastAsia="ja-JP"/>
              </w:rPr>
              <w:t xml:space="preserve">Case conferences: </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4B7C4E3A" w14:textId="77777777" w:rsidR="004E6478" w:rsidRPr="0098325A" w:rsidRDefault="004E6478" w:rsidP="004A3144">
            <w:pPr>
              <w:spacing w:after="0" w:line="240" w:lineRule="auto"/>
              <w:rPr>
                <w:rFonts w:ascii="Arial" w:eastAsia="MS Mincho" w:hAnsi="Arial" w:cs="Arial"/>
                <w:lang w:eastAsia="ja-JP"/>
              </w:rPr>
            </w:pPr>
            <w:r w:rsidRPr="0098325A">
              <w:rPr>
                <w:rFonts w:ascii="Arial" w:eastAsia="MS Mincho" w:hAnsi="Arial" w:cs="Arial"/>
                <w:lang w:eastAsia="ja-JP"/>
              </w:rPr>
              <w:t>2</w:t>
            </w:r>
          </w:p>
        </w:tc>
      </w:tr>
      <w:tr w:rsidR="004E6478" w:rsidRPr="0098325A" w14:paraId="09212831" w14:textId="77777777" w:rsidTr="004A3144">
        <w:tc>
          <w:tcPr>
            <w:tcW w:w="3528" w:type="dxa"/>
            <w:tcBorders>
              <w:top w:val="single" w:sz="4" w:space="0" w:color="auto"/>
              <w:left w:val="single" w:sz="4" w:space="0" w:color="auto"/>
              <w:bottom w:val="single" w:sz="4" w:space="0" w:color="auto"/>
              <w:right w:val="single" w:sz="4" w:space="0" w:color="auto"/>
            </w:tcBorders>
            <w:shd w:val="clear" w:color="auto" w:fill="auto"/>
            <w:hideMark/>
          </w:tcPr>
          <w:p w14:paraId="627447E2" w14:textId="77777777" w:rsidR="004E6478" w:rsidRPr="0098325A" w:rsidRDefault="004E6478" w:rsidP="004A3144">
            <w:pPr>
              <w:spacing w:after="0" w:line="240" w:lineRule="auto"/>
              <w:rPr>
                <w:rFonts w:ascii="Arial" w:eastAsia="MS Mincho" w:hAnsi="Arial" w:cs="Arial"/>
                <w:lang w:eastAsia="ja-JP"/>
              </w:rPr>
            </w:pPr>
            <w:r w:rsidRPr="0098325A">
              <w:rPr>
                <w:rFonts w:ascii="Arial" w:eastAsia="MS Mincho" w:hAnsi="Arial" w:cs="Arial"/>
                <w:lang w:eastAsia="ja-JP"/>
              </w:rPr>
              <w:t>CIN review:</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21F6838B" w14:textId="77777777" w:rsidR="004E6478" w:rsidRPr="0098325A" w:rsidRDefault="004E6478" w:rsidP="004A3144">
            <w:pPr>
              <w:spacing w:after="0" w:line="240" w:lineRule="auto"/>
              <w:rPr>
                <w:rFonts w:ascii="Arial" w:eastAsia="MS Mincho" w:hAnsi="Arial" w:cs="Arial"/>
                <w:lang w:eastAsia="ja-JP"/>
              </w:rPr>
            </w:pPr>
            <w:r w:rsidRPr="0098325A">
              <w:rPr>
                <w:rFonts w:ascii="Arial" w:eastAsia="MS Mincho" w:hAnsi="Arial" w:cs="Arial"/>
                <w:lang w:eastAsia="ja-JP"/>
              </w:rPr>
              <w:t>1</w:t>
            </w:r>
          </w:p>
        </w:tc>
      </w:tr>
      <w:tr w:rsidR="004E6478" w:rsidRPr="0098325A" w14:paraId="2CEAE768" w14:textId="77777777" w:rsidTr="004A3144">
        <w:tc>
          <w:tcPr>
            <w:tcW w:w="3528" w:type="dxa"/>
            <w:tcBorders>
              <w:top w:val="single" w:sz="4" w:space="0" w:color="auto"/>
              <w:left w:val="single" w:sz="4" w:space="0" w:color="auto"/>
              <w:bottom w:val="single" w:sz="4" w:space="0" w:color="auto"/>
              <w:right w:val="single" w:sz="4" w:space="0" w:color="auto"/>
            </w:tcBorders>
            <w:shd w:val="clear" w:color="auto" w:fill="auto"/>
            <w:hideMark/>
          </w:tcPr>
          <w:p w14:paraId="580F9838" w14:textId="77777777" w:rsidR="004E6478" w:rsidRPr="0098325A" w:rsidRDefault="004E6478" w:rsidP="004A3144">
            <w:pPr>
              <w:spacing w:after="0" w:line="240" w:lineRule="auto"/>
              <w:rPr>
                <w:rFonts w:ascii="Arial" w:eastAsia="MS Mincho" w:hAnsi="Arial" w:cs="Arial"/>
                <w:lang w:eastAsia="ja-JP"/>
              </w:rPr>
            </w:pPr>
            <w:r w:rsidRPr="0098325A">
              <w:rPr>
                <w:rFonts w:ascii="Arial" w:eastAsia="MS Mincho" w:hAnsi="Arial" w:cs="Arial"/>
                <w:lang w:eastAsia="ja-JP"/>
              </w:rPr>
              <w:t>LAC:</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94F93ED" w14:textId="77777777" w:rsidR="004E6478" w:rsidRPr="0098325A" w:rsidRDefault="004E6478" w:rsidP="004A3144">
            <w:pPr>
              <w:spacing w:after="0" w:line="240" w:lineRule="auto"/>
              <w:rPr>
                <w:rFonts w:ascii="Arial" w:eastAsia="MS Mincho" w:hAnsi="Arial" w:cs="Arial"/>
                <w:lang w:eastAsia="ja-JP"/>
              </w:rPr>
            </w:pPr>
          </w:p>
        </w:tc>
      </w:tr>
      <w:tr w:rsidR="004E6478" w:rsidRPr="0098325A" w14:paraId="1F8EB190" w14:textId="77777777" w:rsidTr="004A3144">
        <w:tc>
          <w:tcPr>
            <w:tcW w:w="3528" w:type="dxa"/>
            <w:tcBorders>
              <w:top w:val="single" w:sz="4" w:space="0" w:color="auto"/>
              <w:left w:val="single" w:sz="4" w:space="0" w:color="auto"/>
              <w:bottom w:val="single" w:sz="4" w:space="0" w:color="auto"/>
              <w:right w:val="single" w:sz="4" w:space="0" w:color="auto"/>
            </w:tcBorders>
            <w:shd w:val="clear" w:color="auto" w:fill="auto"/>
            <w:hideMark/>
          </w:tcPr>
          <w:p w14:paraId="4ABC415E" w14:textId="77777777" w:rsidR="004E6478" w:rsidRPr="0098325A" w:rsidRDefault="004E6478" w:rsidP="004A3144">
            <w:pPr>
              <w:spacing w:after="0" w:line="240" w:lineRule="auto"/>
              <w:rPr>
                <w:rFonts w:ascii="Arial" w:eastAsia="MS Mincho" w:hAnsi="Arial" w:cs="Arial"/>
                <w:lang w:eastAsia="ja-JP"/>
              </w:rPr>
            </w:pPr>
            <w:r w:rsidRPr="0098325A">
              <w:rPr>
                <w:rFonts w:ascii="Arial" w:eastAsia="MS Mincho" w:hAnsi="Arial" w:cs="Arial"/>
                <w:lang w:eastAsia="ja-JP"/>
              </w:rPr>
              <w:t>Professional meetings:</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324A304" w14:textId="77777777" w:rsidR="004E6478" w:rsidRPr="0098325A" w:rsidRDefault="004E6478" w:rsidP="004A3144">
            <w:pPr>
              <w:spacing w:after="0" w:line="240" w:lineRule="auto"/>
              <w:rPr>
                <w:rFonts w:ascii="Arial" w:eastAsia="MS Mincho" w:hAnsi="Arial" w:cs="Arial"/>
                <w:lang w:eastAsia="ja-JP"/>
              </w:rPr>
            </w:pPr>
          </w:p>
        </w:tc>
      </w:tr>
      <w:tr w:rsidR="004E6478" w:rsidRPr="0098325A" w14:paraId="08BC8ABD" w14:textId="77777777" w:rsidTr="004A3144">
        <w:tc>
          <w:tcPr>
            <w:tcW w:w="3528" w:type="dxa"/>
            <w:tcBorders>
              <w:top w:val="single" w:sz="4" w:space="0" w:color="auto"/>
              <w:left w:val="single" w:sz="4" w:space="0" w:color="auto"/>
              <w:bottom w:val="single" w:sz="4" w:space="0" w:color="auto"/>
              <w:right w:val="single" w:sz="4" w:space="0" w:color="auto"/>
            </w:tcBorders>
            <w:shd w:val="clear" w:color="auto" w:fill="auto"/>
            <w:hideMark/>
          </w:tcPr>
          <w:p w14:paraId="403EA460" w14:textId="77777777" w:rsidR="004E6478" w:rsidRPr="0098325A" w:rsidRDefault="004E6478" w:rsidP="004A3144">
            <w:pPr>
              <w:spacing w:after="0" w:line="240" w:lineRule="auto"/>
              <w:rPr>
                <w:rFonts w:ascii="Arial" w:eastAsia="MS Mincho" w:hAnsi="Arial" w:cs="Arial"/>
                <w:lang w:eastAsia="ja-JP"/>
              </w:rPr>
            </w:pPr>
            <w:r w:rsidRPr="0098325A">
              <w:rPr>
                <w:rFonts w:ascii="Arial" w:eastAsia="MS Mincho" w:hAnsi="Arial" w:cs="Arial"/>
                <w:lang w:eastAsia="ja-JP"/>
              </w:rPr>
              <w:t>TAC (team around the child)</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E34C028" w14:textId="77777777" w:rsidR="004E6478" w:rsidRPr="0098325A" w:rsidRDefault="004E6478" w:rsidP="004A3144">
            <w:pPr>
              <w:spacing w:after="0" w:line="240" w:lineRule="auto"/>
              <w:rPr>
                <w:rFonts w:ascii="Arial" w:eastAsia="MS Mincho" w:hAnsi="Arial" w:cs="Arial"/>
                <w:lang w:eastAsia="ja-JP"/>
              </w:rPr>
            </w:pPr>
          </w:p>
        </w:tc>
      </w:tr>
    </w:tbl>
    <w:p w14:paraId="44231DB9" w14:textId="77777777" w:rsidR="004E6478" w:rsidRDefault="004E6478" w:rsidP="004E6478">
      <w:pPr>
        <w:spacing w:after="0" w:line="240" w:lineRule="auto"/>
        <w:rPr>
          <w:rFonts w:ascii="Arial" w:eastAsia="MS Mincho" w:hAnsi="Arial" w:cs="Arial"/>
          <w:u w:val="single"/>
          <w:lang w:eastAsia="ja-JP"/>
        </w:rPr>
      </w:pPr>
    </w:p>
    <w:p w14:paraId="12380A5E" w14:textId="77777777" w:rsidR="004E6478" w:rsidRDefault="004E6478" w:rsidP="004E6478">
      <w:pPr>
        <w:spacing w:after="0" w:line="240" w:lineRule="auto"/>
        <w:rPr>
          <w:rFonts w:ascii="Arial" w:eastAsia="MS Mincho" w:hAnsi="Arial" w:cs="Arial"/>
          <w:u w:val="single"/>
          <w:lang w:eastAsia="ja-JP"/>
        </w:rPr>
      </w:pPr>
    </w:p>
    <w:p w14:paraId="0AF2688E" w14:textId="77777777" w:rsidR="004E6478" w:rsidRDefault="004E6478" w:rsidP="004E6478">
      <w:pPr>
        <w:spacing w:after="0" w:line="240" w:lineRule="auto"/>
        <w:rPr>
          <w:rFonts w:ascii="Arial" w:eastAsia="MS Mincho" w:hAnsi="Arial" w:cs="Arial"/>
          <w:u w:val="single"/>
          <w:lang w:eastAsia="ja-JP"/>
        </w:rPr>
      </w:pPr>
    </w:p>
    <w:p w14:paraId="10A1D01A" w14:textId="77777777" w:rsidR="004E6478" w:rsidRDefault="004E6478" w:rsidP="004E6478">
      <w:pPr>
        <w:spacing w:after="0" w:line="240" w:lineRule="auto"/>
        <w:rPr>
          <w:rFonts w:ascii="Arial" w:eastAsia="MS Mincho" w:hAnsi="Arial" w:cs="Arial"/>
          <w:u w:val="single"/>
          <w:lang w:eastAsia="ja-JP"/>
        </w:rPr>
      </w:pPr>
    </w:p>
    <w:p w14:paraId="2AB937FC" w14:textId="77777777" w:rsidR="004E6478" w:rsidRDefault="004E6478" w:rsidP="004E6478">
      <w:pPr>
        <w:spacing w:after="0" w:line="240" w:lineRule="auto"/>
        <w:rPr>
          <w:rFonts w:ascii="Arial" w:eastAsia="MS Mincho" w:hAnsi="Arial" w:cs="Arial"/>
          <w:u w:val="single"/>
          <w:lang w:eastAsia="ja-JP"/>
        </w:rPr>
      </w:pPr>
    </w:p>
    <w:p w14:paraId="1EA57D6A" w14:textId="77777777" w:rsidR="004E6478" w:rsidRDefault="004E6478" w:rsidP="004E6478">
      <w:pPr>
        <w:spacing w:after="0" w:line="240" w:lineRule="auto"/>
        <w:rPr>
          <w:rFonts w:ascii="Arial" w:eastAsia="MS Mincho" w:hAnsi="Arial" w:cs="Arial"/>
          <w:u w:val="single"/>
          <w:lang w:eastAsia="ja-JP"/>
        </w:rPr>
      </w:pPr>
    </w:p>
    <w:p w14:paraId="7E8E2BA4" w14:textId="0C2A757C" w:rsidR="00026AD5" w:rsidRPr="0098325A" w:rsidRDefault="00026AD5" w:rsidP="00026AD5">
      <w:pPr>
        <w:spacing w:after="0" w:line="240" w:lineRule="auto"/>
        <w:outlineLvl w:val="0"/>
        <w:rPr>
          <w:rFonts w:ascii="Arial" w:eastAsia="MS Mincho" w:hAnsi="Arial" w:cs="Arial"/>
          <w:lang w:eastAsia="ja-JP"/>
        </w:rPr>
      </w:pPr>
      <w:r>
        <w:rPr>
          <w:rFonts w:ascii="Arial" w:eastAsia="MS Mincho" w:hAnsi="Arial" w:cs="Arial"/>
          <w:u w:val="single"/>
          <w:lang w:eastAsia="ja-JP"/>
        </w:rPr>
        <w:t xml:space="preserve">Safeguarding Training and induction </w:t>
      </w:r>
    </w:p>
    <w:p w14:paraId="2F2D2153" w14:textId="77777777" w:rsidR="00026AD5" w:rsidRPr="0098325A" w:rsidRDefault="00026AD5" w:rsidP="00026AD5">
      <w:pPr>
        <w:spacing w:after="0" w:line="240" w:lineRule="auto"/>
        <w:rPr>
          <w:rFonts w:ascii="Arial" w:eastAsia="MS Mincho" w:hAnsi="Arial" w:cs="Arial"/>
          <w:lang w:eastAsia="ja-JP"/>
        </w:rPr>
      </w:pPr>
      <w:r w:rsidRPr="0098325A">
        <w:rPr>
          <w:rFonts w:ascii="Arial" w:eastAsia="MS Mincho" w:hAnsi="Arial" w:cs="Arial"/>
          <w:lang w:eastAsia="ja-JP"/>
        </w:rPr>
        <w:t xml:space="preserve">e.g. </w:t>
      </w:r>
      <w:r>
        <w:rPr>
          <w:rFonts w:ascii="Arial" w:eastAsia="MS Mincho" w:hAnsi="Arial" w:cs="Arial"/>
          <w:lang w:eastAsia="ja-JP"/>
        </w:rPr>
        <w:t xml:space="preserve">domestic violence/ Prevent/ FGM        </w:t>
      </w:r>
      <w:r w:rsidRPr="0098325A">
        <w:rPr>
          <w:rFonts w:ascii="Arial" w:eastAsia="MS Mincho" w:hAnsi="Arial" w:cs="Arial"/>
          <w:lang w:eastAsia="ja-JP"/>
        </w:rPr>
        <w:t>date</w:t>
      </w:r>
    </w:p>
    <w:p w14:paraId="7164329C" w14:textId="77777777" w:rsidR="00026AD5" w:rsidRPr="0098325A" w:rsidRDefault="00026AD5" w:rsidP="00026AD5">
      <w:pPr>
        <w:spacing w:after="0" w:line="240" w:lineRule="auto"/>
        <w:rPr>
          <w:rFonts w:ascii="Arial" w:eastAsia="MS Mincho" w:hAnsi="Arial" w:cs="Arial"/>
          <w:lang w:eastAsia="ja-JP"/>
        </w:rPr>
      </w:pPr>
      <w:r w:rsidRPr="0098325A">
        <w:rPr>
          <w:rFonts w:ascii="Arial" w:eastAsia="MS Mincho" w:hAnsi="Arial" w:cs="Arial"/>
          <w:lang w:eastAsia="ja-JP"/>
        </w:rPr>
        <w:t xml:space="preserve">e.g. Designated officer training, epi-pen training whole school:  date: </w:t>
      </w:r>
    </w:p>
    <w:p w14:paraId="4977DBC7" w14:textId="16372CF9" w:rsidR="00026AD5" w:rsidRPr="0098325A" w:rsidRDefault="00026AD5" w:rsidP="00026AD5">
      <w:pPr>
        <w:spacing w:after="0" w:line="240" w:lineRule="auto"/>
        <w:outlineLvl w:val="0"/>
        <w:rPr>
          <w:rFonts w:ascii="Arial" w:eastAsia="MS Mincho" w:hAnsi="Arial" w:cs="Arial"/>
          <w:lang w:eastAsia="ja-JP"/>
        </w:rPr>
      </w:pPr>
      <w:r w:rsidRPr="00026AD5">
        <w:rPr>
          <w:rFonts w:ascii="Arial" w:eastAsia="MS Mincho" w:hAnsi="Arial" w:cs="Arial"/>
          <w:lang w:eastAsia="ja-JP"/>
        </w:rPr>
        <w:t>e.g. Safer recruitment:</w:t>
      </w:r>
      <w:r w:rsidRPr="0098325A">
        <w:rPr>
          <w:rFonts w:ascii="Arial" w:eastAsia="MS Mincho" w:hAnsi="Arial" w:cs="Arial"/>
          <w:lang w:eastAsia="ja-JP"/>
        </w:rPr>
        <w:t xml:space="preserve">  number of Governors and school staff </w:t>
      </w:r>
      <w:r>
        <w:rPr>
          <w:rFonts w:ascii="Arial" w:eastAsia="MS Mincho" w:hAnsi="Arial" w:cs="Arial"/>
          <w:lang w:eastAsia="ja-JP"/>
        </w:rPr>
        <w:t>trained - names can be included</w:t>
      </w:r>
    </w:p>
    <w:p w14:paraId="32C68D17" w14:textId="77777777" w:rsidR="00026AD5" w:rsidRDefault="00026AD5" w:rsidP="004E6478">
      <w:pPr>
        <w:spacing w:after="0" w:line="240" w:lineRule="auto"/>
        <w:outlineLvl w:val="0"/>
        <w:rPr>
          <w:rFonts w:ascii="Arial" w:eastAsia="MS Mincho" w:hAnsi="Arial" w:cs="Arial"/>
          <w:u w:val="single"/>
          <w:lang w:eastAsia="ja-JP"/>
        </w:rPr>
      </w:pPr>
    </w:p>
    <w:p w14:paraId="385D3244" w14:textId="77777777" w:rsidR="00026AD5" w:rsidRPr="0098325A" w:rsidRDefault="00026AD5" w:rsidP="00026AD5">
      <w:pPr>
        <w:spacing w:after="0" w:line="240" w:lineRule="auto"/>
        <w:rPr>
          <w:rFonts w:ascii="Arial" w:eastAsia="MS Mincho" w:hAnsi="Arial" w:cs="Arial"/>
          <w:lang w:eastAsia="ja-JP"/>
        </w:rPr>
      </w:pPr>
      <w:r w:rsidRPr="0098325A">
        <w:rPr>
          <w:rFonts w:ascii="Arial" w:eastAsia="MS Mincho" w:hAnsi="Arial" w:cs="Arial"/>
          <w:u w:val="single"/>
          <w:lang w:eastAsia="ja-JP"/>
        </w:rPr>
        <w:t>First aiders</w:t>
      </w:r>
      <w:r w:rsidRPr="0098325A">
        <w:rPr>
          <w:rFonts w:ascii="Arial" w:eastAsia="MS Mincho" w:hAnsi="Arial" w:cs="Arial"/>
          <w:lang w:eastAsia="ja-JP"/>
        </w:rPr>
        <w:t>: number   Paediatric x, At Work x, Appointed persons x etc</w:t>
      </w:r>
    </w:p>
    <w:p w14:paraId="061F6C66" w14:textId="77777777" w:rsidR="00026AD5" w:rsidRDefault="00026AD5" w:rsidP="004E6478">
      <w:pPr>
        <w:spacing w:after="0" w:line="240" w:lineRule="auto"/>
        <w:outlineLvl w:val="0"/>
        <w:rPr>
          <w:rFonts w:ascii="Arial" w:eastAsia="MS Mincho" w:hAnsi="Arial" w:cs="Arial"/>
          <w:u w:val="single"/>
          <w:lang w:eastAsia="ja-JP"/>
        </w:rPr>
      </w:pPr>
    </w:p>
    <w:p w14:paraId="68BEC489" w14:textId="77777777" w:rsidR="004E6478" w:rsidRPr="0098325A" w:rsidRDefault="004E6478" w:rsidP="004E6478">
      <w:pPr>
        <w:spacing w:after="0" w:line="240" w:lineRule="auto"/>
        <w:outlineLvl w:val="0"/>
        <w:rPr>
          <w:rFonts w:ascii="Arial" w:eastAsia="MS Mincho" w:hAnsi="Arial" w:cs="Arial"/>
          <w:lang w:eastAsia="ja-JP"/>
        </w:rPr>
      </w:pPr>
      <w:r w:rsidRPr="0098325A">
        <w:rPr>
          <w:rFonts w:ascii="Arial" w:eastAsia="MS Mincho" w:hAnsi="Arial" w:cs="Arial"/>
          <w:u w:val="single"/>
          <w:lang w:eastAsia="ja-JP"/>
        </w:rPr>
        <w:t>SCR</w:t>
      </w:r>
      <w:r w:rsidRPr="0098325A">
        <w:rPr>
          <w:rFonts w:ascii="Arial" w:eastAsia="MS Mincho" w:hAnsi="Arial" w:cs="Arial"/>
          <w:lang w:eastAsia="ja-JP"/>
        </w:rPr>
        <w:t>: approved/ monitored: date(s)</w:t>
      </w:r>
    </w:p>
    <w:p w14:paraId="30102276" w14:textId="77777777" w:rsidR="004E6478" w:rsidRPr="0098325A" w:rsidRDefault="004E6478" w:rsidP="004E6478">
      <w:pPr>
        <w:spacing w:after="0" w:line="240" w:lineRule="auto"/>
        <w:rPr>
          <w:rFonts w:ascii="Arial" w:eastAsia="MS Mincho" w:hAnsi="Arial" w:cs="Arial"/>
          <w:lang w:eastAsia="ja-JP"/>
        </w:rPr>
      </w:pPr>
    </w:p>
    <w:p w14:paraId="7606CDF3" w14:textId="77777777" w:rsidR="004E6478" w:rsidRPr="0098325A" w:rsidRDefault="004E6478" w:rsidP="004E6478">
      <w:pPr>
        <w:spacing w:after="0" w:line="240" w:lineRule="auto"/>
        <w:outlineLvl w:val="0"/>
        <w:rPr>
          <w:rFonts w:ascii="Arial" w:eastAsia="MS Mincho" w:hAnsi="Arial" w:cs="Arial"/>
          <w:lang w:eastAsia="ja-JP"/>
        </w:rPr>
      </w:pPr>
      <w:r w:rsidRPr="0098325A">
        <w:rPr>
          <w:rFonts w:ascii="Arial" w:eastAsia="MS Mincho" w:hAnsi="Arial" w:cs="Arial"/>
          <w:u w:val="single"/>
          <w:lang w:eastAsia="ja-JP"/>
        </w:rPr>
        <w:t xml:space="preserve">Accidents this </w:t>
      </w:r>
      <w:proofErr w:type="gramStart"/>
      <w:r w:rsidRPr="0098325A">
        <w:rPr>
          <w:rFonts w:ascii="Arial" w:eastAsia="MS Mincho" w:hAnsi="Arial" w:cs="Arial"/>
          <w:u w:val="single"/>
          <w:lang w:eastAsia="ja-JP"/>
        </w:rPr>
        <w:t>term</w:t>
      </w:r>
      <w:r w:rsidRPr="0098325A">
        <w:rPr>
          <w:rFonts w:ascii="Arial" w:eastAsia="MS Mincho" w:hAnsi="Arial" w:cs="Arial"/>
          <w:lang w:eastAsia="ja-JP"/>
        </w:rPr>
        <w:t xml:space="preserve"> :</w:t>
      </w:r>
      <w:proofErr w:type="gramEnd"/>
      <w:r w:rsidRPr="0098325A">
        <w:rPr>
          <w:rFonts w:ascii="Arial" w:eastAsia="MS Mincho" w:hAnsi="Arial" w:cs="Arial"/>
          <w:lang w:eastAsia="ja-JP"/>
        </w:rPr>
        <w:t xml:space="preserve"> x pupils</w:t>
      </w:r>
      <w:r>
        <w:rPr>
          <w:rFonts w:ascii="Arial" w:eastAsia="MS Mincho" w:hAnsi="Arial" w:cs="Arial"/>
          <w:lang w:eastAsia="ja-JP"/>
        </w:rPr>
        <w:t xml:space="preserve">  (you could also include </w:t>
      </w:r>
      <w:r w:rsidRPr="00026AD5">
        <w:rPr>
          <w:rFonts w:ascii="Arial" w:eastAsia="MS Mincho" w:hAnsi="Arial" w:cs="Arial"/>
          <w:u w:val="single"/>
          <w:lang w:eastAsia="ja-JP"/>
        </w:rPr>
        <w:t>behaviour incidents</w:t>
      </w:r>
      <w:r>
        <w:rPr>
          <w:rFonts w:ascii="Arial" w:eastAsia="MS Mincho" w:hAnsi="Arial" w:cs="Arial"/>
          <w:lang w:eastAsia="ja-JP"/>
        </w:rPr>
        <w:t xml:space="preserve"> separately here)</w:t>
      </w:r>
    </w:p>
    <w:p w14:paraId="7E17CF3F" w14:textId="77777777" w:rsidR="004E6478" w:rsidRPr="0098325A" w:rsidRDefault="004E6478" w:rsidP="004E6478">
      <w:pPr>
        <w:spacing w:after="0" w:line="240" w:lineRule="auto"/>
        <w:rPr>
          <w:rFonts w:ascii="Arial" w:eastAsia="MS Mincho" w:hAnsi="Arial" w:cs="Arial"/>
          <w:lang w:eastAsia="ja-JP"/>
        </w:rPr>
      </w:pPr>
      <w:r w:rsidRPr="0098325A">
        <w:rPr>
          <w:rFonts w:ascii="Arial" w:eastAsia="MS Mincho" w:hAnsi="Arial" w:cs="Arial"/>
          <w:lang w:eastAsia="ja-JP"/>
        </w:rPr>
        <w:t xml:space="preserve">                                  X adults</w:t>
      </w:r>
    </w:p>
    <w:p w14:paraId="72769A58" w14:textId="77777777" w:rsidR="004E6478" w:rsidRPr="0098325A" w:rsidRDefault="004E6478" w:rsidP="004E6478">
      <w:pPr>
        <w:spacing w:after="0" w:line="240" w:lineRule="auto"/>
        <w:rPr>
          <w:rFonts w:ascii="Arial" w:eastAsia="MS Mincho" w:hAnsi="Arial" w:cs="Arial"/>
          <w:lang w:eastAsia="ja-JP"/>
        </w:rPr>
      </w:pPr>
      <w:r w:rsidRPr="0098325A">
        <w:rPr>
          <w:rFonts w:ascii="Arial" w:eastAsia="MS Mincho" w:hAnsi="Arial" w:cs="Arial"/>
          <w:lang w:eastAsia="ja-JP"/>
        </w:rPr>
        <w:t>Over time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30"/>
        <w:gridCol w:w="2131"/>
        <w:gridCol w:w="2131"/>
      </w:tblGrid>
      <w:tr w:rsidR="004E6478" w:rsidRPr="0098325A" w14:paraId="1A53F009" w14:textId="77777777" w:rsidTr="004A3144">
        <w:tc>
          <w:tcPr>
            <w:tcW w:w="2130" w:type="dxa"/>
            <w:tcBorders>
              <w:top w:val="single" w:sz="4" w:space="0" w:color="auto"/>
              <w:left w:val="single" w:sz="4" w:space="0" w:color="auto"/>
              <w:bottom w:val="single" w:sz="4" w:space="0" w:color="auto"/>
              <w:right w:val="single" w:sz="4" w:space="0" w:color="auto"/>
            </w:tcBorders>
            <w:shd w:val="clear" w:color="auto" w:fill="auto"/>
          </w:tcPr>
          <w:p w14:paraId="4B0C28EA" w14:textId="77777777" w:rsidR="004E6478" w:rsidRPr="0098325A" w:rsidRDefault="004E6478" w:rsidP="004A3144">
            <w:pPr>
              <w:spacing w:after="0" w:line="240" w:lineRule="auto"/>
              <w:rPr>
                <w:rFonts w:ascii="Arial" w:eastAsia="MS Mincho" w:hAnsi="Arial" w:cs="Arial"/>
                <w:lang w:eastAsia="ja-JP"/>
              </w:rPr>
            </w:pPr>
          </w:p>
        </w:tc>
        <w:tc>
          <w:tcPr>
            <w:tcW w:w="2130" w:type="dxa"/>
            <w:tcBorders>
              <w:top w:val="single" w:sz="4" w:space="0" w:color="auto"/>
              <w:left w:val="single" w:sz="4" w:space="0" w:color="auto"/>
              <w:bottom w:val="single" w:sz="4" w:space="0" w:color="auto"/>
              <w:right w:val="single" w:sz="4" w:space="0" w:color="auto"/>
            </w:tcBorders>
            <w:shd w:val="clear" w:color="auto" w:fill="auto"/>
            <w:hideMark/>
          </w:tcPr>
          <w:p w14:paraId="2C8A7818" w14:textId="77777777" w:rsidR="004E6478" w:rsidRPr="0098325A" w:rsidRDefault="004E6478" w:rsidP="004A3144">
            <w:pPr>
              <w:spacing w:after="0" w:line="240" w:lineRule="auto"/>
              <w:rPr>
                <w:rFonts w:ascii="Arial" w:eastAsia="MS Mincho" w:hAnsi="Arial" w:cs="Arial"/>
                <w:lang w:eastAsia="ja-JP"/>
              </w:rPr>
            </w:pPr>
            <w:r w:rsidRPr="0098325A">
              <w:rPr>
                <w:rFonts w:ascii="Arial" w:eastAsia="MS Mincho" w:hAnsi="Arial" w:cs="Arial"/>
                <w:lang w:eastAsia="ja-JP"/>
              </w:rPr>
              <w:t>Pupils</w:t>
            </w:r>
          </w:p>
        </w:tc>
        <w:tc>
          <w:tcPr>
            <w:tcW w:w="2131" w:type="dxa"/>
            <w:tcBorders>
              <w:top w:val="single" w:sz="4" w:space="0" w:color="auto"/>
              <w:left w:val="single" w:sz="4" w:space="0" w:color="auto"/>
              <w:bottom w:val="single" w:sz="4" w:space="0" w:color="auto"/>
              <w:right w:val="single" w:sz="4" w:space="0" w:color="auto"/>
            </w:tcBorders>
            <w:shd w:val="clear" w:color="auto" w:fill="auto"/>
            <w:hideMark/>
          </w:tcPr>
          <w:p w14:paraId="572DF773" w14:textId="77777777" w:rsidR="004E6478" w:rsidRPr="0098325A" w:rsidRDefault="004E6478" w:rsidP="004A3144">
            <w:pPr>
              <w:spacing w:after="0" w:line="240" w:lineRule="auto"/>
              <w:rPr>
                <w:rFonts w:ascii="Arial" w:eastAsia="MS Mincho" w:hAnsi="Arial" w:cs="Arial"/>
                <w:lang w:eastAsia="ja-JP"/>
              </w:rPr>
            </w:pPr>
            <w:r w:rsidRPr="0098325A">
              <w:rPr>
                <w:rFonts w:ascii="Arial" w:eastAsia="MS Mincho" w:hAnsi="Arial" w:cs="Arial"/>
                <w:lang w:eastAsia="ja-JP"/>
              </w:rPr>
              <w:t>Adults</w:t>
            </w:r>
          </w:p>
        </w:tc>
        <w:tc>
          <w:tcPr>
            <w:tcW w:w="2131" w:type="dxa"/>
            <w:tcBorders>
              <w:top w:val="single" w:sz="4" w:space="0" w:color="auto"/>
              <w:left w:val="single" w:sz="4" w:space="0" w:color="auto"/>
              <w:bottom w:val="single" w:sz="4" w:space="0" w:color="auto"/>
              <w:right w:val="single" w:sz="4" w:space="0" w:color="auto"/>
            </w:tcBorders>
            <w:shd w:val="clear" w:color="auto" w:fill="auto"/>
            <w:hideMark/>
          </w:tcPr>
          <w:p w14:paraId="197AE29A" w14:textId="77777777" w:rsidR="004E6478" w:rsidRPr="0098325A" w:rsidRDefault="004E6478" w:rsidP="004A3144">
            <w:pPr>
              <w:spacing w:after="0" w:line="240" w:lineRule="auto"/>
              <w:rPr>
                <w:rFonts w:ascii="Arial" w:eastAsia="MS Mincho" w:hAnsi="Arial" w:cs="Arial"/>
                <w:b/>
                <w:lang w:eastAsia="ja-JP"/>
              </w:rPr>
            </w:pPr>
            <w:r w:rsidRPr="0098325A">
              <w:rPr>
                <w:rFonts w:ascii="Arial" w:eastAsia="MS Mincho" w:hAnsi="Arial" w:cs="Arial"/>
                <w:b/>
                <w:lang w:eastAsia="ja-JP"/>
              </w:rPr>
              <w:t>Total</w:t>
            </w:r>
          </w:p>
        </w:tc>
      </w:tr>
      <w:tr w:rsidR="004E6478" w:rsidRPr="0098325A" w14:paraId="1FDBECBF" w14:textId="77777777" w:rsidTr="004A3144">
        <w:tc>
          <w:tcPr>
            <w:tcW w:w="2130" w:type="dxa"/>
            <w:tcBorders>
              <w:top w:val="single" w:sz="4" w:space="0" w:color="auto"/>
              <w:left w:val="single" w:sz="4" w:space="0" w:color="auto"/>
              <w:bottom w:val="single" w:sz="4" w:space="0" w:color="auto"/>
              <w:right w:val="single" w:sz="4" w:space="0" w:color="auto"/>
            </w:tcBorders>
            <w:shd w:val="clear" w:color="auto" w:fill="auto"/>
            <w:hideMark/>
          </w:tcPr>
          <w:p w14:paraId="212C44B1" w14:textId="77777777" w:rsidR="004E6478" w:rsidRPr="0098325A" w:rsidRDefault="004E6478" w:rsidP="004A3144">
            <w:pPr>
              <w:spacing w:after="0" w:line="240" w:lineRule="auto"/>
              <w:rPr>
                <w:rFonts w:ascii="Arial" w:eastAsia="MS Mincho" w:hAnsi="Arial" w:cs="Arial"/>
                <w:lang w:eastAsia="ja-JP"/>
              </w:rPr>
            </w:pPr>
            <w:r w:rsidRPr="0098325A">
              <w:rPr>
                <w:rFonts w:ascii="Arial" w:eastAsia="MS Mincho" w:hAnsi="Arial" w:cs="Arial"/>
                <w:lang w:eastAsia="ja-JP"/>
              </w:rPr>
              <w:t>Autumn</w:t>
            </w:r>
          </w:p>
        </w:tc>
        <w:tc>
          <w:tcPr>
            <w:tcW w:w="2130" w:type="dxa"/>
            <w:tcBorders>
              <w:top w:val="single" w:sz="4" w:space="0" w:color="auto"/>
              <w:left w:val="single" w:sz="4" w:space="0" w:color="auto"/>
              <w:bottom w:val="single" w:sz="4" w:space="0" w:color="auto"/>
              <w:right w:val="single" w:sz="4" w:space="0" w:color="auto"/>
            </w:tcBorders>
            <w:shd w:val="clear" w:color="auto" w:fill="auto"/>
          </w:tcPr>
          <w:p w14:paraId="3A53EF5A" w14:textId="77777777" w:rsidR="004E6478" w:rsidRPr="0098325A" w:rsidRDefault="004E6478" w:rsidP="004A3144">
            <w:pPr>
              <w:spacing w:after="0" w:line="240" w:lineRule="auto"/>
              <w:rPr>
                <w:rFonts w:ascii="Arial" w:eastAsia="MS Mincho" w:hAnsi="Arial" w:cs="Arial"/>
                <w:lang w:eastAsia="ja-JP"/>
              </w:rPr>
            </w:pP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41121A40" w14:textId="77777777" w:rsidR="004E6478" w:rsidRPr="0098325A" w:rsidRDefault="004E6478" w:rsidP="004A3144">
            <w:pPr>
              <w:spacing w:after="0" w:line="240" w:lineRule="auto"/>
              <w:rPr>
                <w:rFonts w:ascii="Arial" w:eastAsia="MS Mincho" w:hAnsi="Arial" w:cs="Arial"/>
                <w:lang w:eastAsia="ja-JP"/>
              </w:rPr>
            </w:pP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6E85D8D2" w14:textId="77777777" w:rsidR="004E6478" w:rsidRPr="0098325A" w:rsidRDefault="004E6478" w:rsidP="004A3144">
            <w:pPr>
              <w:spacing w:after="0" w:line="240" w:lineRule="auto"/>
              <w:rPr>
                <w:rFonts w:ascii="Arial" w:eastAsia="MS Mincho" w:hAnsi="Arial" w:cs="Arial"/>
                <w:lang w:eastAsia="ja-JP"/>
              </w:rPr>
            </w:pPr>
          </w:p>
        </w:tc>
      </w:tr>
      <w:tr w:rsidR="004E6478" w:rsidRPr="0098325A" w14:paraId="36E1E7B3" w14:textId="77777777" w:rsidTr="004A3144">
        <w:tc>
          <w:tcPr>
            <w:tcW w:w="2130" w:type="dxa"/>
            <w:tcBorders>
              <w:top w:val="single" w:sz="4" w:space="0" w:color="auto"/>
              <w:left w:val="single" w:sz="4" w:space="0" w:color="auto"/>
              <w:bottom w:val="single" w:sz="4" w:space="0" w:color="auto"/>
              <w:right w:val="single" w:sz="4" w:space="0" w:color="auto"/>
            </w:tcBorders>
            <w:shd w:val="clear" w:color="auto" w:fill="auto"/>
            <w:hideMark/>
          </w:tcPr>
          <w:p w14:paraId="531629FC" w14:textId="77777777" w:rsidR="004E6478" w:rsidRPr="0098325A" w:rsidRDefault="004E6478" w:rsidP="004A3144">
            <w:pPr>
              <w:spacing w:after="0" w:line="240" w:lineRule="auto"/>
              <w:rPr>
                <w:rFonts w:ascii="Arial" w:eastAsia="MS Mincho" w:hAnsi="Arial" w:cs="Arial"/>
                <w:lang w:eastAsia="ja-JP"/>
              </w:rPr>
            </w:pPr>
            <w:r w:rsidRPr="0098325A">
              <w:rPr>
                <w:rFonts w:ascii="Arial" w:eastAsia="MS Mincho" w:hAnsi="Arial" w:cs="Arial"/>
                <w:lang w:eastAsia="ja-JP"/>
              </w:rPr>
              <w:t>Spring</w:t>
            </w:r>
          </w:p>
        </w:tc>
        <w:tc>
          <w:tcPr>
            <w:tcW w:w="2130" w:type="dxa"/>
            <w:tcBorders>
              <w:top w:val="single" w:sz="4" w:space="0" w:color="auto"/>
              <w:left w:val="single" w:sz="4" w:space="0" w:color="auto"/>
              <w:bottom w:val="single" w:sz="4" w:space="0" w:color="auto"/>
              <w:right w:val="single" w:sz="4" w:space="0" w:color="auto"/>
            </w:tcBorders>
            <w:shd w:val="clear" w:color="auto" w:fill="auto"/>
          </w:tcPr>
          <w:p w14:paraId="14559725" w14:textId="77777777" w:rsidR="004E6478" w:rsidRPr="0098325A" w:rsidRDefault="004E6478" w:rsidP="004A3144">
            <w:pPr>
              <w:spacing w:after="0" w:line="240" w:lineRule="auto"/>
              <w:rPr>
                <w:rFonts w:ascii="Arial" w:eastAsia="MS Mincho" w:hAnsi="Arial" w:cs="Arial"/>
                <w:lang w:eastAsia="ja-JP"/>
              </w:rPr>
            </w:pP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32941DD1" w14:textId="77777777" w:rsidR="004E6478" w:rsidRPr="0098325A" w:rsidRDefault="004E6478" w:rsidP="004A3144">
            <w:pPr>
              <w:spacing w:after="0" w:line="240" w:lineRule="auto"/>
              <w:rPr>
                <w:rFonts w:ascii="Arial" w:eastAsia="MS Mincho" w:hAnsi="Arial" w:cs="Arial"/>
                <w:lang w:eastAsia="ja-JP"/>
              </w:rPr>
            </w:pP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77489751" w14:textId="77777777" w:rsidR="004E6478" w:rsidRPr="0098325A" w:rsidRDefault="004E6478" w:rsidP="004A3144">
            <w:pPr>
              <w:spacing w:after="0" w:line="240" w:lineRule="auto"/>
              <w:rPr>
                <w:rFonts w:ascii="Arial" w:eastAsia="MS Mincho" w:hAnsi="Arial" w:cs="Arial"/>
                <w:lang w:eastAsia="ja-JP"/>
              </w:rPr>
            </w:pPr>
          </w:p>
        </w:tc>
      </w:tr>
      <w:tr w:rsidR="004E6478" w:rsidRPr="0098325A" w14:paraId="1265CA0F" w14:textId="77777777" w:rsidTr="004A3144">
        <w:tc>
          <w:tcPr>
            <w:tcW w:w="2130" w:type="dxa"/>
            <w:tcBorders>
              <w:top w:val="single" w:sz="4" w:space="0" w:color="auto"/>
              <w:left w:val="single" w:sz="4" w:space="0" w:color="auto"/>
              <w:bottom w:val="single" w:sz="4" w:space="0" w:color="auto"/>
              <w:right w:val="single" w:sz="4" w:space="0" w:color="auto"/>
            </w:tcBorders>
            <w:shd w:val="clear" w:color="auto" w:fill="auto"/>
            <w:hideMark/>
          </w:tcPr>
          <w:p w14:paraId="13829FD0" w14:textId="77777777" w:rsidR="004E6478" w:rsidRPr="0098325A" w:rsidRDefault="004E6478" w:rsidP="004A3144">
            <w:pPr>
              <w:spacing w:after="0" w:line="240" w:lineRule="auto"/>
              <w:rPr>
                <w:rFonts w:ascii="Arial" w:eastAsia="MS Mincho" w:hAnsi="Arial" w:cs="Arial"/>
                <w:lang w:eastAsia="ja-JP"/>
              </w:rPr>
            </w:pPr>
            <w:r w:rsidRPr="0098325A">
              <w:rPr>
                <w:rFonts w:ascii="Arial" w:eastAsia="MS Mincho" w:hAnsi="Arial" w:cs="Arial"/>
                <w:lang w:eastAsia="ja-JP"/>
              </w:rPr>
              <w:t>Summer</w:t>
            </w:r>
          </w:p>
        </w:tc>
        <w:tc>
          <w:tcPr>
            <w:tcW w:w="2130" w:type="dxa"/>
            <w:tcBorders>
              <w:top w:val="single" w:sz="4" w:space="0" w:color="auto"/>
              <w:left w:val="single" w:sz="4" w:space="0" w:color="auto"/>
              <w:bottom w:val="single" w:sz="4" w:space="0" w:color="auto"/>
              <w:right w:val="single" w:sz="4" w:space="0" w:color="auto"/>
            </w:tcBorders>
            <w:shd w:val="clear" w:color="auto" w:fill="auto"/>
          </w:tcPr>
          <w:p w14:paraId="1539A39D" w14:textId="77777777" w:rsidR="004E6478" w:rsidRPr="0098325A" w:rsidRDefault="004E6478" w:rsidP="004A3144">
            <w:pPr>
              <w:spacing w:after="0" w:line="240" w:lineRule="auto"/>
              <w:rPr>
                <w:rFonts w:ascii="Arial" w:eastAsia="MS Mincho" w:hAnsi="Arial" w:cs="Arial"/>
                <w:lang w:eastAsia="ja-JP"/>
              </w:rPr>
            </w:pP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5F468896" w14:textId="77777777" w:rsidR="004E6478" w:rsidRPr="0098325A" w:rsidRDefault="004E6478" w:rsidP="004A3144">
            <w:pPr>
              <w:spacing w:after="0" w:line="240" w:lineRule="auto"/>
              <w:rPr>
                <w:rFonts w:ascii="Arial" w:eastAsia="MS Mincho" w:hAnsi="Arial" w:cs="Arial"/>
                <w:lang w:eastAsia="ja-JP"/>
              </w:rPr>
            </w:pP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2FF2D86E" w14:textId="77777777" w:rsidR="004E6478" w:rsidRPr="0098325A" w:rsidRDefault="004E6478" w:rsidP="004A3144">
            <w:pPr>
              <w:spacing w:after="0" w:line="240" w:lineRule="auto"/>
              <w:rPr>
                <w:rFonts w:ascii="Arial" w:eastAsia="MS Mincho" w:hAnsi="Arial" w:cs="Arial"/>
                <w:lang w:eastAsia="ja-JP"/>
              </w:rPr>
            </w:pPr>
          </w:p>
        </w:tc>
      </w:tr>
      <w:tr w:rsidR="004E6478" w:rsidRPr="0098325A" w14:paraId="7320B635" w14:textId="77777777" w:rsidTr="004A3144">
        <w:tc>
          <w:tcPr>
            <w:tcW w:w="2130" w:type="dxa"/>
            <w:tcBorders>
              <w:top w:val="single" w:sz="4" w:space="0" w:color="auto"/>
              <w:left w:val="single" w:sz="4" w:space="0" w:color="auto"/>
              <w:bottom w:val="single" w:sz="4" w:space="0" w:color="auto"/>
              <w:right w:val="single" w:sz="4" w:space="0" w:color="auto"/>
            </w:tcBorders>
            <w:shd w:val="clear" w:color="auto" w:fill="auto"/>
            <w:hideMark/>
          </w:tcPr>
          <w:p w14:paraId="6605499C" w14:textId="77777777" w:rsidR="004E6478" w:rsidRPr="0098325A" w:rsidRDefault="004E6478" w:rsidP="004A3144">
            <w:pPr>
              <w:spacing w:after="0" w:line="240" w:lineRule="auto"/>
              <w:rPr>
                <w:rFonts w:ascii="Arial" w:eastAsia="MS Mincho" w:hAnsi="Arial" w:cs="Arial"/>
                <w:b/>
                <w:lang w:eastAsia="ja-JP"/>
              </w:rPr>
            </w:pPr>
            <w:r w:rsidRPr="0098325A">
              <w:rPr>
                <w:rFonts w:ascii="Arial" w:eastAsia="MS Mincho" w:hAnsi="Arial" w:cs="Arial"/>
                <w:b/>
                <w:lang w:eastAsia="ja-JP"/>
              </w:rPr>
              <w:t>Total</w:t>
            </w:r>
          </w:p>
        </w:tc>
        <w:tc>
          <w:tcPr>
            <w:tcW w:w="2130" w:type="dxa"/>
            <w:tcBorders>
              <w:top w:val="single" w:sz="4" w:space="0" w:color="auto"/>
              <w:left w:val="single" w:sz="4" w:space="0" w:color="auto"/>
              <w:bottom w:val="single" w:sz="4" w:space="0" w:color="auto"/>
              <w:right w:val="single" w:sz="4" w:space="0" w:color="auto"/>
            </w:tcBorders>
            <w:shd w:val="clear" w:color="auto" w:fill="auto"/>
          </w:tcPr>
          <w:p w14:paraId="73E5CD4B" w14:textId="77777777" w:rsidR="004E6478" w:rsidRPr="0098325A" w:rsidRDefault="004E6478" w:rsidP="004A3144">
            <w:pPr>
              <w:spacing w:after="0" w:line="240" w:lineRule="auto"/>
              <w:rPr>
                <w:rFonts w:ascii="Arial" w:eastAsia="MS Mincho" w:hAnsi="Arial" w:cs="Arial"/>
                <w:lang w:eastAsia="ja-JP"/>
              </w:rPr>
            </w:pP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5201BE77" w14:textId="77777777" w:rsidR="004E6478" w:rsidRPr="0098325A" w:rsidRDefault="004E6478" w:rsidP="004A3144">
            <w:pPr>
              <w:spacing w:after="0" w:line="240" w:lineRule="auto"/>
              <w:rPr>
                <w:rFonts w:ascii="Arial" w:eastAsia="MS Mincho" w:hAnsi="Arial" w:cs="Arial"/>
                <w:lang w:eastAsia="ja-JP"/>
              </w:rPr>
            </w:pP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27F4BDC3" w14:textId="77777777" w:rsidR="004E6478" w:rsidRPr="0098325A" w:rsidRDefault="004E6478" w:rsidP="004A3144">
            <w:pPr>
              <w:spacing w:after="0" w:line="240" w:lineRule="auto"/>
              <w:rPr>
                <w:rFonts w:ascii="Arial" w:eastAsia="MS Mincho" w:hAnsi="Arial" w:cs="Arial"/>
                <w:lang w:eastAsia="ja-JP"/>
              </w:rPr>
            </w:pPr>
          </w:p>
        </w:tc>
      </w:tr>
    </w:tbl>
    <w:p w14:paraId="48FAFD53" w14:textId="77777777" w:rsidR="004E6478" w:rsidRPr="0098325A" w:rsidRDefault="004E6478" w:rsidP="004E6478">
      <w:pPr>
        <w:spacing w:after="0" w:line="240" w:lineRule="auto"/>
        <w:rPr>
          <w:rFonts w:ascii="Arial" w:eastAsia="MS Mincho" w:hAnsi="Arial" w:cs="Arial"/>
          <w:lang w:eastAsia="ja-JP"/>
        </w:rPr>
      </w:pPr>
    </w:p>
    <w:p w14:paraId="5FD52C8C" w14:textId="27DDF837" w:rsidR="004E6478" w:rsidRPr="0098325A" w:rsidRDefault="004E6478" w:rsidP="004E6478">
      <w:pPr>
        <w:spacing w:after="0" w:line="240" w:lineRule="auto"/>
        <w:outlineLvl w:val="0"/>
        <w:rPr>
          <w:rFonts w:ascii="Arial" w:eastAsia="MS Mincho" w:hAnsi="Arial" w:cs="Arial"/>
          <w:u w:val="single"/>
          <w:lang w:eastAsia="ja-JP"/>
        </w:rPr>
      </w:pPr>
      <w:r w:rsidRPr="0098325A">
        <w:rPr>
          <w:rFonts w:ascii="Arial" w:eastAsia="MS Mincho" w:hAnsi="Arial" w:cs="Arial"/>
          <w:u w:val="single"/>
          <w:lang w:eastAsia="ja-JP"/>
        </w:rPr>
        <w:t>Fire drills</w:t>
      </w:r>
      <w:r w:rsidR="00EC5B92">
        <w:rPr>
          <w:rFonts w:ascii="Arial" w:eastAsia="MS Mincho" w:hAnsi="Arial" w:cs="Arial"/>
          <w:u w:val="single"/>
          <w:lang w:eastAsia="ja-JP"/>
        </w:rPr>
        <w:t xml:space="preserve"> (and lockdown if carried out)</w:t>
      </w:r>
      <w:r w:rsidRPr="0098325A">
        <w:rPr>
          <w:rFonts w:ascii="Arial" w:eastAsia="MS Mincho" w:hAnsi="Arial" w:cs="Arial"/>
          <w:u w:val="single"/>
          <w:lang w:eastAsia="ja-JP"/>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614"/>
      </w:tblGrid>
      <w:tr w:rsidR="004E6478" w:rsidRPr="0098325A" w14:paraId="18E4B920" w14:textId="77777777" w:rsidTr="004A3144">
        <w:tc>
          <w:tcPr>
            <w:tcW w:w="1908" w:type="dxa"/>
            <w:tcBorders>
              <w:top w:val="single" w:sz="4" w:space="0" w:color="auto"/>
              <w:left w:val="single" w:sz="4" w:space="0" w:color="auto"/>
              <w:bottom w:val="single" w:sz="4" w:space="0" w:color="auto"/>
              <w:right w:val="single" w:sz="4" w:space="0" w:color="auto"/>
            </w:tcBorders>
            <w:shd w:val="clear" w:color="auto" w:fill="auto"/>
            <w:hideMark/>
          </w:tcPr>
          <w:p w14:paraId="101AD712" w14:textId="77777777" w:rsidR="004E6478" w:rsidRPr="0098325A" w:rsidRDefault="004E6478" w:rsidP="004A3144">
            <w:pPr>
              <w:spacing w:after="0" w:line="240" w:lineRule="auto"/>
              <w:rPr>
                <w:rFonts w:ascii="Arial" w:eastAsia="MS Mincho" w:hAnsi="Arial" w:cs="Arial"/>
                <w:lang w:eastAsia="ja-JP"/>
              </w:rPr>
            </w:pPr>
            <w:r w:rsidRPr="0098325A">
              <w:rPr>
                <w:rFonts w:ascii="Arial" w:eastAsia="MS Mincho" w:hAnsi="Arial" w:cs="Arial"/>
                <w:lang w:eastAsia="ja-JP"/>
              </w:rPr>
              <w:t xml:space="preserve">Autumn term: </w:t>
            </w:r>
          </w:p>
        </w:tc>
        <w:tc>
          <w:tcPr>
            <w:tcW w:w="6614" w:type="dxa"/>
            <w:tcBorders>
              <w:top w:val="single" w:sz="4" w:space="0" w:color="auto"/>
              <w:left w:val="single" w:sz="4" w:space="0" w:color="auto"/>
              <w:bottom w:val="single" w:sz="4" w:space="0" w:color="auto"/>
              <w:right w:val="single" w:sz="4" w:space="0" w:color="auto"/>
            </w:tcBorders>
            <w:shd w:val="clear" w:color="auto" w:fill="auto"/>
            <w:hideMark/>
          </w:tcPr>
          <w:p w14:paraId="70B989B4" w14:textId="77777777" w:rsidR="004E6478" w:rsidRPr="0098325A" w:rsidRDefault="004E6478" w:rsidP="004A3144">
            <w:pPr>
              <w:spacing w:after="0" w:line="240" w:lineRule="auto"/>
              <w:rPr>
                <w:rFonts w:ascii="Arial" w:eastAsia="MS Mincho" w:hAnsi="Arial" w:cs="Arial"/>
                <w:lang w:eastAsia="ja-JP"/>
              </w:rPr>
            </w:pPr>
            <w:r w:rsidRPr="0098325A">
              <w:rPr>
                <w:rFonts w:ascii="Arial" w:eastAsia="MS Mincho" w:hAnsi="Arial" w:cs="Arial"/>
                <w:lang w:eastAsia="ja-JP"/>
              </w:rPr>
              <w:t>Date(s) and action noted</w:t>
            </w:r>
          </w:p>
        </w:tc>
      </w:tr>
      <w:tr w:rsidR="004E6478" w:rsidRPr="0098325A" w14:paraId="2A9DA98D" w14:textId="77777777" w:rsidTr="004A3144">
        <w:tc>
          <w:tcPr>
            <w:tcW w:w="1908" w:type="dxa"/>
            <w:tcBorders>
              <w:top w:val="single" w:sz="4" w:space="0" w:color="auto"/>
              <w:left w:val="single" w:sz="4" w:space="0" w:color="auto"/>
              <w:bottom w:val="single" w:sz="4" w:space="0" w:color="auto"/>
              <w:right w:val="single" w:sz="4" w:space="0" w:color="auto"/>
            </w:tcBorders>
            <w:shd w:val="clear" w:color="auto" w:fill="auto"/>
            <w:hideMark/>
          </w:tcPr>
          <w:p w14:paraId="199EC87C" w14:textId="77777777" w:rsidR="004E6478" w:rsidRPr="0098325A" w:rsidRDefault="004E6478" w:rsidP="004A3144">
            <w:pPr>
              <w:spacing w:after="0" w:line="240" w:lineRule="auto"/>
              <w:rPr>
                <w:rFonts w:ascii="Arial" w:eastAsia="MS Mincho" w:hAnsi="Arial" w:cs="Arial"/>
                <w:lang w:eastAsia="ja-JP"/>
              </w:rPr>
            </w:pPr>
            <w:r w:rsidRPr="0098325A">
              <w:rPr>
                <w:rFonts w:ascii="Arial" w:eastAsia="MS Mincho" w:hAnsi="Arial" w:cs="Arial"/>
                <w:lang w:eastAsia="ja-JP"/>
              </w:rPr>
              <w:t>Spring term</w:t>
            </w:r>
          </w:p>
        </w:tc>
        <w:tc>
          <w:tcPr>
            <w:tcW w:w="6614" w:type="dxa"/>
            <w:tcBorders>
              <w:top w:val="single" w:sz="4" w:space="0" w:color="auto"/>
              <w:left w:val="single" w:sz="4" w:space="0" w:color="auto"/>
              <w:bottom w:val="single" w:sz="4" w:space="0" w:color="auto"/>
              <w:right w:val="single" w:sz="4" w:space="0" w:color="auto"/>
            </w:tcBorders>
            <w:shd w:val="clear" w:color="auto" w:fill="auto"/>
            <w:hideMark/>
          </w:tcPr>
          <w:p w14:paraId="7B7DF7F0" w14:textId="77777777" w:rsidR="004E6478" w:rsidRPr="0098325A" w:rsidRDefault="004E6478" w:rsidP="004A3144">
            <w:pPr>
              <w:spacing w:after="0" w:line="240" w:lineRule="auto"/>
              <w:rPr>
                <w:rFonts w:ascii="Arial" w:eastAsia="MS Mincho" w:hAnsi="Arial" w:cs="Arial"/>
                <w:lang w:eastAsia="ja-JP"/>
              </w:rPr>
            </w:pPr>
            <w:r w:rsidRPr="0098325A">
              <w:rPr>
                <w:rFonts w:ascii="Arial" w:eastAsia="MS Mincho" w:hAnsi="Arial" w:cs="Arial"/>
                <w:lang w:eastAsia="ja-JP"/>
              </w:rPr>
              <w:t>Date(s) action noted and comment on whether previous actions met</w:t>
            </w:r>
          </w:p>
        </w:tc>
      </w:tr>
      <w:tr w:rsidR="004E6478" w:rsidRPr="0098325A" w14:paraId="00254986" w14:textId="77777777" w:rsidTr="004A3144">
        <w:tc>
          <w:tcPr>
            <w:tcW w:w="1908" w:type="dxa"/>
            <w:tcBorders>
              <w:top w:val="single" w:sz="4" w:space="0" w:color="auto"/>
              <w:left w:val="single" w:sz="4" w:space="0" w:color="auto"/>
              <w:bottom w:val="single" w:sz="4" w:space="0" w:color="auto"/>
              <w:right w:val="single" w:sz="4" w:space="0" w:color="auto"/>
            </w:tcBorders>
            <w:shd w:val="clear" w:color="auto" w:fill="auto"/>
            <w:hideMark/>
          </w:tcPr>
          <w:p w14:paraId="7D7E4755" w14:textId="77777777" w:rsidR="004E6478" w:rsidRPr="0098325A" w:rsidRDefault="004E6478" w:rsidP="004A3144">
            <w:pPr>
              <w:spacing w:after="0" w:line="240" w:lineRule="auto"/>
              <w:rPr>
                <w:rFonts w:ascii="Arial" w:eastAsia="MS Mincho" w:hAnsi="Arial" w:cs="Arial"/>
                <w:lang w:eastAsia="ja-JP"/>
              </w:rPr>
            </w:pPr>
            <w:r w:rsidRPr="0098325A">
              <w:rPr>
                <w:rFonts w:ascii="Arial" w:eastAsia="MS Mincho" w:hAnsi="Arial" w:cs="Arial"/>
                <w:lang w:eastAsia="ja-JP"/>
              </w:rPr>
              <w:t xml:space="preserve">Summer term: </w:t>
            </w:r>
          </w:p>
        </w:tc>
        <w:tc>
          <w:tcPr>
            <w:tcW w:w="6614" w:type="dxa"/>
            <w:tcBorders>
              <w:top w:val="single" w:sz="4" w:space="0" w:color="auto"/>
              <w:left w:val="single" w:sz="4" w:space="0" w:color="auto"/>
              <w:bottom w:val="single" w:sz="4" w:space="0" w:color="auto"/>
              <w:right w:val="single" w:sz="4" w:space="0" w:color="auto"/>
            </w:tcBorders>
            <w:shd w:val="clear" w:color="auto" w:fill="auto"/>
            <w:hideMark/>
          </w:tcPr>
          <w:p w14:paraId="70838229" w14:textId="77777777" w:rsidR="004E6478" w:rsidRPr="0098325A" w:rsidRDefault="004E6478" w:rsidP="004A3144">
            <w:pPr>
              <w:spacing w:after="0" w:line="240" w:lineRule="auto"/>
              <w:rPr>
                <w:rFonts w:ascii="Arial" w:eastAsia="MS Mincho" w:hAnsi="Arial" w:cs="Arial"/>
                <w:lang w:eastAsia="ja-JP"/>
              </w:rPr>
            </w:pPr>
            <w:r w:rsidRPr="0098325A">
              <w:rPr>
                <w:rFonts w:ascii="Arial" w:eastAsia="MS Mincho" w:hAnsi="Arial" w:cs="Arial"/>
                <w:lang w:eastAsia="ja-JP"/>
              </w:rPr>
              <w:t>As above</w:t>
            </w:r>
          </w:p>
        </w:tc>
      </w:tr>
    </w:tbl>
    <w:p w14:paraId="31823913" w14:textId="77777777" w:rsidR="004E6478" w:rsidRPr="0098325A" w:rsidRDefault="004E6478" w:rsidP="004E6478">
      <w:pPr>
        <w:spacing w:after="0" w:line="240" w:lineRule="auto"/>
        <w:rPr>
          <w:rFonts w:ascii="Arial" w:eastAsia="MS Mincho" w:hAnsi="Arial" w:cs="Arial"/>
          <w:lang w:eastAsia="ja-JP"/>
        </w:rPr>
      </w:pPr>
    </w:p>
    <w:p w14:paraId="6BD46BDD" w14:textId="77777777" w:rsidR="004E6478" w:rsidRPr="0098325A" w:rsidRDefault="004E6478" w:rsidP="004E6478">
      <w:pPr>
        <w:spacing w:after="0" w:line="240" w:lineRule="auto"/>
        <w:outlineLvl w:val="0"/>
        <w:rPr>
          <w:rFonts w:ascii="Arial" w:eastAsia="MS Mincho" w:hAnsi="Arial" w:cs="Arial"/>
          <w:u w:val="single"/>
          <w:lang w:eastAsia="ja-JP"/>
        </w:rPr>
      </w:pPr>
      <w:r w:rsidRPr="0098325A">
        <w:rPr>
          <w:rFonts w:ascii="Arial" w:eastAsia="MS Mincho" w:hAnsi="Arial" w:cs="Arial"/>
          <w:u w:val="single"/>
          <w:lang w:eastAsia="ja-JP"/>
        </w:rPr>
        <w:t>Health &amp; Safety</w:t>
      </w:r>
    </w:p>
    <w:p w14:paraId="4F3ADCF8" w14:textId="77777777" w:rsidR="004E6478" w:rsidRPr="0098325A" w:rsidRDefault="004E6478" w:rsidP="004E6478">
      <w:pPr>
        <w:spacing w:after="0" w:line="240" w:lineRule="auto"/>
        <w:rPr>
          <w:rFonts w:ascii="Arial" w:eastAsia="MS Mincho" w:hAnsi="Arial" w:cs="Arial"/>
          <w:lang w:eastAsia="ja-JP"/>
        </w:rPr>
      </w:pPr>
      <w:r w:rsidRPr="0098325A">
        <w:rPr>
          <w:rFonts w:ascii="Arial" w:eastAsia="MS Mincho" w:hAnsi="Arial" w:cs="Arial"/>
          <w:lang w:eastAsia="ja-JP"/>
        </w:rPr>
        <w:t xml:space="preserve">Inspections of site by H&amp;S governor: actions noted etc (H&amp;S gov can complete this or write a short overview) </w:t>
      </w:r>
    </w:p>
    <w:p w14:paraId="203BEE49" w14:textId="77777777" w:rsidR="004E6478" w:rsidRPr="0098325A" w:rsidRDefault="004E6478" w:rsidP="004E6478">
      <w:pPr>
        <w:spacing w:after="0" w:line="240" w:lineRule="auto"/>
        <w:rPr>
          <w:rFonts w:ascii="Arial" w:eastAsia="MS Mincho" w:hAnsi="Arial" w:cs="Arial"/>
          <w:lang w:eastAsia="ja-JP"/>
        </w:rPr>
      </w:pPr>
    </w:p>
    <w:p w14:paraId="36313858" w14:textId="77777777" w:rsidR="004E6478" w:rsidRPr="0098325A" w:rsidRDefault="004E6478" w:rsidP="004E6478">
      <w:pPr>
        <w:spacing w:after="0" w:line="240" w:lineRule="auto"/>
        <w:outlineLvl w:val="0"/>
        <w:rPr>
          <w:rFonts w:ascii="Arial" w:eastAsia="MS Mincho" w:hAnsi="Arial" w:cs="Arial"/>
          <w:lang w:eastAsia="ja-JP"/>
        </w:rPr>
      </w:pPr>
      <w:r w:rsidRPr="0098325A">
        <w:rPr>
          <w:rFonts w:ascii="Arial" w:eastAsia="MS Mincho" w:hAnsi="Arial" w:cs="Arial"/>
          <w:u w:val="single"/>
          <w:lang w:eastAsia="ja-JP"/>
        </w:rPr>
        <w:t>Risk Assessments</w:t>
      </w:r>
      <w:r w:rsidRPr="0098325A">
        <w:rPr>
          <w:rFonts w:ascii="Arial" w:eastAsia="MS Mincho" w:hAnsi="Arial" w:cs="Arial"/>
          <w:lang w:eastAsia="ja-JP"/>
        </w:rPr>
        <w:t>: any changes due to site changes</w:t>
      </w:r>
    </w:p>
    <w:p w14:paraId="194B48EF" w14:textId="09880EDB" w:rsidR="004E6478" w:rsidRPr="0098325A" w:rsidRDefault="004E6478" w:rsidP="004E6478">
      <w:pPr>
        <w:spacing w:after="0" w:line="240" w:lineRule="auto"/>
        <w:rPr>
          <w:rFonts w:ascii="Arial" w:eastAsia="MS Mincho" w:hAnsi="Arial" w:cs="Arial"/>
          <w:lang w:eastAsia="ja-JP"/>
        </w:rPr>
      </w:pPr>
      <w:r>
        <w:rPr>
          <w:rFonts w:ascii="Arial" w:eastAsia="MS Mincho" w:hAnsi="Arial" w:cs="Arial"/>
          <w:lang w:eastAsia="ja-JP"/>
        </w:rPr>
        <w:t>Any individual Risk A</w:t>
      </w:r>
      <w:r w:rsidRPr="0098325A">
        <w:rPr>
          <w:rFonts w:ascii="Arial" w:eastAsia="MS Mincho" w:hAnsi="Arial" w:cs="Arial"/>
          <w:lang w:eastAsia="ja-JP"/>
        </w:rPr>
        <w:t>ssessments for pupils (no names)</w:t>
      </w:r>
      <w:r w:rsidR="00EC5B92">
        <w:rPr>
          <w:rFonts w:ascii="Arial" w:eastAsia="MS Mincho" w:hAnsi="Arial" w:cs="Arial"/>
          <w:lang w:eastAsia="ja-JP"/>
        </w:rPr>
        <w:t xml:space="preserve"> and volunteers</w:t>
      </w:r>
      <w:r w:rsidRPr="0098325A">
        <w:rPr>
          <w:rFonts w:ascii="Arial" w:eastAsia="MS Mincho" w:hAnsi="Arial" w:cs="Arial"/>
          <w:lang w:eastAsia="ja-JP"/>
        </w:rPr>
        <w:t xml:space="preserve"> </w:t>
      </w:r>
    </w:p>
    <w:p w14:paraId="7839BECE" w14:textId="77777777" w:rsidR="004E6478" w:rsidRPr="0098325A" w:rsidRDefault="004E6478" w:rsidP="004E6478">
      <w:pPr>
        <w:spacing w:after="0" w:line="240" w:lineRule="auto"/>
        <w:rPr>
          <w:rFonts w:ascii="Arial" w:eastAsia="MS Mincho" w:hAnsi="Arial" w:cs="Arial"/>
          <w:lang w:eastAsia="ja-JP"/>
        </w:rPr>
      </w:pPr>
    </w:p>
    <w:p w14:paraId="5A59D7B3" w14:textId="77777777" w:rsidR="004E6478" w:rsidRPr="0098325A" w:rsidRDefault="004E6478" w:rsidP="004E6478">
      <w:pPr>
        <w:spacing w:after="0" w:line="240" w:lineRule="auto"/>
        <w:rPr>
          <w:rFonts w:ascii="Arial" w:eastAsia="MS Mincho" w:hAnsi="Arial" w:cs="Arial"/>
          <w:lang w:eastAsia="ja-JP"/>
        </w:rPr>
      </w:pPr>
      <w:r w:rsidRPr="0098325A">
        <w:rPr>
          <w:rFonts w:ascii="Arial" w:eastAsia="MS Mincho" w:hAnsi="Arial" w:cs="Arial"/>
          <w:u w:val="single"/>
          <w:lang w:eastAsia="ja-JP"/>
        </w:rPr>
        <w:t>Premises</w:t>
      </w:r>
      <w:r w:rsidRPr="0098325A">
        <w:rPr>
          <w:rFonts w:ascii="Arial" w:eastAsia="MS Mincho" w:hAnsi="Arial" w:cs="Arial"/>
          <w:lang w:eastAsia="ja-JP"/>
        </w:rPr>
        <w:t>: anything of note not already covered e.g. new CCTV etc</w:t>
      </w:r>
      <w:r>
        <w:rPr>
          <w:rFonts w:ascii="Arial" w:eastAsia="MS Mincho" w:hAnsi="Arial" w:cs="Arial"/>
          <w:lang w:eastAsia="ja-JP"/>
        </w:rPr>
        <w:t>- suggest any training also included e.g. working at heights, COSHH</w:t>
      </w:r>
    </w:p>
    <w:p w14:paraId="43B4D966" w14:textId="77777777" w:rsidR="004E6478" w:rsidRPr="0098325A" w:rsidRDefault="004E6478" w:rsidP="004E6478">
      <w:pPr>
        <w:spacing w:after="0" w:line="240" w:lineRule="auto"/>
        <w:rPr>
          <w:rFonts w:ascii="Arial" w:eastAsia="MS Mincho" w:hAnsi="Arial" w:cs="Arial"/>
          <w:lang w:eastAsia="ja-JP"/>
        </w:rPr>
      </w:pPr>
    </w:p>
    <w:p w14:paraId="0C050310" w14:textId="77777777" w:rsidR="004E6478" w:rsidRPr="0098325A" w:rsidRDefault="004E6478" w:rsidP="004E6478">
      <w:pPr>
        <w:spacing w:after="0" w:line="240" w:lineRule="auto"/>
        <w:outlineLvl w:val="0"/>
        <w:rPr>
          <w:rFonts w:ascii="Arial" w:eastAsia="MS Mincho" w:hAnsi="Arial" w:cs="Arial"/>
          <w:lang w:eastAsia="ja-JP"/>
        </w:rPr>
      </w:pPr>
      <w:r w:rsidRPr="0098325A">
        <w:rPr>
          <w:rFonts w:ascii="Arial" w:eastAsia="MS Mincho" w:hAnsi="Arial" w:cs="Arial"/>
          <w:u w:val="single"/>
          <w:lang w:eastAsia="ja-JP"/>
        </w:rPr>
        <w:t>Security breaches</w:t>
      </w:r>
      <w:r w:rsidRPr="0098325A">
        <w:rPr>
          <w:rFonts w:ascii="Arial" w:eastAsia="MS Mincho" w:hAnsi="Arial" w:cs="Arial"/>
          <w:lang w:eastAsia="ja-JP"/>
        </w:rPr>
        <w:t>: (none/1/ etc and details)</w:t>
      </w:r>
    </w:p>
    <w:p w14:paraId="2E77D3BC" w14:textId="77777777" w:rsidR="004E6478" w:rsidRPr="0098325A" w:rsidRDefault="004E6478" w:rsidP="004E6478">
      <w:pPr>
        <w:spacing w:after="0" w:line="240" w:lineRule="auto"/>
        <w:rPr>
          <w:rFonts w:ascii="Arial" w:eastAsia="MS Mincho" w:hAnsi="Arial" w:cs="Arial"/>
          <w:lang w:eastAsia="ja-JP"/>
        </w:rPr>
      </w:pPr>
    </w:p>
    <w:p w14:paraId="4602A352" w14:textId="77777777" w:rsidR="004E6478" w:rsidRDefault="004E6478" w:rsidP="004E6478">
      <w:pPr>
        <w:spacing w:after="0" w:line="240" w:lineRule="auto"/>
        <w:outlineLvl w:val="0"/>
        <w:rPr>
          <w:rFonts w:ascii="Arial" w:eastAsia="MS Mincho" w:hAnsi="Arial" w:cs="Arial"/>
          <w:u w:val="single"/>
          <w:lang w:eastAsia="ja-JP"/>
        </w:rPr>
      </w:pPr>
      <w:r w:rsidRPr="0098325A">
        <w:rPr>
          <w:rFonts w:ascii="Arial" w:eastAsia="MS Mincho" w:hAnsi="Arial" w:cs="Arial"/>
          <w:u w:val="single"/>
          <w:lang w:eastAsia="ja-JP"/>
        </w:rPr>
        <w:t xml:space="preserve">Issues/ dev aspects for next year/term: </w:t>
      </w:r>
      <w:r>
        <w:rPr>
          <w:rFonts w:ascii="Arial" w:eastAsia="MS Mincho" w:hAnsi="Arial" w:cs="Arial"/>
          <w:u w:val="single"/>
          <w:lang w:eastAsia="ja-JP"/>
        </w:rPr>
        <w:t>(carry to next report and note progress/actions taken)</w:t>
      </w:r>
    </w:p>
    <w:p w14:paraId="2CA64E4A" w14:textId="77777777" w:rsidR="00EB1842" w:rsidRDefault="00EB1842" w:rsidP="004E6478">
      <w:pPr>
        <w:spacing w:after="0" w:line="240" w:lineRule="auto"/>
        <w:outlineLvl w:val="0"/>
        <w:rPr>
          <w:rFonts w:ascii="Arial" w:eastAsia="MS Mincho" w:hAnsi="Arial" w:cs="Arial"/>
          <w:u w:val="single"/>
          <w:lang w:eastAsia="ja-JP"/>
        </w:rPr>
      </w:pPr>
    </w:p>
    <w:p w14:paraId="1C243E7D" w14:textId="6B94D24E" w:rsidR="004E6478" w:rsidRPr="00EB1842" w:rsidRDefault="00EB1842" w:rsidP="00EB1842">
      <w:pPr>
        <w:spacing w:after="0" w:line="240" w:lineRule="auto"/>
        <w:ind w:right="141"/>
        <w:outlineLvl w:val="0"/>
        <w:rPr>
          <w:rFonts w:ascii="Arial" w:eastAsia="MS Mincho" w:hAnsi="Arial" w:cs="Arial"/>
          <w:u w:val="single"/>
          <w:lang w:eastAsia="ja-JP"/>
        </w:rPr>
      </w:pPr>
      <w:r>
        <w:rPr>
          <w:rFonts w:ascii="Arial" w:eastAsia="MS Mincho" w:hAnsi="Arial" w:cs="Arial"/>
          <w:u w:val="single"/>
          <w:lang w:eastAsia="ja-JP"/>
        </w:rPr>
        <w:t>Emerging local safeguarding issues and how this may impact curriculum/ safeguarding teachin</w:t>
      </w:r>
      <w:bookmarkStart w:id="1" w:name="singlecr"/>
      <w:bookmarkStart w:id="2" w:name="_Toc421701859"/>
      <w:bookmarkStart w:id="3" w:name="_Toc418776079"/>
      <w:bookmarkEnd w:id="1"/>
      <w:r>
        <w:rPr>
          <w:rFonts w:ascii="Arial" w:eastAsia="MS Mincho" w:hAnsi="Arial" w:cs="Arial"/>
          <w:u w:val="single"/>
          <w:lang w:eastAsia="ja-JP"/>
        </w:rPr>
        <w:t>g</w:t>
      </w:r>
    </w:p>
    <w:bookmarkEnd w:id="2"/>
    <w:bookmarkEnd w:id="3"/>
    <w:p w14:paraId="637E2F06" w14:textId="30EBB768" w:rsidR="004E6478" w:rsidRPr="00AF7D29" w:rsidRDefault="004E6478" w:rsidP="004E6478">
      <w:pPr>
        <w:rPr>
          <w:rFonts w:ascii="Tahoma" w:hAnsi="Tahoma"/>
          <w:color w:val="000000"/>
          <w:sz w:val="32"/>
          <w:szCs w:val="24"/>
        </w:rPr>
      </w:pPr>
    </w:p>
    <w:p w14:paraId="54FB4E54" w14:textId="77777777" w:rsidR="004E6478" w:rsidRDefault="004E6478" w:rsidP="004E6478">
      <w:pPr>
        <w:spacing w:after="0" w:line="240" w:lineRule="auto"/>
        <w:rPr>
          <w:rFonts w:cs="Tahoma"/>
        </w:rPr>
      </w:pPr>
    </w:p>
    <w:p w14:paraId="47F8C528" w14:textId="5506F2DE" w:rsidR="004E6478" w:rsidRPr="001C4A3B" w:rsidRDefault="000C2A5C" w:rsidP="004E6478">
      <w:pPr>
        <w:spacing w:after="0" w:line="240" w:lineRule="auto"/>
        <w:rPr>
          <w:rFonts w:cs="Tahoma"/>
          <w:b/>
        </w:rPr>
      </w:pPr>
      <w:r w:rsidRPr="001C4A3B">
        <w:rPr>
          <w:rFonts w:cs="Tahoma"/>
          <w:b/>
        </w:rPr>
        <w:t xml:space="preserve">Appendix </w:t>
      </w:r>
      <w:r w:rsidR="001C4A3B" w:rsidRPr="001C4A3B">
        <w:rPr>
          <w:rFonts w:cs="Tahoma"/>
          <w:b/>
        </w:rPr>
        <w:t>C</w:t>
      </w:r>
    </w:p>
    <w:p w14:paraId="2DB064CD" w14:textId="77777777" w:rsidR="004E6478" w:rsidRPr="001C4A3B" w:rsidRDefault="004E6478" w:rsidP="004E6478">
      <w:pPr>
        <w:spacing w:after="0" w:line="240" w:lineRule="auto"/>
        <w:rPr>
          <w:rFonts w:cs="Tahoma"/>
          <w:b/>
        </w:rPr>
      </w:pPr>
    </w:p>
    <w:p w14:paraId="6317DB12" w14:textId="77777777" w:rsidR="004E6478" w:rsidRPr="001C4A3B" w:rsidRDefault="004E6478" w:rsidP="004E6478">
      <w:pPr>
        <w:spacing w:after="0" w:line="240" w:lineRule="auto"/>
        <w:rPr>
          <w:rFonts w:cs="Tahoma"/>
          <w:b/>
        </w:rPr>
      </w:pPr>
      <w:r w:rsidRPr="001C4A3B">
        <w:rPr>
          <w:rFonts w:cs="Tahoma"/>
          <w:b/>
        </w:rPr>
        <w:t>Prevent considerations</w:t>
      </w:r>
    </w:p>
    <w:p w14:paraId="253C3023" w14:textId="43084561" w:rsidR="004E6478" w:rsidRPr="001C4A3B" w:rsidRDefault="004E6478" w:rsidP="004E6478">
      <w:pPr>
        <w:pStyle w:val="ListParagraph"/>
        <w:numPr>
          <w:ilvl w:val="0"/>
          <w:numId w:val="28"/>
        </w:numPr>
        <w:ind w:left="426" w:hanging="426"/>
        <w:rPr>
          <w:rFonts w:asciiTheme="minorHAnsi" w:hAnsiTheme="minorHAnsi" w:cstheme="minorHAnsi"/>
        </w:rPr>
      </w:pPr>
      <w:r w:rsidRPr="001C4A3B">
        <w:rPr>
          <w:rFonts w:asciiTheme="minorHAnsi" w:hAnsiTheme="minorHAnsi" w:cstheme="minorHAnsi"/>
          <w:sz w:val="22"/>
        </w:rPr>
        <w:t xml:space="preserve">Is there a clear approach to implementing the Prevent Duty and keeping children and learners safe from the dangers of radicalisation and </w:t>
      </w:r>
      <w:proofErr w:type="gramStart"/>
      <w:r w:rsidRPr="001C4A3B">
        <w:rPr>
          <w:rFonts w:asciiTheme="minorHAnsi" w:hAnsiTheme="minorHAnsi" w:cstheme="minorHAnsi"/>
          <w:sz w:val="22"/>
        </w:rPr>
        <w:t>extremism.</w:t>
      </w:r>
      <w:proofErr w:type="gramEnd"/>
      <w:r w:rsidRPr="001C4A3B">
        <w:rPr>
          <w:rFonts w:asciiTheme="minorHAnsi" w:hAnsiTheme="minorHAnsi" w:cstheme="minorHAnsi"/>
          <w:sz w:val="22"/>
        </w:rPr>
        <w:t xml:space="preserve"> </w:t>
      </w:r>
    </w:p>
    <w:p w14:paraId="110F6617" w14:textId="2F5A61CC" w:rsidR="004E6478" w:rsidRPr="001C4A3B" w:rsidRDefault="004E6478" w:rsidP="004E6478">
      <w:pPr>
        <w:pStyle w:val="ListParagraph"/>
        <w:numPr>
          <w:ilvl w:val="0"/>
          <w:numId w:val="28"/>
        </w:numPr>
        <w:ind w:left="426" w:hanging="426"/>
        <w:rPr>
          <w:rFonts w:asciiTheme="minorHAnsi" w:hAnsiTheme="minorHAnsi" w:cstheme="minorHAnsi"/>
          <w:sz w:val="22"/>
        </w:rPr>
      </w:pPr>
      <w:r w:rsidRPr="001C4A3B">
        <w:rPr>
          <w:rFonts w:asciiTheme="minorHAnsi" w:hAnsiTheme="minorHAnsi" w:cstheme="minorHAnsi"/>
          <w:sz w:val="22"/>
        </w:rPr>
        <w:t>Do staff understand when it is appropriate to make a referral to the Channel programme?</w:t>
      </w:r>
      <w:r w:rsidR="001C4A3B">
        <w:rPr>
          <w:rFonts w:asciiTheme="minorHAnsi" w:hAnsiTheme="minorHAnsi" w:cstheme="minorHAnsi"/>
          <w:sz w:val="22"/>
        </w:rPr>
        <w:t xml:space="preserve"> Is there guidance for staff on this? </w:t>
      </w:r>
    </w:p>
    <w:p w14:paraId="16CC3CC0" w14:textId="77777777" w:rsidR="004E6478" w:rsidRPr="001C4A3B" w:rsidRDefault="004E6478" w:rsidP="004E6478">
      <w:pPr>
        <w:pStyle w:val="ListParagraph"/>
        <w:numPr>
          <w:ilvl w:val="0"/>
          <w:numId w:val="28"/>
        </w:numPr>
        <w:ind w:left="426" w:hanging="426"/>
        <w:rPr>
          <w:rFonts w:asciiTheme="minorHAnsi" w:hAnsiTheme="minorHAnsi" w:cstheme="minorHAnsi"/>
          <w:sz w:val="22"/>
        </w:rPr>
      </w:pPr>
      <w:r w:rsidRPr="001C4A3B">
        <w:rPr>
          <w:rFonts w:asciiTheme="minorHAnsi" w:hAnsiTheme="minorHAnsi" w:cstheme="minorHAnsi"/>
          <w:sz w:val="22"/>
        </w:rPr>
        <w:t>Have staff received Prevent training so that they are able to identify pupils who may be vulnerable to radicalisation and to challenge extremist ideas?</w:t>
      </w:r>
    </w:p>
    <w:p w14:paraId="344354A9" w14:textId="77777777" w:rsidR="004E6478" w:rsidRPr="001C4A3B" w:rsidRDefault="004E6478" w:rsidP="004E6478">
      <w:pPr>
        <w:pStyle w:val="ListParagraph"/>
        <w:numPr>
          <w:ilvl w:val="0"/>
          <w:numId w:val="28"/>
        </w:numPr>
        <w:ind w:left="426" w:hanging="426"/>
        <w:rPr>
          <w:rFonts w:asciiTheme="minorHAnsi" w:hAnsiTheme="minorHAnsi" w:cstheme="minorHAnsi"/>
          <w:sz w:val="22"/>
          <w:szCs w:val="22"/>
        </w:rPr>
      </w:pPr>
      <w:r w:rsidRPr="001C4A3B">
        <w:rPr>
          <w:rFonts w:asciiTheme="minorHAnsi" w:hAnsiTheme="minorHAnsi" w:cstheme="minorHAnsi"/>
          <w:sz w:val="22"/>
        </w:rPr>
        <w:t xml:space="preserve">Are there curriculum opportunities to support pupils in critical thinking, British Values, </w:t>
      </w:r>
      <w:r w:rsidRPr="001C4A3B">
        <w:rPr>
          <w:rFonts w:asciiTheme="minorHAnsi" w:hAnsiTheme="minorHAnsi" w:cstheme="minorHAnsi"/>
          <w:sz w:val="22"/>
          <w:szCs w:val="22"/>
        </w:rPr>
        <w:t>citizenship</w:t>
      </w:r>
    </w:p>
    <w:p w14:paraId="1613B91B" w14:textId="77777777" w:rsidR="004E6478" w:rsidRPr="001C4A3B" w:rsidRDefault="004E6478" w:rsidP="004E6478">
      <w:pPr>
        <w:pStyle w:val="ListParagraph"/>
        <w:numPr>
          <w:ilvl w:val="0"/>
          <w:numId w:val="28"/>
        </w:numPr>
        <w:ind w:left="426" w:hanging="426"/>
        <w:rPr>
          <w:rFonts w:asciiTheme="minorHAnsi" w:hAnsiTheme="minorHAnsi" w:cstheme="minorHAnsi"/>
          <w:sz w:val="22"/>
          <w:szCs w:val="22"/>
        </w:rPr>
      </w:pPr>
      <w:r w:rsidRPr="001C4A3B">
        <w:rPr>
          <w:rFonts w:asciiTheme="minorHAnsi" w:hAnsiTheme="minorHAnsi" w:cstheme="minorHAnsi"/>
          <w:sz w:val="22"/>
          <w:szCs w:val="22"/>
        </w:rPr>
        <w:t>Are key safeguarding policies linked to the prevent duty e.g. CP and e-safety</w:t>
      </w:r>
    </w:p>
    <w:p w14:paraId="0DB0EEE5" w14:textId="16479E56" w:rsidR="004E6478" w:rsidRPr="001C4A3B" w:rsidRDefault="001C4A3B" w:rsidP="004E6478">
      <w:pPr>
        <w:pStyle w:val="ListParagraph"/>
        <w:numPr>
          <w:ilvl w:val="0"/>
          <w:numId w:val="28"/>
        </w:numPr>
        <w:ind w:left="426" w:hanging="426"/>
        <w:rPr>
          <w:rFonts w:asciiTheme="minorHAnsi" w:hAnsiTheme="minorHAnsi" w:cstheme="minorHAnsi"/>
          <w:sz w:val="22"/>
          <w:szCs w:val="22"/>
        </w:rPr>
      </w:pPr>
      <w:r>
        <w:rPr>
          <w:rFonts w:asciiTheme="minorHAnsi" w:hAnsiTheme="minorHAnsi" w:cstheme="minorHAnsi"/>
          <w:sz w:val="22"/>
          <w:szCs w:val="22"/>
        </w:rPr>
        <w:t>Has</w:t>
      </w:r>
      <w:r w:rsidR="004E6478" w:rsidRPr="001C4A3B">
        <w:rPr>
          <w:rFonts w:asciiTheme="minorHAnsi" w:hAnsiTheme="minorHAnsi" w:cstheme="minorHAnsi"/>
          <w:sz w:val="22"/>
          <w:szCs w:val="22"/>
        </w:rPr>
        <w:t xml:space="preserve"> the DSL has undertaken Prevent awareness training and </w:t>
      </w:r>
      <w:r>
        <w:rPr>
          <w:rFonts w:asciiTheme="minorHAnsi" w:hAnsiTheme="minorHAnsi" w:cstheme="minorHAnsi"/>
          <w:sz w:val="22"/>
          <w:szCs w:val="22"/>
        </w:rPr>
        <w:t>does he/she</w:t>
      </w:r>
      <w:r w:rsidR="004E6478" w:rsidRPr="001C4A3B">
        <w:rPr>
          <w:rFonts w:asciiTheme="minorHAnsi" w:hAnsiTheme="minorHAnsi" w:cstheme="minorHAnsi"/>
          <w:sz w:val="22"/>
          <w:szCs w:val="22"/>
        </w:rPr>
        <w:t xml:space="preserve"> provide advice and support to staff on protecting pupils from the risk of radicalisation</w:t>
      </w:r>
    </w:p>
    <w:p w14:paraId="57C96F80" w14:textId="77777777" w:rsidR="004E6478" w:rsidRPr="001C4A3B" w:rsidRDefault="004E6478" w:rsidP="004E6478">
      <w:pPr>
        <w:pStyle w:val="ListParagraph"/>
        <w:numPr>
          <w:ilvl w:val="0"/>
          <w:numId w:val="28"/>
        </w:numPr>
        <w:ind w:left="426" w:hanging="426"/>
        <w:rPr>
          <w:rFonts w:asciiTheme="minorHAnsi" w:hAnsiTheme="minorHAnsi" w:cstheme="minorHAnsi"/>
          <w:sz w:val="22"/>
          <w:szCs w:val="22"/>
        </w:rPr>
      </w:pPr>
      <w:r w:rsidRPr="001C4A3B">
        <w:rPr>
          <w:rFonts w:asciiTheme="minorHAnsi" w:hAnsiTheme="minorHAnsi" w:cstheme="minorHAnsi"/>
          <w:sz w:val="22"/>
          <w:szCs w:val="22"/>
        </w:rPr>
        <w:t>Are all teachers aware of the risks posed by the online activity of extremist and terrorist groups?</w:t>
      </w:r>
    </w:p>
    <w:p w14:paraId="65C7770F" w14:textId="5491FE71" w:rsidR="004E6478" w:rsidRPr="001C4A3B" w:rsidRDefault="004E6478" w:rsidP="004E6478">
      <w:pPr>
        <w:pStyle w:val="ListParagraph"/>
        <w:numPr>
          <w:ilvl w:val="0"/>
          <w:numId w:val="28"/>
        </w:numPr>
        <w:ind w:left="426" w:hanging="426"/>
        <w:rPr>
          <w:rFonts w:asciiTheme="minorHAnsi" w:hAnsiTheme="minorHAnsi" w:cstheme="minorHAnsi"/>
          <w:sz w:val="22"/>
          <w:szCs w:val="22"/>
        </w:rPr>
      </w:pPr>
      <w:r w:rsidRPr="001C4A3B">
        <w:rPr>
          <w:rFonts w:asciiTheme="minorHAnsi" w:hAnsiTheme="minorHAnsi" w:cstheme="minorHAnsi"/>
          <w:sz w:val="22"/>
        </w:rPr>
        <w:t>Is the school satisfied that any resources they use are suitable for pupils</w:t>
      </w:r>
      <w:r w:rsidR="001C4A3B">
        <w:rPr>
          <w:rFonts w:asciiTheme="minorHAnsi" w:hAnsiTheme="minorHAnsi" w:cstheme="minorHAnsi"/>
          <w:sz w:val="22"/>
        </w:rPr>
        <w:t>?</w:t>
      </w:r>
    </w:p>
    <w:p w14:paraId="302F7A6E" w14:textId="77777777" w:rsidR="004E6478" w:rsidRDefault="004E6478" w:rsidP="004E6478">
      <w:pPr>
        <w:spacing w:after="0" w:line="240" w:lineRule="auto"/>
        <w:rPr>
          <w:rFonts w:cs="Tahoma"/>
        </w:rPr>
      </w:pPr>
    </w:p>
    <w:p w14:paraId="28788ABB" w14:textId="77777777" w:rsidR="004E6478" w:rsidRDefault="004E6478" w:rsidP="004E6478">
      <w:pPr>
        <w:spacing w:after="0" w:line="240" w:lineRule="auto"/>
        <w:rPr>
          <w:rFonts w:cs="Tahoma"/>
        </w:rPr>
      </w:pPr>
    </w:p>
    <w:p w14:paraId="336EE753" w14:textId="77777777" w:rsidR="004E6478" w:rsidRDefault="004E6478" w:rsidP="004E6478">
      <w:pPr>
        <w:spacing w:after="0" w:line="240" w:lineRule="auto"/>
        <w:rPr>
          <w:rFonts w:cs="Tahoma"/>
        </w:rPr>
      </w:pPr>
    </w:p>
    <w:p w14:paraId="40AD2841" w14:textId="41FA1FDC" w:rsidR="004E6478" w:rsidRPr="00D46B15" w:rsidRDefault="000C2A5C" w:rsidP="004E6478">
      <w:pPr>
        <w:spacing w:after="0" w:line="240" w:lineRule="auto"/>
        <w:outlineLvl w:val="0"/>
        <w:rPr>
          <w:rFonts w:cs="Tahoma"/>
          <w:b/>
        </w:rPr>
      </w:pPr>
      <w:r>
        <w:rPr>
          <w:rFonts w:cs="Tahoma"/>
          <w:b/>
        </w:rPr>
        <w:t>Appen</w:t>
      </w:r>
      <w:r w:rsidR="001C4A3B">
        <w:rPr>
          <w:rFonts w:cs="Tahoma"/>
          <w:b/>
        </w:rPr>
        <w:t>dix D</w:t>
      </w:r>
    </w:p>
    <w:p w14:paraId="4DEE1BEE" w14:textId="77777777" w:rsidR="004E6478" w:rsidRPr="001C4A3B" w:rsidRDefault="004E6478" w:rsidP="004E6478">
      <w:pPr>
        <w:spacing w:after="0" w:line="240" w:lineRule="auto"/>
        <w:rPr>
          <w:rFonts w:cs="Tahoma"/>
          <w:b/>
        </w:rPr>
      </w:pPr>
      <w:r w:rsidRPr="001C4A3B">
        <w:rPr>
          <w:rFonts w:cs="Tahoma"/>
          <w:b/>
        </w:rPr>
        <w:t>An example (only) of a possible front page for the SCR which schools may find useful-amend accordingly. NB schools are not obliged to do this but may support best practice.</w:t>
      </w:r>
    </w:p>
    <w:p w14:paraId="42B25CE4" w14:textId="77777777" w:rsidR="004E6478" w:rsidRDefault="004E6478" w:rsidP="004E6478">
      <w:pPr>
        <w:spacing w:after="0" w:line="240" w:lineRule="auto"/>
        <w:rPr>
          <w:rFonts w:cs="Tahoma"/>
        </w:rPr>
      </w:pPr>
    </w:p>
    <w:p w14:paraId="4FA27217" w14:textId="77777777" w:rsidR="004E6478" w:rsidRDefault="004E6478" w:rsidP="001C4A3B">
      <w:pPr>
        <w:spacing w:after="0" w:line="240" w:lineRule="auto"/>
        <w:ind w:left="-709"/>
        <w:rPr>
          <w:rFonts w:ascii="Tahoma" w:eastAsia="Times New Roman" w:hAnsi="Tahoma" w:cs="Tahoma"/>
          <w:b/>
          <w:sz w:val="24"/>
          <w:szCs w:val="24"/>
          <w:lang w:eastAsia="en-GB"/>
        </w:rPr>
      </w:pPr>
      <w:r w:rsidRPr="006C0381">
        <w:rPr>
          <w:noProof/>
          <w:lang w:eastAsia="en-GB"/>
        </w:rPr>
        <w:drawing>
          <wp:inline distT="0" distB="0" distL="0" distR="0" wp14:anchorId="413E88F3" wp14:editId="1718B3E9">
            <wp:extent cx="6936800" cy="4450868"/>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48533" cy="4458396"/>
                    </a:xfrm>
                    <a:prstGeom prst="rect">
                      <a:avLst/>
                    </a:prstGeom>
                    <a:noFill/>
                    <a:ln>
                      <a:noFill/>
                    </a:ln>
                  </pic:spPr>
                </pic:pic>
              </a:graphicData>
            </a:graphic>
          </wp:inline>
        </w:drawing>
      </w:r>
    </w:p>
    <w:p w14:paraId="25FFBF56" w14:textId="77777777" w:rsidR="004E6478" w:rsidRDefault="004E6478" w:rsidP="004E6478">
      <w:pPr>
        <w:spacing w:after="0" w:line="240" w:lineRule="auto"/>
        <w:rPr>
          <w:rFonts w:ascii="Tahoma" w:eastAsia="Times New Roman" w:hAnsi="Tahoma" w:cs="Tahoma"/>
          <w:b/>
          <w:sz w:val="24"/>
          <w:szCs w:val="24"/>
          <w:lang w:eastAsia="en-GB"/>
        </w:rPr>
      </w:pPr>
    </w:p>
    <w:p w14:paraId="4D2E2189" w14:textId="77777777" w:rsidR="004A3144" w:rsidRDefault="004A3144"/>
    <w:sectPr w:rsidR="004A3144" w:rsidSect="001A3B86">
      <w:pgSz w:w="11906" w:h="16838"/>
      <w:pgMar w:top="993" w:right="991" w:bottom="709"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B8F71" w14:textId="77777777" w:rsidR="00AB1429" w:rsidRDefault="00AB1429" w:rsidP="004E6478">
      <w:pPr>
        <w:spacing w:after="0" w:line="240" w:lineRule="auto"/>
      </w:pPr>
      <w:r>
        <w:separator/>
      </w:r>
    </w:p>
  </w:endnote>
  <w:endnote w:type="continuationSeparator" w:id="0">
    <w:p w14:paraId="47D0B9C8" w14:textId="77777777" w:rsidR="00AB1429" w:rsidRDefault="00AB1429" w:rsidP="004E6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ilom">
    <w:altName w:val="Browallia New"/>
    <w:charset w:val="DE"/>
    <w:family w:val="auto"/>
    <w:pitch w:val="variable"/>
    <w:sig w:usb0="A10000FF" w:usb1="5000205A" w:usb2="00000020" w:usb3="00000000" w:csb0="00010193"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BA7F7" w14:textId="77777777" w:rsidR="00C01093" w:rsidRDefault="00C01093" w:rsidP="004A31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275372" w14:textId="77777777" w:rsidR="00C01093" w:rsidRDefault="00C010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D4D07" w14:textId="77777777" w:rsidR="00C01093" w:rsidRDefault="00C01093" w:rsidP="004A31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CA0D6B1" w14:textId="77777777" w:rsidR="00C01093" w:rsidRDefault="00C010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EE778C" w14:textId="77777777" w:rsidR="00AB1429" w:rsidRDefault="00AB1429" w:rsidP="004E6478">
      <w:pPr>
        <w:spacing w:after="0" w:line="240" w:lineRule="auto"/>
      </w:pPr>
      <w:r>
        <w:separator/>
      </w:r>
    </w:p>
  </w:footnote>
  <w:footnote w:type="continuationSeparator" w:id="0">
    <w:p w14:paraId="726B4C76" w14:textId="77777777" w:rsidR="00AB1429" w:rsidRDefault="00AB1429" w:rsidP="004E64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130675"/>
    <w:multiLevelType w:val="hybridMultilevel"/>
    <w:tmpl w:val="AD90E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1957CF"/>
    <w:multiLevelType w:val="hybridMultilevel"/>
    <w:tmpl w:val="CFB4BD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1D653C"/>
    <w:multiLevelType w:val="hybridMultilevel"/>
    <w:tmpl w:val="D8EC5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80310A"/>
    <w:multiLevelType w:val="hybridMultilevel"/>
    <w:tmpl w:val="13CCB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C46245"/>
    <w:multiLevelType w:val="hybridMultilevel"/>
    <w:tmpl w:val="70CE1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03203B"/>
    <w:multiLevelType w:val="hybridMultilevel"/>
    <w:tmpl w:val="50986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347885"/>
    <w:multiLevelType w:val="hybridMultilevel"/>
    <w:tmpl w:val="47E813FC"/>
    <w:lvl w:ilvl="0" w:tplc="AE6ACF42">
      <w:start w:val="1"/>
      <w:numFmt w:val="bullet"/>
      <w:pStyle w:val="Bulletsspaced"/>
      <w:lvlText w:val=""/>
      <w:lvlJc w:val="left"/>
      <w:pPr>
        <w:tabs>
          <w:tab w:val="num" w:pos="927"/>
        </w:tabs>
        <w:ind w:left="927" w:hanging="360"/>
      </w:pPr>
      <w:rPr>
        <w:rFonts w:ascii="Wingdings" w:hAnsi="Wingdings" w:hint="default"/>
      </w:rPr>
    </w:lvl>
    <w:lvl w:ilvl="1" w:tplc="DCC0323A">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7ED4692"/>
    <w:multiLevelType w:val="hybridMultilevel"/>
    <w:tmpl w:val="33B87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816FF8"/>
    <w:multiLevelType w:val="hybridMultilevel"/>
    <w:tmpl w:val="B98A6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B37C70"/>
    <w:multiLevelType w:val="hybridMultilevel"/>
    <w:tmpl w:val="608A2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8E22DD"/>
    <w:multiLevelType w:val="hybridMultilevel"/>
    <w:tmpl w:val="6B200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EC43A1"/>
    <w:multiLevelType w:val="hybridMultilevel"/>
    <w:tmpl w:val="5964C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070F5D"/>
    <w:multiLevelType w:val="hybridMultilevel"/>
    <w:tmpl w:val="D480B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7D91BCC"/>
    <w:multiLevelType w:val="hybridMultilevel"/>
    <w:tmpl w:val="0F8A8590"/>
    <w:lvl w:ilvl="0" w:tplc="B3C04FC4">
      <w:start w:val="1"/>
      <w:numFmt w:val="bullet"/>
      <w:lvlText w:val=""/>
      <w:lvlJc w:val="left"/>
      <w:pPr>
        <w:ind w:left="786" w:hanging="360"/>
      </w:pPr>
      <w:rPr>
        <w:rFonts w:ascii="Symbol" w:hAnsi="Symbol" w:hint="default"/>
        <w:color w:val="FF0000"/>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1CD96594"/>
    <w:multiLevelType w:val="hybridMultilevel"/>
    <w:tmpl w:val="9146B8CC"/>
    <w:lvl w:ilvl="0" w:tplc="08090001">
      <w:start w:val="1"/>
      <w:numFmt w:val="bullet"/>
      <w:lvlText w:val=""/>
      <w:lvlJc w:val="left"/>
      <w:pPr>
        <w:ind w:left="1019" w:hanging="360"/>
      </w:pPr>
      <w:rPr>
        <w:rFonts w:ascii="Symbol" w:hAnsi="Symbol" w:hint="default"/>
      </w:rPr>
    </w:lvl>
    <w:lvl w:ilvl="1" w:tplc="08090003" w:tentative="1">
      <w:start w:val="1"/>
      <w:numFmt w:val="bullet"/>
      <w:lvlText w:val="o"/>
      <w:lvlJc w:val="left"/>
      <w:pPr>
        <w:ind w:left="1739" w:hanging="360"/>
      </w:pPr>
      <w:rPr>
        <w:rFonts w:ascii="Courier New" w:hAnsi="Courier New" w:cs="Courier New" w:hint="default"/>
      </w:rPr>
    </w:lvl>
    <w:lvl w:ilvl="2" w:tplc="08090005" w:tentative="1">
      <w:start w:val="1"/>
      <w:numFmt w:val="bullet"/>
      <w:lvlText w:val=""/>
      <w:lvlJc w:val="left"/>
      <w:pPr>
        <w:ind w:left="2459" w:hanging="360"/>
      </w:pPr>
      <w:rPr>
        <w:rFonts w:ascii="Wingdings" w:hAnsi="Wingdings" w:hint="default"/>
      </w:rPr>
    </w:lvl>
    <w:lvl w:ilvl="3" w:tplc="08090001" w:tentative="1">
      <w:start w:val="1"/>
      <w:numFmt w:val="bullet"/>
      <w:lvlText w:val=""/>
      <w:lvlJc w:val="left"/>
      <w:pPr>
        <w:ind w:left="3179" w:hanging="360"/>
      </w:pPr>
      <w:rPr>
        <w:rFonts w:ascii="Symbol" w:hAnsi="Symbol" w:hint="default"/>
      </w:rPr>
    </w:lvl>
    <w:lvl w:ilvl="4" w:tplc="08090003" w:tentative="1">
      <w:start w:val="1"/>
      <w:numFmt w:val="bullet"/>
      <w:lvlText w:val="o"/>
      <w:lvlJc w:val="left"/>
      <w:pPr>
        <w:ind w:left="3899" w:hanging="360"/>
      </w:pPr>
      <w:rPr>
        <w:rFonts w:ascii="Courier New" w:hAnsi="Courier New" w:cs="Courier New" w:hint="default"/>
      </w:rPr>
    </w:lvl>
    <w:lvl w:ilvl="5" w:tplc="08090005" w:tentative="1">
      <w:start w:val="1"/>
      <w:numFmt w:val="bullet"/>
      <w:lvlText w:val=""/>
      <w:lvlJc w:val="left"/>
      <w:pPr>
        <w:ind w:left="4619" w:hanging="360"/>
      </w:pPr>
      <w:rPr>
        <w:rFonts w:ascii="Wingdings" w:hAnsi="Wingdings" w:hint="default"/>
      </w:rPr>
    </w:lvl>
    <w:lvl w:ilvl="6" w:tplc="08090001" w:tentative="1">
      <w:start w:val="1"/>
      <w:numFmt w:val="bullet"/>
      <w:lvlText w:val=""/>
      <w:lvlJc w:val="left"/>
      <w:pPr>
        <w:ind w:left="5339" w:hanging="360"/>
      </w:pPr>
      <w:rPr>
        <w:rFonts w:ascii="Symbol" w:hAnsi="Symbol" w:hint="default"/>
      </w:rPr>
    </w:lvl>
    <w:lvl w:ilvl="7" w:tplc="08090003" w:tentative="1">
      <w:start w:val="1"/>
      <w:numFmt w:val="bullet"/>
      <w:lvlText w:val="o"/>
      <w:lvlJc w:val="left"/>
      <w:pPr>
        <w:ind w:left="6059" w:hanging="360"/>
      </w:pPr>
      <w:rPr>
        <w:rFonts w:ascii="Courier New" w:hAnsi="Courier New" w:cs="Courier New" w:hint="default"/>
      </w:rPr>
    </w:lvl>
    <w:lvl w:ilvl="8" w:tplc="08090005" w:tentative="1">
      <w:start w:val="1"/>
      <w:numFmt w:val="bullet"/>
      <w:lvlText w:val=""/>
      <w:lvlJc w:val="left"/>
      <w:pPr>
        <w:ind w:left="6779" w:hanging="360"/>
      </w:pPr>
      <w:rPr>
        <w:rFonts w:ascii="Wingdings" w:hAnsi="Wingdings" w:hint="default"/>
      </w:rPr>
    </w:lvl>
  </w:abstractNum>
  <w:abstractNum w:abstractNumId="18" w15:restartNumberingAfterBreak="0">
    <w:nsid w:val="1CE35DDB"/>
    <w:multiLevelType w:val="hybridMultilevel"/>
    <w:tmpl w:val="BC6AC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E375DA"/>
    <w:multiLevelType w:val="hybridMultilevel"/>
    <w:tmpl w:val="F0381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FD55AA6"/>
    <w:multiLevelType w:val="hybridMultilevel"/>
    <w:tmpl w:val="D3D2BAF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15:restartNumberingAfterBreak="0">
    <w:nsid w:val="2057734B"/>
    <w:multiLevelType w:val="hybridMultilevel"/>
    <w:tmpl w:val="9AEE32A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37C7965"/>
    <w:multiLevelType w:val="hybridMultilevel"/>
    <w:tmpl w:val="FF667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3DD1D62"/>
    <w:multiLevelType w:val="hybridMultilevel"/>
    <w:tmpl w:val="A32A2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6AF3B76"/>
    <w:multiLevelType w:val="hybridMultilevel"/>
    <w:tmpl w:val="966C4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7970050"/>
    <w:multiLevelType w:val="hybridMultilevel"/>
    <w:tmpl w:val="E2A2E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9EB6209"/>
    <w:multiLevelType w:val="hybridMultilevel"/>
    <w:tmpl w:val="58506F40"/>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7" w15:restartNumberingAfterBreak="0">
    <w:nsid w:val="2C5F7436"/>
    <w:multiLevelType w:val="hybridMultilevel"/>
    <w:tmpl w:val="30580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23A1225"/>
    <w:multiLevelType w:val="hybridMultilevel"/>
    <w:tmpl w:val="B6FA489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9" w15:restartNumberingAfterBreak="0">
    <w:nsid w:val="32E40871"/>
    <w:multiLevelType w:val="hybridMultilevel"/>
    <w:tmpl w:val="2FC87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945240"/>
    <w:multiLevelType w:val="hybridMultilevel"/>
    <w:tmpl w:val="397CC844"/>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31" w15:restartNumberingAfterBreak="0">
    <w:nsid w:val="35CA48B3"/>
    <w:multiLevelType w:val="hybridMultilevel"/>
    <w:tmpl w:val="E198115A"/>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70F7534"/>
    <w:multiLevelType w:val="hybridMultilevel"/>
    <w:tmpl w:val="3340A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7FC73CF"/>
    <w:multiLevelType w:val="hybridMultilevel"/>
    <w:tmpl w:val="1CB83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82A5EAA"/>
    <w:multiLevelType w:val="hybridMultilevel"/>
    <w:tmpl w:val="8E96A18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85B443C"/>
    <w:multiLevelType w:val="hybridMultilevel"/>
    <w:tmpl w:val="67161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A797EF4"/>
    <w:multiLevelType w:val="hybridMultilevel"/>
    <w:tmpl w:val="7B8C0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37" w15:restartNumberingAfterBreak="0">
    <w:nsid w:val="3AB44333"/>
    <w:multiLevelType w:val="hybridMultilevel"/>
    <w:tmpl w:val="A2C04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DA11BB5"/>
    <w:multiLevelType w:val="hybridMultilevel"/>
    <w:tmpl w:val="6DC45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E7F5A60"/>
    <w:multiLevelType w:val="hybridMultilevel"/>
    <w:tmpl w:val="C646E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ED654F8"/>
    <w:multiLevelType w:val="hybridMultilevel"/>
    <w:tmpl w:val="CC30D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22E2EAC"/>
    <w:multiLevelType w:val="hybridMultilevel"/>
    <w:tmpl w:val="52305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3502247"/>
    <w:multiLevelType w:val="hybridMultilevel"/>
    <w:tmpl w:val="238CF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35851EE"/>
    <w:multiLevelType w:val="hybridMultilevel"/>
    <w:tmpl w:val="DC1CC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3C062B3"/>
    <w:multiLevelType w:val="hybridMultilevel"/>
    <w:tmpl w:val="94E22E3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5" w15:restartNumberingAfterBreak="0">
    <w:nsid w:val="477A64A2"/>
    <w:multiLevelType w:val="hybridMultilevel"/>
    <w:tmpl w:val="052E2E50"/>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46" w15:restartNumberingAfterBreak="0">
    <w:nsid w:val="48C45A15"/>
    <w:multiLevelType w:val="hybridMultilevel"/>
    <w:tmpl w:val="5FE41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99B7A65"/>
    <w:multiLevelType w:val="hybridMultilevel"/>
    <w:tmpl w:val="AC105F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15:restartNumberingAfterBreak="0">
    <w:nsid w:val="4C1A4906"/>
    <w:multiLevelType w:val="hybridMultilevel"/>
    <w:tmpl w:val="51906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D434462"/>
    <w:multiLevelType w:val="hybridMultilevel"/>
    <w:tmpl w:val="29E8F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DC70233"/>
    <w:multiLevelType w:val="hybridMultilevel"/>
    <w:tmpl w:val="2402C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F0375C9"/>
    <w:multiLevelType w:val="hybridMultilevel"/>
    <w:tmpl w:val="FFF896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FF8214E"/>
    <w:multiLevelType w:val="hybridMultilevel"/>
    <w:tmpl w:val="E58E232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3" w15:restartNumberingAfterBreak="0">
    <w:nsid w:val="51C6599B"/>
    <w:multiLevelType w:val="hybridMultilevel"/>
    <w:tmpl w:val="D0D40A64"/>
    <w:lvl w:ilvl="0" w:tplc="08090003">
      <w:start w:val="1"/>
      <w:numFmt w:val="bullet"/>
      <w:lvlText w:val="o"/>
      <w:lvlJc w:val="left"/>
      <w:pPr>
        <w:ind w:left="721" w:hanging="360"/>
      </w:pPr>
      <w:rPr>
        <w:rFonts w:ascii="Courier New" w:hAnsi="Courier New" w:cs="Courier New"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54" w15:restartNumberingAfterBreak="0">
    <w:nsid w:val="53CF671C"/>
    <w:multiLevelType w:val="hybridMultilevel"/>
    <w:tmpl w:val="D4FA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3EF3318"/>
    <w:multiLevelType w:val="hybridMultilevel"/>
    <w:tmpl w:val="A3128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5B67DD2"/>
    <w:multiLevelType w:val="hybridMultilevel"/>
    <w:tmpl w:val="DD42B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BC015D8"/>
    <w:multiLevelType w:val="hybridMultilevel"/>
    <w:tmpl w:val="65F61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BFC284F"/>
    <w:multiLevelType w:val="hybridMultilevel"/>
    <w:tmpl w:val="2AAED144"/>
    <w:lvl w:ilvl="0" w:tplc="B0925116">
      <w:start w:val="1"/>
      <w:numFmt w:val="bullet"/>
      <w:lvlText w:val="•"/>
      <w:lvlJc w:val="left"/>
      <w:pPr>
        <w:tabs>
          <w:tab w:val="num" w:pos="720"/>
        </w:tabs>
        <w:ind w:left="720" w:hanging="360"/>
      </w:pPr>
      <w:rPr>
        <w:rFonts w:ascii="Arial" w:hAnsi="Arial" w:hint="default"/>
      </w:rPr>
    </w:lvl>
    <w:lvl w:ilvl="1" w:tplc="43F0C9FC" w:tentative="1">
      <w:start w:val="1"/>
      <w:numFmt w:val="bullet"/>
      <w:lvlText w:val="•"/>
      <w:lvlJc w:val="left"/>
      <w:pPr>
        <w:tabs>
          <w:tab w:val="num" w:pos="1440"/>
        </w:tabs>
        <w:ind w:left="1440" w:hanging="360"/>
      </w:pPr>
      <w:rPr>
        <w:rFonts w:ascii="Arial" w:hAnsi="Arial" w:hint="default"/>
      </w:rPr>
    </w:lvl>
    <w:lvl w:ilvl="2" w:tplc="53DECF20" w:tentative="1">
      <w:start w:val="1"/>
      <w:numFmt w:val="bullet"/>
      <w:lvlText w:val="•"/>
      <w:lvlJc w:val="left"/>
      <w:pPr>
        <w:tabs>
          <w:tab w:val="num" w:pos="2160"/>
        </w:tabs>
        <w:ind w:left="2160" w:hanging="360"/>
      </w:pPr>
      <w:rPr>
        <w:rFonts w:ascii="Arial" w:hAnsi="Arial" w:hint="default"/>
      </w:rPr>
    </w:lvl>
    <w:lvl w:ilvl="3" w:tplc="AC68C1D6" w:tentative="1">
      <w:start w:val="1"/>
      <w:numFmt w:val="bullet"/>
      <w:lvlText w:val="•"/>
      <w:lvlJc w:val="left"/>
      <w:pPr>
        <w:tabs>
          <w:tab w:val="num" w:pos="2880"/>
        </w:tabs>
        <w:ind w:left="2880" w:hanging="360"/>
      </w:pPr>
      <w:rPr>
        <w:rFonts w:ascii="Arial" w:hAnsi="Arial" w:hint="default"/>
      </w:rPr>
    </w:lvl>
    <w:lvl w:ilvl="4" w:tplc="C298FB08" w:tentative="1">
      <w:start w:val="1"/>
      <w:numFmt w:val="bullet"/>
      <w:lvlText w:val="•"/>
      <w:lvlJc w:val="left"/>
      <w:pPr>
        <w:tabs>
          <w:tab w:val="num" w:pos="3600"/>
        </w:tabs>
        <w:ind w:left="3600" w:hanging="360"/>
      </w:pPr>
      <w:rPr>
        <w:rFonts w:ascii="Arial" w:hAnsi="Arial" w:hint="default"/>
      </w:rPr>
    </w:lvl>
    <w:lvl w:ilvl="5" w:tplc="FE1E6EE6" w:tentative="1">
      <w:start w:val="1"/>
      <w:numFmt w:val="bullet"/>
      <w:lvlText w:val="•"/>
      <w:lvlJc w:val="left"/>
      <w:pPr>
        <w:tabs>
          <w:tab w:val="num" w:pos="4320"/>
        </w:tabs>
        <w:ind w:left="4320" w:hanging="360"/>
      </w:pPr>
      <w:rPr>
        <w:rFonts w:ascii="Arial" w:hAnsi="Arial" w:hint="default"/>
      </w:rPr>
    </w:lvl>
    <w:lvl w:ilvl="6" w:tplc="D35CEB86" w:tentative="1">
      <w:start w:val="1"/>
      <w:numFmt w:val="bullet"/>
      <w:lvlText w:val="•"/>
      <w:lvlJc w:val="left"/>
      <w:pPr>
        <w:tabs>
          <w:tab w:val="num" w:pos="5040"/>
        </w:tabs>
        <w:ind w:left="5040" w:hanging="360"/>
      </w:pPr>
      <w:rPr>
        <w:rFonts w:ascii="Arial" w:hAnsi="Arial" w:hint="default"/>
      </w:rPr>
    </w:lvl>
    <w:lvl w:ilvl="7" w:tplc="00B8DF4E" w:tentative="1">
      <w:start w:val="1"/>
      <w:numFmt w:val="bullet"/>
      <w:lvlText w:val="•"/>
      <w:lvlJc w:val="left"/>
      <w:pPr>
        <w:tabs>
          <w:tab w:val="num" w:pos="5760"/>
        </w:tabs>
        <w:ind w:left="5760" w:hanging="360"/>
      </w:pPr>
      <w:rPr>
        <w:rFonts w:ascii="Arial" w:hAnsi="Arial" w:hint="default"/>
      </w:rPr>
    </w:lvl>
    <w:lvl w:ilvl="8" w:tplc="34F27A10" w:tentative="1">
      <w:start w:val="1"/>
      <w:numFmt w:val="bullet"/>
      <w:lvlText w:val="•"/>
      <w:lvlJc w:val="left"/>
      <w:pPr>
        <w:tabs>
          <w:tab w:val="num" w:pos="6480"/>
        </w:tabs>
        <w:ind w:left="6480" w:hanging="360"/>
      </w:pPr>
      <w:rPr>
        <w:rFonts w:ascii="Arial" w:hAnsi="Arial" w:hint="default"/>
      </w:rPr>
    </w:lvl>
  </w:abstractNum>
  <w:abstractNum w:abstractNumId="59" w15:restartNumberingAfterBreak="0">
    <w:nsid w:val="5DB708D9"/>
    <w:multiLevelType w:val="hybridMultilevel"/>
    <w:tmpl w:val="54385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DDB6C90"/>
    <w:multiLevelType w:val="hybridMultilevel"/>
    <w:tmpl w:val="22F0D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2330B8D"/>
    <w:multiLevelType w:val="hybridMultilevel"/>
    <w:tmpl w:val="7038B562"/>
    <w:lvl w:ilvl="0" w:tplc="B3C04FC4">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3AF0B77"/>
    <w:multiLevelType w:val="hybridMultilevel"/>
    <w:tmpl w:val="F822E0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4A97DCE"/>
    <w:multiLevelType w:val="hybridMultilevel"/>
    <w:tmpl w:val="BEF09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6824856"/>
    <w:multiLevelType w:val="hybridMultilevel"/>
    <w:tmpl w:val="E2A8E090"/>
    <w:lvl w:ilvl="0" w:tplc="04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65" w15:restartNumberingAfterBreak="0">
    <w:nsid w:val="674A5F12"/>
    <w:multiLevelType w:val="hybridMultilevel"/>
    <w:tmpl w:val="7EB6ABA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6" w15:restartNumberingAfterBreak="0">
    <w:nsid w:val="678057E8"/>
    <w:multiLevelType w:val="hybridMultilevel"/>
    <w:tmpl w:val="45369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81B16AF"/>
    <w:multiLevelType w:val="hybridMultilevel"/>
    <w:tmpl w:val="B48A8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AE068B2"/>
    <w:multiLevelType w:val="hybridMultilevel"/>
    <w:tmpl w:val="C7F45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B8B06BE"/>
    <w:multiLevelType w:val="hybridMultilevel"/>
    <w:tmpl w:val="376A4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C374C1C"/>
    <w:multiLevelType w:val="hybridMultilevel"/>
    <w:tmpl w:val="2BAE14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1" w15:restartNumberingAfterBreak="0">
    <w:nsid w:val="6F766382"/>
    <w:multiLevelType w:val="hybridMultilevel"/>
    <w:tmpl w:val="5CE2B2C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2" w15:restartNumberingAfterBreak="0">
    <w:nsid w:val="736C3944"/>
    <w:multiLevelType w:val="hybridMultilevel"/>
    <w:tmpl w:val="39108E6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3A66694"/>
    <w:multiLevelType w:val="hybridMultilevel"/>
    <w:tmpl w:val="357C3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51C04AE"/>
    <w:multiLevelType w:val="hybridMultilevel"/>
    <w:tmpl w:val="701C6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81E7081"/>
    <w:multiLevelType w:val="hybridMultilevel"/>
    <w:tmpl w:val="9704E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AFC79F4"/>
    <w:multiLevelType w:val="hybridMultilevel"/>
    <w:tmpl w:val="9C8AEF20"/>
    <w:lvl w:ilvl="0" w:tplc="B3C04FC4">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B787865"/>
    <w:multiLevelType w:val="hybridMultilevel"/>
    <w:tmpl w:val="0480F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D7C5767"/>
    <w:multiLevelType w:val="hybridMultilevel"/>
    <w:tmpl w:val="BB66B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34"/>
  </w:num>
  <w:num w:numId="3">
    <w:abstractNumId w:val="17"/>
  </w:num>
  <w:num w:numId="4">
    <w:abstractNumId w:val="27"/>
  </w:num>
  <w:num w:numId="5">
    <w:abstractNumId w:val="56"/>
  </w:num>
  <w:num w:numId="6">
    <w:abstractNumId w:val="10"/>
  </w:num>
  <w:num w:numId="7">
    <w:abstractNumId w:val="32"/>
  </w:num>
  <w:num w:numId="8">
    <w:abstractNumId w:val="3"/>
  </w:num>
  <w:num w:numId="9">
    <w:abstractNumId w:val="48"/>
  </w:num>
  <w:num w:numId="10">
    <w:abstractNumId w:val="75"/>
  </w:num>
  <w:num w:numId="11">
    <w:abstractNumId w:val="6"/>
  </w:num>
  <w:num w:numId="12">
    <w:abstractNumId w:val="54"/>
  </w:num>
  <w:num w:numId="13">
    <w:abstractNumId w:val="41"/>
  </w:num>
  <w:num w:numId="14">
    <w:abstractNumId w:val="65"/>
  </w:num>
  <w:num w:numId="15">
    <w:abstractNumId w:val="11"/>
  </w:num>
  <w:num w:numId="16">
    <w:abstractNumId w:val="60"/>
  </w:num>
  <w:num w:numId="17">
    <w:abstractNumId w:val="13"/>
  </w:num>
  <w:num w:numId="18">
    <w:abstractNumId w:val="40"/>
  </w:num>
  <w:num w:numId="19">
    <w:abstractNumId w:val="67"/>
  </w:num>
  <w:num w:numId="20">
    <w:abstractNumId w:val="23"/>
  </w:num>
  <w:num w:numId="21">
    <w:abstractNumId w:val="28"/>
  </w:num>
  <w:num w:numId="22">
    <w:abstractNumId w:val="42"/>
  </w:num>
  <w:num w:numId="23">
    <w:abstractNumId w:val="5"/>
  </w:num>
  <w:num w:numId="24">
    <w:abstractNumId w:val="38"/>
  </w:num>
  <w:num w:numId="25">
    <w:abstractNumId w:val="63"/>
  </w:num>
  <w:num w:numId="26">
    <w:abstractNumId w:val="25"/>
  </w:num>
  <w:num w:numId="27">
    <w:abstractNumId w:val="30"/>
  </w:num>
  <w:num w:numId="28">
    <w:abstractNumId w:val="69"/>
  </w:num>
  <w:num w:numId="29">
    <w:abstractNumId w:val="76"/>
  </w:num>
  <w:num w:numId="30">
    <w:abstractNumId w:val="19"/>
  </w:num>
  <w:num w:numId="31">
    <w:abstractNumId w:val="33"/>
  </w:num>
  <w:num w:numId="32">
    <w:abstractNumId w:val="78"/>
  </w:num>
  <w:num w:numId="33">
    <w:abstractNumId w:val="61"/>
  </w:num>
  <w:num w:numId="34">
    <w:abstractNumId w:val="16"/>
  </w:num>
  <w:num w:numId="35">
    <w:abstractNumId w:val="70"/>
  </w:num>
  <w:num w:numId="36">
    <w:abstractNumId w:val="2"/>
  </w:num>
  <w:num w:numId="37">
    <w:abstractNumId w:val="49"/>
  </w:num>
  <w:num w:numId="38">
    <w:abstractNumId w:val="8"/>
  </w:num>
  <w:num w:numId="39">
    <w:abstractNumId w:val="74"/>
  </w:num>
  <w:num w:numId="40">
    <w:abstractNumId w:val="47"/>
  </w:num>
  <w:num w:numId="41">
    <w:abstractNumId w:val="22"/>
  </w:num>
  <w:num w:numId="42">
    <w:abstractNumId w:val="7"/>
  </w:num>
  <w:num w:numId="43">
    <w:abstractNumId w:val="58"/>
  </w:num>
  <w:num w:numId="44">
    <w:abstractNumId w:val="20"/>
  </w:num>
  <w:num w:numId="45">
    <w:abstractNumId w:val="45"/>
  </w:num>
  <w:num w:numId="46">
    <w:abstractNumId w:val="68"/>
  </w:num>
  <w:num w:numId="47">
    <w:abstractNumId w:val="12"/>
  </w:num>
  <w:num w:numId="48">
    <w:abstractNumId w:val="24"/>
  </w:num>
  <w:num w:numId="49">
    <w:abstractNumId w:val="50"/>
  </w:num>
  <w:num w:numId="50">
    <w:abstractNumId w:val="9"/>
  </w:num>
  <w:num w:numId="51">
    <w:abstractNumId w:val="55"/>
  </w:num>
  <w:num w:numId="52">
    <w:abstractNumId w:val="26"/>
  </w:num>
  <w:num w:numId="53">
    <w:abstractNumId w:val="46"/>
  </w:num>
  <w:num w:numId="54">
    <w:abstractNumId w:val="59"/>
  </w:num>
  <w:num w:numId="55">
    <w:abstractNumId w:val="73"/>
  </w:num>
  <w:num w:numId="56">
    <w:abstractNumId w:val="43"/>
  </w:num>
  <w:num w:numId="57">
    <w:abstractNumId w:val="66"/>
  </w:num>
  <w:num w:numId="58">
    <w:abstractNumId w:val="18"/>
  </w:num>
  <w:num w:numId="59">
    <w:abstractNumId w:val="52"/>
  </w:num>
  <w:num w:numId="60">
    <w:abstractNumId w:val="44"/>
  </w:num>
  <w:num w:numId="61">
    <w:abstractNumId w:val="71"/>
  </w:num>
  <w:num w:numId="62">
    <w:abstractNumId w:val="0"/>
  </w:num>
  <w:num w:numId="63">
    <w:abstractNumId w:val="1"/>
  </w:num>
  <w:num w:numId="64">
    <w:abstractNumId w:val="29"/>
  </w:num>
  <w:num w:numId="65">
    <w:abstractNumId w:val="64"/>
  </w:num>
  <w:num w:numId="66">
    <w:abstractNumId w:val="37"/>
  </w:num>
  <w:num w:numId="67">
    <w:abstractNumId w:val="57"/>
  </w:num>
  <w:num w:numId="68">
    <w:abstractNumId w:val="15"/>
  </w:num>
  <w:num w:numId="69">
    <w:abstractNumId w:val="14"/>
  </w:num>
  <w:num w:numId="70">
    <w:abstractNumId w:val="51"/>
  </w:num>
  <w:num w:numId="71">
    <w:abstractNumId w:val="62"/>
  </w:num>
  <w:num w:numId="72">
    <w:abstractNumId w:val="72"/>
  </w:num>
  <w:num w:numId="73">
    <w:abstractNumId w:val="39"/>
  </w:num>
  <w:num w:numId="74">
    <w:abstractNumId w:val="77"/>
  </w:num>
  <w:num w:numId="75">
    <w:abstractNumId w:val="21"/>
  </w:num>
  <w:num w:numId="76">
    <w:abstractNumId w:val="53"/>
  </w:num>
  <w:num w:numId="77">
    <w:abstractNumId w:val="36"/>
  </w:num>
  <w:num w:numId="78">
    <w:abstractNumId w:val="4"/>
  </w:num>
  <w:num w:numId="79">
    <w:abstractNumId w:val="3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478"/>
    <w:rsid w:val="00015727"/>
    <w:rsid w:val="00020F81"/>
    <w:rsid w:val="00022D98"/>
    <w:rsid w:val="00025E91"/>
    <w:rsid w:val="00026AD5"/>
    <w:rsid w:val="000305AE"/>
    <w:rsid w:val="000438BB"/>
    <w:rsid w:val="00075FC1"/>
    <w:rsid w:val="000A24BE"/>
    <w:rsid w:val="000B6595"/>
    <w:rsid w:val="000B69C5"/>
    <w:rsid w:val="000B7CC5"/>
    <w:rsid w:val="000C2A5C"/>
    <w:rsid w:val="000D23C6"/>
    <w:rsid w:val="000D62CA"/>
    <w:rsid w:val="000E535B"/>
    <w:rsid w:val="000F0657"/>
    <w:rsid w:val="000F1DF5"/>
    <w:rsid w:val="00114144"/>
    <w:rsid w:val="001226D9"/>
    <w:rsid w:val="0012305B"/>
    <w:rsid w:val="00134639"/>
    <w:rsid w:val="00137E6D"/>
    <w:rsid w:val="00140661"/>
    <w:rsid w:val="00145F04"/>
    <w:rsid w:val="00190A44"/>
    <w:rsid w:val="001963A8"/>
    <w:rsid w:val="001A3B86"/>
    <w:rsid w:val="001B6FEA"/>
    <w:rsid w:val="001C3F72"/>
    <w:rsid w:val="001C4A3B"/>
    <w:rsid w:val="001D21EE"/>
    <w:rsid w:val="001D4EB9"/>
    <w:rsid w:val="001D599E"/>
    <w:rsid w:val="001E6CC7"/>
    <w:rsid w:val="00202443"/>
    <w:rsid w:val="002674AD"/>
    <w:rsid w:val="002804BF"/>
    <w:rsid w:val="00290C4E"/>
    <w:rsid w:val="002A20AA"/>
    <w:rsid w:val="002A5611"/>
    <w:rsid w:val="002B7D86"/>
    <w:rsid w:val="002C3361"/>
    <w:rsid w:val="002D12EE"/>
    <w:rsid w:val="002D4DF0"/>
    <w:rsid w:val="002E0EA9"/>
    <w:rsid w:val="002E7005"/>
    <w:rsid w:val="00312841"/>
    <w:rsid w:val="00312C8B"/>
    <w:rsid w:val="003149C9"/>
    <w:rsid w:val="00326BAB"/>
    <w:rsid w:val="00342783"/>
    <w:rsid w:val="00342A86"/>
    <w:rsid w:val="003545C4"/>
    <w:rsid w:val="0036279E"/>
    <w:rsid w:val="00364AEF"/>
    <w:rsid w:val="003A02B5"/>
    <w:rsid w:val="003A2985"/>
    <w:rsid w:val="003B1640"/>
    <w:rsid w:val="003C73A2"/>
    <w:rsid w:val="003D0A21"/>
    <w:rsid w:val="003D19C2"/>
    <w:rsid w:val="003D4961"/>
    <w:rsid w:val="003E5F2B"/>
    <w:rsid w:val="00405A6D"/>
    <w:rsid w:val="00412F4D"/>
    <w:rsid w:val="00425A76"/>
    <w:rsid w:val="0043386C"/>
    <w:rsid w:val="004408D3"/>
    <w:rsid w:val="00442943"/>
    <w:rsid w:val="00443F4A"/>
    <w:rsid w:val="00463204"/>
    <w:rsid w:val="00471631"/>
    <w:rsid w:val="004753AA"/>
    <w:rsid w:val="00476E46"/>
    <w:rsid w:val="00492328"/>
    <w:rsid w:val="004A1160"/>
    <w:rsid w:val="004A3144"/>
    <w:rsid w:val="004B3E57"/>
    <w:rsid w:val="004C63D2"/>
    <w:rsid w:val="004D27A5"/>
    <w:rsid w:val="004E6478"/>
    <w:rsid w:val="004F205C"/>
    <w:rsid w:val="004F70F0"/>
    <w:rsid w:val="005013C0"/>
    <w:rsid w:val="00525F14"/>
    <w:rsid w:val="00537EAC"/>
    <w:rsid w:val="00541961"/>
    <w:rsid w:val="00585370"/>
    <w:rsid w:val="005873BA"/>
    <w:rsid w:val="00591E38"/>
    <w:rsid w:val="00596689"/>
    <w:rsid w:val="005B01C2"/>
    <w:rsid w:val="005B3573"/>
    <w:rsid w:val="005C43E8"/>
    <w:rsid w:val="005D6584"/>
    <w:rsid w:val="00613D94"/>
    <w:rsid w:val="00616250"/>
    <w:rsid w:val="006763A8"/>
    <w:rsid w:val="00680264"/>
    <w:rsid w:val="00690A4A"/>
    <w:rsid w:val="00694651"/>
    <w:rsid w:val="006A66B3"/>
    <w:rsid w:val="006B4A52"/>
    <w:rsid w:val="006C0DFB"/>
    <w:rsid w:val="006D62C7"/>
    <w:rsid w:val="006E07D3"/>
    <w:rsid w:val="006E1E9A"/>
    <w:rsid w:val="006E343F"/>
    <w:rsid w:val="00702EC5"/>
    <w:rsid w:val="00707581"/>
    <w:rsid w:val="00710F17"/>
    <w:rsid w:val="00713AA7"/>
    <w:rsid w:val="00723CE5"/>
    <w:rsid w:val="00725058"/>
    <w:rsid w:val="0072775D"/>
    <w:rsid w:val="00755E25"/>
    <w:rsid w:val="00772B73"/>
    <w:rsid w:val="00780FE9"/>
    <w:rsid w:val="007818CF"/>
    <w:rsid w:val="0078778F"/>
    <w:rsid w:val="007C3A96"/>
    <w:rsid w:val="007C477A"/>
    <w:rsid w:val="007C7B11"/>
    <w:rsid w:val="007D43B3"/>
    <w:rsid w:val="008125D9"/>
    <w:rsid w:val="0081445F"/>
    <w:rsid w:val="00836B95"/>
    <w:rsid w:val="00855A09"/>
    <w:rsid w:val="0085738E"/>
    <w:rsid w:val="008644BE"/>
    <w:rsid w:val="00871A6C"/>
    <w:rsid w:val="00877F29"/>
    <w:rsid w:val="0088241B"/>
    <w:rsid w:val="00897AF7"/>
    <w:rsid w:val="008B11E3"/>
    <w:rsid w:val="008D3895"/>
    <w:rsid w:val="008D3A42"/>
    <w:rsid w:val="00900B04"/>
    <w:rsid w:val="009414FB"/>
    <w:rsid w:val="00945F41"/>
    <w:rsid w:val="00963F92"/>
    <w:rsid w:val="00965C10"/>
    <w:rsid w:val="0099588E"/>
    <w:rsid w:val="009A5257"/>
    <w:rsid w:val="009D5B18"/>
    <w:rsid w:val="009E48EA"/>
    <w:rsid w:val="00A3079B"/>
    <w:rsid w:val="00A3764C"/>
    <w:rsid w:val="00AB1429"/>
    <w:rsid w:val="00AB28FC"/>
    <w:rsid w:val="00AB30A2"/>
    <w:rsid w:val="00AC048D"/>
    <w:rsid w:val="00AE4913"/>
    <w:rsid w:val="00B068CF"/>
    <w:rsid w:val="00B07A85"/>
    <w:rsid w:val="00B13289"/>
    <w:rsid w:val="00B167E5"/>
    <w:rsid w:val="00B36DDA"/>
    <w:rsid w:val="00B4339C"/>
    <w:rsid w:val="00B5175C"/>
    <w:rsid w:val="00B63429"/>
    <w:rsid w:val="00B7230B"/>
    <w:rsid w:val="00B76C4E"/>
    <w:rsid w:val="00B85019"/>
    <w:rsid w:val="00BA4FAF"/>
    <w:rsid w:val="00BC5C92"/>
    <w:rsid w:val="00BE71CB"/>
    <w:rsid w:val="00BE7998"/>
    <w:rsid w:val="00BF2CD4"/>
    <w:rsid w:val="00C01093"/>
    <w:rsid w:val="00C07A02"/>
    <w:rsid w:val="00C20EB0"/>
    <w:rsid w:val="00C20EE7"/>
    <w:rsid w:val="00C45FD0"/>
    <w:rsid w:val="00C46318"/>
    <w:rsid w:val="00C64C89"/>
    <w:rsid w:val="00C90097"/>
    <w:rsid w:val="00CB0A95"/>
    <w:rsid w:val="00CB5213"/>
    <w:rsid w:val="00CB6714"/>
    <w:rsid w:val="00CC0E27"/>
    <w:rsid w:val="00CE0433"/>
    <w:rsid w:val="00D238CC"/>
    <w:rsid w:val="00D27038"/>
    <w:rsid w:val="00D338AD"/>
    <w:rsid w:val="00D53CE4"/>
    <w:rsid w:val="00D82893"/>
    <w:rsid w:val="00D8699C"/>
    <w:rsid w:val="00DA1B5E"/>
    <w:rsid w:val="00DB2D30"/>
    <w:rsid w:val="00DC3BF1"/>
    <w:rsid w:val="00DD7B87"/>
    <w:rsid w:val="00DE3C45"/>
    <w:rsid w:val="00E0269C"/>
    <w:rsid w:val="00E035D1"/>
    <w:rsid w:val="00E16096"/>
    <w:rsid w:val="00E44A21"/>
    <w:rsid w:val="00E65C64"/>
    <w:rsid w:val="00E74E81"/>
    <w:rsid w:val="00E852FE"/>
    <w:rsid w:val="00E91158"/>
    <w:rsid w:val="00E971A6"/>
    <w:rsid w:val="00EB1842"/>
    <w:rsid w:val="00EB2B34"/>
    <w:rsid w:val="00EC098D"/>
    <w:rsid w:val="00EC5B92"/>
    <w:rsid w:val="00ED58F5"/>
    <w:rsid w:val="00F05606"/>
    <w:rsid w:val="00F11312"/>
    <w:rsid w:val="00F363AB"/>
    <w:rsid w:val="00F40DEE"/>
    <w:rsid w:val="00F55D6E"/>
    <w:rsid w:val="00F63F4B"/>
    <w:rsid w:val="00F811DC"/>
    <w:rsid w:val="00F85F37"/>
    <w:rsid w:val="00FB6E48"/>
    <w:rsid w:val="00FC7745"/>
    <w:rsid w:val="00FD26CA"/>
    <w:rsid w:val="00FE5CF6"/>
    <w:rsid w:val="00FF5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937E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E6478"/>
    <w:pPr>
      <w:spacing w:after="200" w:line="276" w:lineRule="auto"/>
    </w:pPr>
    <w:rPr>
      <w:sz w:val="22"/>
      <w:szCs w:val="22"/>
      <w:lang w:val="en-GB"/>
    </w:rPr>
  </w:style>
  <w:style w:type="paragraph" w:styleId="Heading1">
    <w:name w:val="heading 1"/>
    <w:basedOn w:val="Normal"/>
    <w:next w:val="Normal"/>
    <w:link w:val="Heading1Char"/>
    <w:qFormat/>
    <w:rsid w:val="004E6478"/>
    <w:pPr>
      <w:keepNext/>
      <w:spacing w:before="240" w:after="60" w:line="240" w:lineRule="auto"/>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semiHidden/>
    <w:unhideWhenUsed/>
    <w:qFormat/>
    <w:rsid w:val="004E6478"/>
    <w:pPr>
      <w:keepNext/>
      <w:spacing w:before="240" w:after="60" w:line="240" w:lineRule="auto"/>
      <w:outlineLvl w:val="1"/>
    </w:pPr>
    <w:rPr>
      <w:rFonts w:ascii="Cambria" w:eastAsia="Times New Roman" w:hAnsi="Cambria" w:cs="Times New Roman"/>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6478"/>
    <w:rPr>
      <w:rFonts w:ascii="Arial" w:eastAsia="Times New Roman" w:hAnsi="Arial" w:cs="Arial"/>
      <w:b/>
      <w:bCs/>
      <w:kern w:val="32"/>
      <w:sz w:val="32"/>
      <w:szCs w:val="32"/>
      <w:lang w:val="en-GB" w:eastAsia="en-GB"/>
    </w:rPr>
  </w:style>
  <w:style w:type="character" w:customStyle="1" w:styleId="Heading2Char">
    <w:name w:val="Heading 2 Char"/>
    <w:basedOn w:val="DefaultParagraphFont"/>
    <w:link w:val="Heading2"/>
    <w:semiHidden/>
    <w:rsid w:val="004E6478"/>
    <w:rPr>
      <w:rFonts w:ascii="Cambria" w:eastAsia="Times New Roman" w:hAnsi="Cambria" w:cs="Times New Roman"/>
      <w:b/>
      <w:bCs/>
      <w:i/>
      <w:iCs/>
      <w:sz w:val="28"/>
      <w:szCs w:val="28"/>
      <w:lang w:val="en-GB" w:eastAsia="en-GB"/>
    </w:rPr>
  </w:style>
  <w:style w:type="numbering" w:customStyle="1" w:styleId="NoList1">
    <w:name w:val="No List1"/>
    <w:next w:val="NoList"/>
    <w:semiHidden/>
    <w:rsid w:val="004E6478"/>
  </w:style>
  <w:style w:type="paragraph" w:customStyle="1" w:styleId="Bulletskeyfindings">
    <w:name w:val="Bullets (key findings)"/>
    <w:basedOn w:val="Normal"/>
    <w:rsid w:val="004E6478"/>
    <w:pPr>
      <w:numPr>
        <w:numId w:val="1"/>
      </w:numPr>
      <w:spacing w:after="120" w:line="240" w:lineRule="auto"/>
    </w:pPr>
    <w:rPr>
      <w:rFonts w:ascii="Tahoma" w:eastAsia="Times New Roman" w:hAnsi="Tahoma" w:cs="Times New Roman"/>
      <w:color w:val="000000"/>
      <w:sz w:val="24"/>
      <w:szCs w:val="24"/>
    </w:rPr>
  </w:style>
  <w:style w:type="character" w:styleId="Hyperlink">
    <w:name w:val="Hyperlink"/>
    <w:rsid w:val="004E6478"/>
    <w:rPr>
      <w:color w:val="0000FF"/>
      <w:u w:val="single"/>
    </w:rPr>
  </w:style>
  <w:style w:type="table" w:styleId="TableGrid">
    <w:name w:val="Table Grid"/>
    <w:basedOn w:val="TableNormal"/>
    <w:uiPriority w:val="39"/>
    <w:rsid w:val="004E6478"/>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rsid w:val="004E6478"/>
    <w:pPr>
      <w:spacing w:before="132" w:after="132" w:line="240" w:lineRule="auto"/>
    </w:pPr>
    <w:rPr>
      <w:rFonts w:ascii="Times New Roman" w:eastAsia="Times New Roman" w:hAnsi="Times New Roman" w:cs="Times New Roman"/>
      <w:sz w:val="24"/>
      <w:szCs w:val="24"/>
      <w:lang w:eastAsia="en-GB"/>
    </w:rPr>
  </w:style>
  <w:style w:type="character" w:customStyle="1" w:styleId="NormalWebChar">
    <w:name w:val="Normal (Web) Char"/>
    <w:link w:val="NormalWeb"/>
    <w:rsid w:val="004E6478"/>
    <w:rPr>
      <w:rFonts w:ascii="Times New Roman" w:eastAsia="Times New Roman" w:hAnsi="Times New Roman" w:cs="Times New Roman"/>
      <w:lang w:val="en-GB" w:eastAsia="en-GB"/>
    </w:rPr>
  </w:style>
  <w:style w:type="character" w:customStyle="1" w:styleId="UnnumberedparagraphChar">
    <w:name w:val="Unnumbered paragraph Char"/>
    <w:link w:val="Unnumberedparagraph"/>
    <w:rsid w:val="004E6478"/>
    <w:rPr>
      <w:rFonts w:ascii="Tahoma" w:hAnsi="Tahoma"/>
      <w:color w:val="000000"/>
    </w:rPr>
  </w:style>
  <w:style w:type="paragraph" w:customStyle="1" w:styleId="Unnumberedparagraph">
    <w:name w:val="Unnumbered paragraph"/>
    <w:basedOn w:val="Normal"/>
    <w:link w:val="UnnumberedparagraphChar"/>
    <w:rsid w:val="004E6478"/>
    <w:pPr>
      <w:spacing w:after="240" w:line="240" w:lineRule="auto"/>
    </w:pPr>
    <w:rPr>
      <w:rFonts w:ascii="Tahoma" w:hAnsi="Tahoma"/>
      <w:color w:val="000000"/>
      <w:sz w:val="24"/>
      <w:szCs w:val="24"/>
      <w:lang w:val="en-US"/>
    </w:rPr>
  </w:style>
  <w:style w:type="paragraph" w:customStyle="1" w:styleId="Bulletskeyfindings-lastbullet">
    <w:name w:val="Bullets (key findings) - last bullet"/>
    <w:basedOn w:val="Bulletskeyfindings"/>
    <w:next w:val="Heading1"/>
    <w:rsid w:val="004E6478"/>
    <w:pPr>
      <w:spacing w:after="240"/>
    </w:pPr>
  </w:style>
  <w:style w:type="paragraph" w:styleId="Footer">
    <w:name w:val="footer"/>
    <w:basedOn w:val="Normal"/>
    <w:link w:val="FooterChar"/>
    <w:rsid w:val="004E6478"/>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rsid w:val="004E6478"/>
    <w:rPr>
      <w:rFonts w:ascii="Times New Roman" w:eastAsia="Times New Roman" w:hAnsi="Times New Roman" w:cs="Times New Roman"/>
      <w:lang w:val="en-GB" w:eastAsia="en-GB"/>
    </w:rPr>
  </w:style>
  <w:style w:type="character" w:styleId="PageNumber">
    <w:name w:val="page number"/>
    <w:basedOn w:val="DefaultParagraphFont"/>
    <w:rsid w:val="004E6478"/>
  </w:style>
  <w:style w:type="paragraph" w:customStyle="1" w:styleId="Default">
    <w:name w:val="Default"/>
    <w:rsid w:val="004E6478"/>
    <w:pPr>
      <w:autoSpaceDE w:val="0"/>
      <w:autoSpaceDN w:val="0"/>
      <w:adjustRightInd w:val="0"/>
    </w:pPr>
    <w:rPr>
      <w:rFonts w:ascii="Tahoma" w:eastAsia="Times New Roman" w:hAnsi="Tahoma" w:cs="Tahoma"/>
      <w:color w:val="000000"/>
      <w:lang w:val="en-GB" w:eastAsia="en-GB"/>
    </w:rPr>
  </w:style>
  <w:style w:type="paragraph" w:styleId="BalloonText">
    <w:name w:val="Balloon Text"/>
    <w:basedOn w:val="Normal"/>
    <w:link w:val="BalloonTextChar"/>
    <w:rsid w:val="004E6478"/>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rsid w:val="004E6478"/>
    <w:rPr>
      <w:rFonts w:ascii="Tahoma" w:eastAsia="Times New Roman" w:hAnsi="Tahoma" w:cs="Tahoma"/>
      <w:sz w:val="16"/>
      <w:szCs w:val="16"/>
      <w:lang w:val="en-GB" w:eastAsia="en-GB"/>
    </w:rPr>
  </w:style>
  <w:style w:type="paragraph" w:styleId="ListParagraph">
    <w:name w:val="List Paragraph"/>
    <w:basedOn w:val="Normal"/>
    <w:uiPriority w:val="34"/>
    <w:qFormat/>
    <w:rsid w:val="004E6478"/>
    <w:pPr>
      <w:spacing w:after="0" w:line="240" w:lineRule="auto"/>
      <w:ind w:left="720"/>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rsid w:val="004E6478"/>
    <w:rPr>
      <w:rFonts w:ascii="Times New Roman" w:eastAsia="MS Mincho"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4E6478"/>
    <w:pPr>
      <w:spacing w:after="0" w:line="240" w:lineRule="auto"/>
    </w:pPr>
    <w:rPr>
      <w:rFonts w:ascii="Tahoma" w:eastAsia="Times New Roman" w:hAnsi="Tahoma" w:cs="Times New Roman"/>
      <w:color w:val="000000"/>
      <w:sz w:val="20"/>
      <w:szCs w:val="20"/>
    </w:rPr>
  </w:style>
  <w:style w:type="character" w:customStyle="1" w:styleId="FootnoteTextChar">
    <w:name w:val="Footnote Text Char"/>
    <w:basedOn w:val="DefaultParagraphFont"/>
    <w:link w:val="FootnoteText"/>
    <w:uiPriority w:val="99"/>
    <w:rsid w:val="004E6478"/>
    <w:rPr>
      <w:rFonts w:ascii="Tahoma" w:eastAsia="Times New Roman" w:hAnsi="Tahoma" w:cs="Times New Roman"/>
      <w:color w:val="000000"/>
      <w:sz w:val="20"/>
      <w:szCs w:val="20"/>
      <w:lang w:val="en-GB"/>
    </w:rPr>
  </w:style>
  <w:style w:type="paragraph" w:styleId="Title">
    <w:name w:val="Title"/>
    <w:basedOn w:val="Normal"/>
    <w:link w:val="TitleChar"/>
    <w:qFormat/>
    <w:rsid w:val="004E6478"/>
    <w:pPr>
      <w:spacing w:after="0" w:line="240" w:lineRule="auto"/>
      <w:jc w:val="center"/>
    </w:pPr>
    <w:rPr>
      <w:rFonts w:ascii="Arial" w:eastAsia="Times New Roman" w:hAnsi="Arial" w:cs="Times New Roman"/>
      <w:b/>
      <w:bCs/>
      <w:sz w:val="24"/>
      <w:szCs w:val="24"/>
      <w:lang w:val="en-US"/>
    </w:rPr>
  </w:style>
  <w:style w:type="character" w:customStyle="1" w:styleId="TitleChar">
    <w:name w:val="Title Char"/>
    <w:basedOn w:val="DefaultParagraphFont"/>
    <w:link w:val="Title"/>
    <w:rsid w:val="004E6478"/>
    <w:rPr>
      <w:rFonts w:ascii="Arial" w:eastAsia="Times New Roman" w:hAnsi="Arial" w:cs="Times New Roman"/>
      <w:b/>
      <w:bCs/>
    </w:rPr>
  </w:style>
  <w:style w:type="paragraph" w:styleId="Header">
    <w:name w:val="header"/>
    <w:basedOn w:val="Normal"/>
    <w:link w:val="HeaderChar"/>
    <w:uiPriority w:val="99"/>
    <w:unhideWhenUsed/>
    <w:rsid w:val="004E64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6478"/>
    <w:rPr>
      <w:sz w:val="22"/>
      <w:szCs w:val="22"/>
      <w:lang w:val="en-GB"/>
    </w:rPr>
  </w:style>
  <w:style w:type="character" w:styleId="FollowedHyperlink">
    <w:name w:val="FollowedHyperlink"/>
    <w:basedOn w:val="DefaultParagraphFont"/>
    <w:uiPriority w:val="99"/>
    <w:semiHidden/>
    <w:unhideWhenUsed/>
    <w:rsid w:val="004E6478"/>
    <w:rPr>
      <w:color w:val="954F72" w:themeColor="followedHyperlink"/>
      <w:u w:val="single"/>
    </w:rPr>
  </w:style>
  <w:style w:type="character" w:customStyle="1" w:styleId="BulletsspacedChar">
    <w:name w:val="Bullets (spaced) Char"/>
    <w:link w:val="Bulletsspaced"/>
    <w:locked/>
    <w:rsid w:val="004E6478"/>
    <w:rPr>
      <w:rFonts w:ascii="Tahoma" w:hAnsi="Tahoma" w:cs="Tahoma"/>
      <w:color w:val="000000"/>
      <w:lang w:val="x-none"/>
    </w:rPr>
  </w:style>
  <w:style w:type="paragraph" w:customStyle="1" w:styleId="Bulletsspaced">
    <w:name w:val="Bullets (spaced)"/>
    <w:basedOn w:val="Normal"/>
    <w:link w:val="BulletsspacedChar"/>
    <w:rsid w:val="004E6478"/>
    <w:pPr>
      <w:numPr>
        <w:numId w:val="38"/>
      </w:numPr>
      <w:spacing w:before="120" w:after="0" w:line="240" w:lineRule="auto"/>
      <w:ind w:left="924" w:hanging="357"/>
    </w:pPr>
    <w:rPr>
      <w:rFonts w:ascii="Tahoma" w:hAnsi="Tahoma" w:cs="Tahoma"/>
      <w:color w:val="000000"/>
      <w:sz w:val="24"/>
      <w:szCs w:val="24"/>
      <w:lang w:val="x-none"/>
    </w:rPr>
  </w:style>
  <w:style w:type="character" w:customStyle="1" w:styleId="Bulletsspaced-lastbulletChar">
    <w:name w:val="Bullets (spaced) - last bullet Char"/>
    <w:basedOn w:val="BulletsspacedChar"/>
    <w:link w:val="Bulletsspaced-lastbullet"/>
    <w:locked/>
    <w:rsid w:val="004E6478"/>
    <w:rPr>
      <w:rFonts w:ascii="Tahoma" w:hAnsi="Tahoma" w:cs="Tahoma"/>
      <w:color w:val="000000"/>
      <w:lang w:val="x-none"/>
    </w:rPr>
  </w:style>
  <w:style w:type="paragraph" w:customStyle="1" w:styleId="Bulletsspaced-lastbullet">
    <w:name w:val="Bullets (spaced) - last bullet"/>
    <w:basedOn w:val="Bulletsspaced"/>
    <w:next w:val="Normal"/>
    <w:link w:val="Bulletsspaced-lastbulletChar"/>
    <w:rsid w:val="004E6478"/>
    <w:pPr>
      <w:spacing w:after="240"/>
    </w:pPr>
  </w:style>
  <w:style w:type="character" w:styleId="FootnoteReference">
    <w:name w:val="footnote reference"/>
    <w:uiPriority w:val="99"/>
    <w:unhideWhenUsed/>
    <w:rsid w:val="004E6478"/>
    <w:rPr>
      <w:vertAlign w:val="superscript"/>
    </w:rPr>
  </w:style>
  <w:style w:type="paragraph" w:customStyle="1" w:styleId="Bulletsdashes">
    <w:name w:val="Bullets (dashes)"/>
    <w:basedOn w:val="Bulletsspaced"/>
    <w:rsid w:val="004E6478"/>
    <w:pPr>
      <w:numPr>
        <w:numId w:val="47"/>
      </w:numPr>
      <w:tabs>
        <w:tab w:val="clear" w:pos="1627"/>
        <w:tab w:val="left" w:pos="1247"/>
      </w:tabs>
      <w:spacing w:after="60"/>
      <w:ind w:left="1247" w:hanging="340"/>
    </w:pPr>
    <w:rPr>
      <w:rFonts w:eastAsia="Times New Roman" w:cs="Times New Roman"/>
      <w:lang w:val="en-GB"/>
    </w:rPr>
  </w:style>
  <w:style w:type="character" w:styleId="UnresolvedMention">
    <w:name w:val="Unresolved Mention"/>
    <w:basedOn w:val="DefaultParagraphFont"/>
    <w:uiPriority w:val="99"/>
    <w:rsid w:val="003D0A2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172861">
      <w:bodyDiv w:val="1"/>
      <w:marLeft w:val="0"/>
      <w:marRight w:val="0"/>
      <w:marTop w:val="0"/>
      <w:marBottom w:val="0"/>
      <w:divBdr>
        <w:top w:val="none" w:sz="0" w:space="0" w:color="auto"/>
        <w:left w:val="none" w:sz="0" w:space="0" w:color="auto"/>
        <w:bottom w:val="none" w:sz="0" w:space="0" w:color="auto"/>
        <w:right w:val="none" w:sz="0" w:space="0" w:color="auto"/>
      </w:divBdr>
      <w:divsChild>
        <w:div w:id="1804273174">
          <w:marLeft w:val="0"/>
          <w:marRight w:val="0"/>
          <w:marTop w:val="0"/>
          <w:marBottom w:val="0"/>
          <w:divBdr>
            <w:top w:val="none" w:sz="0" w:space="0" w:color="auto"/>
            <w:left w:val="none" w:sz="0" w:space="0" w:color="auto"/>
            <w:bottom w:val="none" w:sz="0" w:space="0" w:color="auto"/>
            <w:right w:val="none" w:sz="0" w:space="0" w:color="auto"/>
          </w:divBdr>
          <w:divsChild>
            <w:div w:id="371082414">
              <w:marLeft w:val="0"/>
              <w:marRight w:val="0"/>
              <w:marTop w:val="0"/>
              <w:marBottom w:val="0"/>
              <w:divBdr>
                <w:top w:val="none" w:sz="0" w:space="0" w:color="auto"/>
                <w:left w:val="none" w:sz="0" w:space="0" w:color="auto"/>
                <w:bottom w:val="none" w:sz="0" w:space="0" w:color="auto"/>
                <w:right w:val="none" w:sz="0" w:space="0" w:color="auto"/>
              </w:divBdr>
              <w:divsChild>
                <w:div w:id="45194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716771">
      <w:bodyDiv w:val="1"/>
      <w:marLeft w:val="0"/>
      <w:marRight w:val="0"/>
      <w:marTop w:val="0"/>
      <w:marBottom w:val="0"/>
      <w:divBdr>
        <w:top w:val="none" w:sz="0" w:space="0" w:color="auto"/>
        <w:left w:val="none" w:sz="0" w:space="0" w:color="auto"/>
        <w:bottom w:val="none" w:sz="0" w:space="0" w:color="auto"/>
        <w:right w:val="none" w:sz="0" w:space="0" w:color="auto"/>
      </w:divBdr>
      <w:divsChild>
        <w:div w:id="1476608644">
          <w:marLeft w:val="0"/>
          <w:marRight w:val="0"/>
          <w:marTop w:val="0"/>
          <w:marBottom w:val="0"/>
          <w:divBdr>
            <w:top w:val="none" w:sz="0" w:space="0" w:color="auto"/>
            <w:left w:val="none" w:sz="0" w:space="0" w:color="auto"/>
            <w:bottom w:val="none" w:sz="0" w:space="0" w:color="auto"/>
            <w:right w:val="none" w:sz="0" w:space="0" w:color="auto"/>
          </w:divBdr>
          <w:divsChild>
            <w:div w:id="826746836">
              <w:marLeft w:val="0"/>
              <w:marRight w:val="0"/>
              <w:marTop w:val="0"/>
              <w:marBottom w:val="0"/>
              <w:divBdr>
                <w:top w:val="none" w:sz="0" w:space="0" w:color="auto"/>
                <w:left w:val="none" w:sz="0" w:space="0" w:color="auto"/>
                <w:bottom w:val="none" w:sz="0" w:space="0" w:color="auto"/>
                <w:right w:val="none" w:sz="0" w:space="0" w:color="auto"/>
              </w:divBdr>
              <w:divsChild>
                <w:div w:id="965114559">
                  <w:marLeft w:val="0"/>
                  <w:marRight w:val="0"/>
                  <w:marTop w:val="0"/>
                  <w:marBottom w:val="0"/>
                  <w:divBdr>
                    <w:top w:val="none" w:sz="0" w:space="0" w:color="auto"/>
                    <w:left w:val="none" w:sz="0" w:space="0" w:color="auto"/>
                    <w:bottom w:val="none" w:sz="0" w:space="0" w:color="auto"/>
                    <w:right w:val="none" w:sz="0" w:space="0" w:color="auto"/>
                  </w:divBdr>
                  <w:divsChild>
                    <w:div w:id="473179814">
                      <w:marLeft w:val="0"/>
                      <w:marRight w:val="0"/>
                      <w:marTop w:val="0"/>
                      <w:marBottom w:val="0"/>
                      <w:divBdr>
                        <w:top w:val="none" w:sz="0" w:space="0" w:color="auto"/>
                        <w:left w:val="none" w:sz="0" w:space="0" w:color="auto"/>
                        <w:bottom w:val="none" w:sz="0" w:space="0" w:color="auto"/>
                        <w:right w:val="none" w:sz="0" w:space="0" w:color="auto"/>
                      </w:divBdr>
                    </w:div>
                  </w:divsChild>
                </w:div>
                <w:div w:id="1731731464">
                  <w:marLeft w:val="0"/>
                  <w:marRight w:val="0"/>
                  <w:marTop w:val="0"/>
                  <w:marBottom w:val="0"/>
                  <w:divBdr>
                    <w:top w:val="none" w:sz="0" w:space="0" w:color="auto"/>
                    <w:left w:val="none" w:sz="0" w:space="0" w:color="auto"/>
                    <w:bottom w:val="none" w:sz="0" w:space="0" w:color="auto"/>
                    <w:right w:val="none" w:sz="0" w:space="0" w:color="auto"/>
                  </w:divBdr>
                  <w:divsChild>
                    <w:div w:id="502356280">
                      <w:marLeft w:val="0"/>
                      <w:marRight w:val="0"/>
                      <w:marTop w:val="0"/>
                      <w:marBottom w:val="0"/>
                      <w:divBdr>
                        <w:top w:val="none" w:sz="0" w:space="0" w:color="auto"/>
                        <w:left w:val="none" w:sz="0" w:space="0" w:color="auto"/>
                        <w:bottom w:val="none" w:sz="0" w:space="0" w:color="auto"/>
                        <w:right w:val="none" w:sz="0" w:space="0" w:color="auto"/>
                      </w:divBdr>
                    </w:div>
                  </w:divsChild>
                </w:div>
                <w:div w:id="1678386978">
                  <w:marLeft w:val="0"/>
                  <w:marRight w:val="0"/>
                  <w:marTop w:val="0"/>
                  <w:marBottom w:val="0"/>
                  <w:divBdr>
                    <w:top w:val="none" w:sz="0" w:space="0" w:color="auto"/>
                    <w:left w:val="none" w:sz="0" w:space="0" w:color="auto"/>
                    <w:bottom w:val="none" w:sz="0" w:space="0" w:color="auto"/>
                    <w:right w:val="none" w:sz="0" w:space="0" w:color="auto"/>
                  </w:divBdr>
                  <w:divsChild>
                    <w:div w:id="1364208602">
                      <w:marLeft w:val="0"/>
                      <w:marRight w:val="0"/>
                      <w:marTop w:val="0"/>
                      <w:marBottom w:val="0"/>
                      <w:divBdr>
                        <w:top w:val="none" w:sz="0" w:space="0" w:color="auto"/>
                        <w:left w:val="none" w:sz="0" w:space="0" w:color="auto"/>
                        <w:bottom w:val="none" w:sz="0" w:space="0" w:color="auto"/>
                        <w:right w:val="none" w:sz="0" w:space="0" w:color="auto"/>
                      </w:divBdr>
                    </w:div>
                  </w:divsChild>
                </w:div>
                <w:div w:id="2064131987">
                  <w:marLeft w:val="0"/>
                  <w:marRight w:val="0"/>
                  <w:marTop w:val="0"/>
                  <w:marBottom w:val="0"/>
                  <w:divBdr>
                    <w:top w:val="none" w:sz="0" w:space="0" w:color="auto"/>
                    <w:left w:val="none" w:sz="0" w:space="0" w:color="auto"/>
                    <w:bottom w:val="none" w:sz="0" w:space="0" w:color="auto"/>
                    <w:right w:val="none" w:sz="0" w:space="0" w:color="auto"/>
                  </w:divBdr>
                  <w:divsChild>
                    <w:div w:id="1798909982">
                      <w:marLeft w:val="0"/>
                      <w:marRight w:val="0"/>
                      <w:marTop w:val="0"/>
                      <w:marBottom w:val="0"/>
                      <w:divBdr>
                        <w:top w:val="none" w:sz="0" w:space="0" w:color="auto"/>
                        <w:left w:val="none" w:sz="0" w:space="0" w:color="auto"/>
                        <w:bottom w:val="none" w:sz="0" w:space="0" w:color="auto"/>
                        <w:right w:val="none" w:sz="0" w:space="0" w:color="auto"/>
                      </w:divBdr>
                    </w:div>
                  </w:divsChild>
                </w:div>
                <w:div w:id="865143913">
                  <w:marLeft w:val="0"/>
                  <w:marRight w:val="0"/>
                  <w:marTop w:val="0"/>
                  <w:marBottom w:val="0"/>
                  <w:divBdr>
                    <w:top w:val="none" w:sz="0" w:space="0" w:color="auto"/>
                    <w:left w:val="none" w:sz="0" w:space="0" w:color="auto"/>
                    <w:bottom w:val="none" w:sz="0" w:space="0" w:color="auto"/>
                    <w:right w:val="none" w:sz="0" w:space="0" w:color="auto"/>
                  </w:divBdr>
                  <w:divsChild>
                    <w:div w:id="1152412017">
                      <w:marLeft w:val="0"/>
                      <w:marRight w:val="0"/>
                      <w:marTop w:val="0"/>
                      <w:marBottom w:val="0"/>
                      <w:divBdr>
                        <w:top w:val="none" w:sz="0" w:space="0" w:color="auto"/>
                        <w:left w:val="none" w:sz="0" w:space="0" w:color="auto"/>
                        <w:bottom w:val="none" w:sz="0" w:space="0" w:color="auto"/>
                        <w:right w:val="none" w:sz="0" w:space="0" w:color="auto"/>
                      </w:divBdr>
                    </w:div>
                  </w:divsChild>
                </w:div>
                <w:div w:id="818571731">
                  <w:marLeft w:val="0"/>
                  <w:marRight w:val="0"/>
                  <w:marTop w:val="0"/>
                  <w:marBottom w:val="0"/>
                  <w:divBdr>
                    <w:top w:val="none" w:sz="0" w:space="0" w:color="auto"/>
                    <w:left w:val="none" w:sz="0" w:space="0" w:color="auto"/>
                    <w:bottom w:val="none" w:sz="0" w:space="0" w:color="auto"/>
                    <w:right w:val="none" w:sz="0" w:space="0" w:color="auto"/>
                  </w:divBdr>
                  <w:divsChild>
                    <w:div w:id="475954049">
                      <w:marLeft w:val="0"/>
                      <w:marRight w:val="0"/>
                      <w:marTop w:val="0"/>
                      <w:marBottom w:val="0"/>
                      <w:divBdr>
                        <w:top w:val="none" w:sz="0" w:space="0" w:color="auto"/>
                        <w:left w:val="none" w:sz="0" w:space="0" w:color="auto"/>
                        <w:bottom w:val="none" w:sz="0" w:space="0" w:color="auto"/>
                        <w:right w:val="none" w:sz="0" w:space="0" w:color="auto"/>
                      </w:divBdr>
                    </w:div>
                  </w:divsChild>
                </w:div>
                <w:div w:id="1848133199">
                  <w:marLeft w:val="0"/>
                  <w:marRight w:val="0"/>
                  <w:marTop w:val="0"/>
                  <w:marBottom w:val="0"/>
                  <w:divBdr>
                    <w:top w:val="none" w:sz="0" w:space="0" w:color="auto"/>
                    <w:left w:val="none" w:sz="0" w:space="0" w:color="auto"/>
                    <w:bottom w:val="none" w:sz="0" w:space="0" w:color="auto"/>
                    <w:right w:val="none" w:sz="0" w:space="0" w:color="auto"/>
                  </w:divBdr>
                  <w:divsChild>
                    <w:div w:id="1953201727">
                      <w:marLeft w:val="0"/>
                      <w:marRight w:val="0"/>
                      <w:marTop w:val="0"/>
                      <w:marBottom w:val="0"/>
                      <w:divBdr>
                        <w:top w:val="none" w:sz="0" w:space="0" w:color="auto"/>
                        <w:left w:val="none" w:sz="0" w:space="0" w:color="auto"/>
                        <w:bottom w:val="none" w:sz="0" w:space="0" w:color="auto"/>
                        <w:right w:val="none" w:sz="0" w:space="0" w:color="auto"/>
                      </w:divBdr>
                    </w:div>
                  </w:divsChild>
                </w:div>
                <w:div w:id="1083333861">
                  <w:marLeft w:val="0"/>
                  <w:marRight w:val="0"/>
                  <w:marTop w:val="0"/>
                  <w:marBottom w:val="0"/>
                  <w:divBdr>
                    <w:top w:val="none" w:sz="0" w:space="0" w:color="auto"/>
                    <w:left w:val="none" w:sz="0" w:space="0" w:color="auto"/>
                    <w:bottom w:val="none" w:sz="0" w:space="0" w:color="auto"/>
                    <w:right w:val="none" w:sz="0" w:space="0" w:color="auto"/>
                  </w:divBdr>
                  <w:divsChild>
                    <w:div w:id="1323772142">
                      <w:marLeft w:val="0"/>
                      <w:marRight w:val="0"/>
                      <w:marTop w:val="0"/>
                      <w:marBottom w:val="0"/>
                      <w:divBdr>
                        <w:top w:val="none" w:sz="0" w:space="0" w:color="auto"/>
                        <w:left w:val="none" w:sz="0" w:space="0" w:color="auto"/>
                        <w:bottom w:val="none" w:sz="0" w:space="0" w:color="auto"/>
                        <w:right w:val="none" w:sz="0" w:space="0" w:color="auto"/>
                      </w:divBdr>
                    </w:div>
                  </w:divsChild>
                </w:div>
                <w:div w:id="1942109363">
                  <w:marLeft w:val="0"/>
                  <w:marRight w:val="0"/>
                  <w:marTop w:val="0"/>
                  <w:marBottom w:val="0"/>
                  <w:divBdr>
                    <w:top w:val="none" w:sz="0" w:space="0" w:color="auto"/>
                    <w:left w:val="none" w:sz="0" w:space="0" w:color="auto"/>
                    <w:bottom w:val="none" w:sz="0" w:space="0" w:color="auto"/>
                    <w:right w:val="none" w:sz="0" w:space="0" w:color="auto"/>
                  </w:divBdr>
                  <w:divsChild>
                    <w:div w:id="1550873060">
                      <w:marLeft w:val="0"/>
                      <w:marRight w:val="0"/>
                      <w:marTop w:val="0"/>
                      <w:marBottom w:val="0"/>
                      <w:divBdr>
                        <w:top w:val="none" w:sz="0" w:space="0" w:color="auto"/>
                        <w:left w:val="none" w:sz="0" w:space="0" w:color="auto"/>
                        <w:bottom w:val="none" w:sz="0" w:space="0" w:color="auto"/>
                        <w:right w:val="none" w:sz="0" w:space="0" w:color="auto"/>
                      </w:divBdr>
                    </w:div>
                  </w:divsChild>
                </w:div>
                <w:div w:id="302544601">
                  <w:marLeft w:val="0"/>
                  <w:marRight w:val="0"/>
                  <w:marTop w:val="0"/>
                  <w:marBottom w:val="0"/>
                  <w:divBdr>
                    <w:top w:val="none" w:sz="0" w:space="0" w:color="auto"/>
                    <w:left w:val="none" w:sz="0" w:space="0" w:color="auto"/>
                    <w:bottom w:val="none" w:sz="0" w:space="0" w:color="auto"/>
                    <w:right w:val="none" w:sz="0" w:space="0" w:color="auto"/>
                  </w:divBdr>
                  <w:divsChild>
                    <w:div w:id="918713029">
                      <w:marLeft w:val="0"/>
                      <w:marRight w:val="0"/>
                      <w:marTop w:val="0"/>
                      <w:marBottom w:val="0"/>
                      <w:divBdr>
                        <w:top w:val="none" w:sz="0" w:space="0" w:color="auto"/>
                        <w:left w:val="none" w:sz="0" w:space="0" w:color="auto"/>
                        <w:bottom w:val="none" w:sz="0" w:space="0" w:color="auto"/>
                        <w:right w:val="none" w:sz="0" w:space="0" w:color="auto"/>
                      </w:divBdr>
                    </w:div>
                  </w:divsChild>
                </w:div>
                <w:div w:id="1824547116">
                  <w:marLeft w:val="0"/>
                  <w:marRight w:val="0"/>
                  <w:marTop w:val="0"/>
                  <w:marBottom w:val="0"/>
                  <w:divBdr>
                    <w:top w:val="none" w:sz="0" w:space="0" w:color="auto"/>
                    <w:left w:val="none" w:sz="0" w:space="0" w:color="auto"/>
                    <w:bottom w:val="none" w:sz="0" w:space="0" w:color="auto"/>
                    <w:right w:val="none" w:sz="0" w:space="0" w:color="auto"/>
                  </w:divBdr>
                  <w:divsChild>
                    <w:div w:id="147403619">
                      <w:marLeft w:val="0"/>
                      <w:marRight w:val="0"/>
                      <w:marTop w:val="0"/>
                      <w:marBottom w:val="0"/>
                      <w:divBdr>
                        <w:top w:val="none" w:sz="0" w:space="0" w:color="auto"/>
                        <w:left w:val="none" w:sz="0" w:space="0" w:color="auto"/>
                        <w:bottom w:val="none" w:sz="0" w:space="0" w:color="auto"/>
                        <w:right w:val="none" w:sz="0" w:space="0" w:color="auto"/>
                      </w:divBdr>
                    </w:div>
                  </w:divsChild>
                </w:div>
                <w:div w:id="354772349">
                  <w:marLeft w:val="0"/>
                  <w:marRight w:val="0"/>
                  <w:marTop w:val="0"/>
                  <w:marBottom w:val="0"/>
                  <w:divBdr>
                    <w:top w:val="none" w:sz="0" w:space="0" w:color="auto"/>
                    <w:left w:val="none" w:sz="0" w:space="0" w:color="auto"/>
                    <w:bottom w:val="none" w:sz="0" w:space="0" w:color="auto"/>
                    <w:right w:val="none" w:sz="0" w:space="0" w:color="auto"/>
                  </w:divBdr>
                  <w:divsChild>
                    <w:div w:id="1835993976">
                      <w:marLeft w:val="0"/>
                      <w:marRight w:val="0"/>
                      <w:marTop w:val="0"/>
                      <w:marBottom w:val="0"/>
                      <w:divBdr>
                        <w:top w:val="none" w:sz="0" w:space="0" w:color="auto"/>
                        <w:left w:val="none" w:sz="0" w:space="0" w:color="auto"/>
                        <w:bottom w:val="none" w:sz="0" w:space="0" w:color="auto"/>
                        <w:right w:val="none" w:sz="0" w:space="0" w:color="auto"/>
                      </w:divBdr>
                    </w:div>
                  </w:divsChild>
                </w:div>
                <w:div w:id="792211357">
                  <w:marLeft w:val="0"/>
                  <w:marRight w:val="0"/>
                  <w:marTop w:val="0"/>
                  <w:marBottom w:val="0"/>
                  <w:divBdr>
                    <w:top w:val="none" w:sz="0" w:space="0" w:color="auto"/>
                    <w:left w:val="none" w:sz="0" w:space="0" w:color="auto"/>
                    <w:bottom w:val="none" w:sz="0" w:space="0" w:color="auto"/>
                    <w:right w:val="none" w:sz="0" w:space="0" w:color="auto"/>
                  </w:divBdr>
                  <w:divsChild>
                    <w:div w:id="247857917">
                      <w:marLeft w:val="0"/>
                      <w:marRight w:val="0"/>
                      <w:marTop w:val="0"/>
                      <w:marBottom w:val="0"/>
                      <w:divBdr>
                        <w:top w:val="none" w:sz="0" w:space="0" w:color="auto"/>
                        <w:left w:val="none" w:sz="0" w:space="0" w:color="auto"/>
                        <w:bottom w:val="none" w:sz="0" w:space="0" w:color="auto"/>
                        <w:right w:val="none" w:sz="0" w:space="0" w:color="auto"/>
                      </w:divBdr>
                    </w:div>
                  </w:divsChild>
                </w:div>
                <w:div w:id="1055392457">
                  <w:marLeft w:val="0"/>
                  <w:marRight w:val="0"/>
                  <w:marTop w:val="0"/>
                  <w:marBottom w:val="0"/>
                  <w:divBdr>
                    <w:top w:val="none" w:sz="0" w:space="0" w:color="auto"/>
                    <w:left w:val="none" w:sz="0" w:space="0" w:color="auto"/>
                    <w:bottom w:val="none" w:sz="0" w:space="0" w:color="auto"/>
                    <w:right w:val="none" w:sz="0" w:space="0" w:color="auto"/>
                  </w:divBdr>
                  <w:divsChild>
                    <w:div w:id="607086074">
                      <w:marLeft w:val="0"/>
                      <w:marRight w:val="0"/>
                      <w:marTop w:val="0"/>
                      <w:marBottom w:val="0"/>
                      <w:divBdr>
                        <w:top w:val="none" w:sz="0" w:space="0" w:color="auto"/>
                        <w:left w:val="none" w:sz="0" w:space="0" w:color="auto"/>
                        <w:bottom w:val="none" w:sz="0" w:space="0" w:color="auto"/>
                        <w:right w:val="none" w:sz="0" w:space="0" w:color="auto"/>
                      </w:divBdr>
                    </w:div>
                  </w:divsChild>
                </w:div>
                <w:div w:id="539633121">
                  <w:marLeft w:val="0"/>
                  <w:marRight w:val="0"/>
                  <w:marTop w:val="0"/>
                  <w:marBottom w:val="0"/>
                  <w:divBdr>
                    <w:top w:val="none" w:sz="0" w:space="0" w:color="auto"/>
                    <w:left w:val="none" w:sz="0" w:space="0" w:color="auto"/>
                    <w:bottom w:val="none" w:sz="0" w:space="0" w:color="auto"/>
                    <w:right w:val="none" w:sz="0" w:space="0" w:color="auto"/>
                  </w:divBdr>
                  <w:divsChild>
                    <w:div w:id="1817263092">
                      <w:marLeft w:val="0"/>
                      <w:marRight w:val="0"/>
                      <w:marTop w:val="0"/>
                      <w:marBottom w:val="0"/>
                      <w:divBdr>
                        <w:top w:val="none" w:sz="0" w:space="0" w:color="auto"/>
                        <w:left w:val="none" w:sz="0" w:space="0" w:color="auto"/>
                        <w:bottom w:val="none" w:sz="0" w:space="0" w:color="auto"/>
                        <w:right w:val="none" w:sz="0" w:space="0" w:color="auto"/>
                      </w:divBdr>
                    </w:div>
                  </w:divsChild>
                </w:div>
                <w:div w:id="1109663538">
                  <w:marLeft w:val="0"/>
                  <w:marRight w:val="0"/>
                  <w:marTop w:val="0"/>
                  <w:marBottom w:val="0"/>
                  <w:divBdr>
                    <w:top w:val="none" w:sz="0" w:space="0" w:color="auto"/>
                    <w:left w:val="none" w:sz="0" w:space="0" w:color="auto"/>
                    <w:bottom w:val="none" w:sz="0" w:space="0" w:color="auto"/>
                    <w:right w:val="none" w:sz="0" w:space="0" w:color="auto"/>
                  </w:divBdr>
                  <w:divsChild>
                    <w:div w:id="1023435444">
                      <w:marLeft w:val="0"/>
                      <w:marRight w:val="0"/>
                      <w:marTop w:val="0"/>
                      <w:marBottom w:val="0"/>
                      <w:divBdr>
                        <w:top w:val="none" w:sz="0" w:space="0" w:color="auto"/>
                        <w:left w:val="none" w:sz="0" w:space="0" w:color="auto"/>
                        <w:bottom w:val="none" w:sz="0" w:space="0" w:color="auto"/>
                        <w:right w:val="none" w:sz="0" w:space="0" w:color="auto"/>
                      </w:divBdr>
                    </w:div>
                  </w:divsChild>
                </w:div>
                <w:div w:id="1978142657">
                  <w:marLeft w:val="0"/>
                  <w:marRight w:val="0"/>
                  <w:marTop w:val="0"/>
                  <w:marBottom w:val="0"/>
                  <w:divBdr>
                    <w:top w:val="none" w:sz="0" w:space="0" w:color="auto"/>
                    <w:left w:val="none" w:sz="0" w:space="0" w:color="auto"/>
                    <w:bottom w:val="none" w:sz="0" w:space="0" w:color="auto"/>
                    <w:right w:val="none" w:sz="0" w:space="0" w:color="auto"/>
                  </w:divBdr>
                  <w:divsChild>
                    <w:div w:id="1547570116">
                      <w:marLeft w:val="0"/>
                      <w:marRight w:val="0"/>
                      <w:marTop w:val="0"/>
                      <w:marBottom w:val="0"/>
                      <w:divBdr>
                        <w:top w:val="none" w:sz="0" w:space="0" w:color="auto"/>
                        <w:left w:val="none" w:sz="0" w:space="0" w:color="auto"/>
                        <w:bottom w:val="none" w:sz="0" w:space="0" w:color="auto"/>
                        <w:right w:val="none" w:sz="0" w:space="0" w:color="auto"/>
                      </w:divBdr>
                    </w:div>
                  </w:divsChild>
                </w:div>
                <w:div w:id="1456439073">
                  <w:marLeft w:val="0"/>
                  <w:marRight w:val="0"/>
                  <w:marTop w:val="0"/>
                  <w:marBottom w:val="0"/>
                  <w:divBdr>
                    <w:top w:val="none" w:sz="0" w:space="0" w:color="auto"/>
                    <w:left w:val="none" w:sz="0" w:space="0" w:color="auto"/>
                    <w:bottom w:val="none" w:sz="0" w:space="0" w:color="auto"/>
                    <w:right w:val="none" w:sz="0" w:space="0" w:color="auto"/>
                  </w:divBdr>
                  <w:divsChild>
                    <w:div w:id="166809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013213">
              <w:marLeft w:val="0"/>
              <w:marRight w:val="0"/>
              <w:marTop w:val="0"/>
              <w:marBottom w:val="0"/>
              <w:divBdr>
                <w:top w:val="none" w:sz="0" w:space="0" w:color="auto"/>
                <w:left w:val="none" w:sz="0" w:space="0" w:color="auto"/>
                <w:bottom w:val="none" w:sz="0" w:space="0" w:color="auto"/>
                <w:right w:val="none" w:sz="0" w:space="0" w:color="auto"/>
              </w:divBdr>
              <w:divsChild>
                <w:div w:id="32309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gov.uk/government/uploads/system/uploads/attachment_data/file/477235/GOV_CR_GUIDANCE_FAQs_FINAL.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teacherservices.education.gov.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647389/Overview_of_Sexting_Guidance.pdf" TargetMode="External"/><Relationship Id="rId5" Type="http://schemas.openxmlformats.org/officeDocument/2006/relationships/footnotes" Target="footnotes.xml"/><Relationship Id="rId15" Type="http://schemas.openxmlformats.org/officeDocument/2006/relationships/hyperlink" Target="http://www.gov.uk)" TargetMode="External"/><Relationship Id="rId10" Type="http://schemas.openxmlformats.org/officeDocument/2006/relationships/hyperlink" Target="https://assets.publishing.service.gov.uk/government/uploads/system/uploads/attachment_data/file/674416/Searching_screening_and_confiscation.pdf"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afeguardinginschools.us12.list-manage2.com/track/click?u=efe032677d94ceba51dd39a7f&amp;id=0db5d68050&amp;e=f655161d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10568</Words>
  <Characters>60239</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R</dc:creator>
  <cp:keywords/>
  <dc:description/>
  <cp:lastModifiedBy>Camilla Stefani</cp:lastModifiedBy>
  <cp:revision>2</cp:revision>
  <cp:lastPrinted>2018-09-02T11:59:00Z</cp:lastPrinted>
  <dcterms:created xsi:type="dcterms:W3CDTF">2019-05-17T10:37:00Z</dcterms:created>
  <dcterms:modified xsi:type="dcterms:W3CDTF">2019-05-17T10:37:00Z</dcterms:modified>
</cp:coreProperties>
</file>