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2FFE6AFB"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001610E6">
        <w:rPr>
          <w:rFonts w:ascii="Gill Sans MT" w:hAnsi="Gill Sans MT"/>
          <w:b/>
          <w:sz w:val="24"/>
          <w:szCs w:val="24"/>
          <w:lang w:val="en-GB"/>
        </w:rPr>
        <w:t>n</w:t>
      </w:r>
    </w:p>
    <w:p w14:paraId="5FE43BC4" w14:textId="0D3E7440" w:rsidR="003E51E1" w:rsidRDefault="003E51E1" w:rsidP="00DF25DE">
      <w:pPr>
        <w:pStyle w:val="TitlePage"/>
        <w:rPr>
          <w:rFonts w:ascii="Gill Sans MT" w:hAnsi="Gill Sans MT"/>
          <w:b/>
          <w:sz w:val="24"/>
          <w:szCs w:val="24"/>
          <w:lang w:val="en-GB"/>
        </w:rPr>
      </w:pP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C0E83C6"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7A34D8">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23D7149C"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DE6F228"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w:t>
      </w:r>
      <w:r w:rsidR="007A34D8">
        <w:rPr>
          <w:rFonts w:ascii="Gill Sans MT" w:hAnsi="Gill Sans MT"/>
          <w:sz w:val="24"/>
          <w:szCs w:val="24"/>
          <w:lang w:val="en-GB"/>
        </w:rPr>
        <w:t>2020</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5A957F16"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r w:rsidR="004A74F8" w:rsidRPr="004A74F8">
        <w:rPr>
          <w:rFonts w:ascii="Gill Sans MT" w:hAnsi="Gill Sans MT"/>
          <w:sz w:val="24"/>
          <w:szCs w:val="24"/>
          <w:lang w:val="en-GB"/>
        </w:rPr>
        <w:t>The Employee is required to complete a Pre-Employment Health Check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2BD4F566"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1610E6" w:rsidRPr="001610E6">
        <w:rPr>
          <w:rFonts w:ascii="Gill Sans MT" w:hAnsi="Gill Sans MT"/>
          <w:sz w:val="24"/>
          <w:szCs w:val="24"/>
          <w:lang w:val="en-GB"/>
        </w:rPr>
        <w:t xml:space="preserve">The Post is [a permanent full time post] [a permanent part time post] [for a fixed-term which expires on [ </w:t>
      </w:r>
      <w:proofErr w:type="gramStart"/>
      <w:r w:rsidR="001610E6" w:rsidRPr="001610E6">
        <w:rPr>
          <w:rFonts w:ascii="Gill Sans MT" w:hAnsi="Gill Sans MT"/>
          <w:sz w:val="24"/>
          <w:szCs w:val="24"/>
          <w:lang w:val="en-GB"/>
        </w:rPr>
        <w:t xml:space="preserve">  ]</w:t>
      </w:r>
      <w:proofErr w:type="gramEnd"/>
      <w:r w:rsidR="001610E6" w:rsidRPr="001610E6">
        <w:rPr>
          <w:rFonts w:ascii="Gill Sans MT" w:hAnsi="Gill Sans MT"/>
          <w:sz w:val="24"/>
          <w:szCs w:val="24"/>
          <w:lang w:val="en-GB"/>
        </w:rPr>
        <w:t xml:space="preserve"> ] [a temporary post which will expire on the happening of [        ] ]</w:t>
      </w:r>
    </w:p>
    <w:p w14:paraId="5C1A8504" w14:textId="4B60467B" w:rsidR="003E51E1" w:rsidRPr="009B0878" w:rsidRDefault="003E51E1" w:rsidP="003E51E1">
      <w:pPr>
        <w:pStyle w:val="Clauses"/>
        <w:spacing w:line="240" w:lineRule="auto"/>
        <w:ind w:left="1418" w:hanging="720"/>
        <w:rPr>
          <w:rFonts w:ascii="Gill Sans MT" w:hAnsi="Gill Sans MT"/>
          <w:sz w:val="24"/>
          <w:szCs w:val="24"/>
          <w:lang w:val="en-GB"/>
        </w:rPr>
      </w:pPr>
      <w:r w:rsidRPr="009B0878">
        <w:rPr>
          <w:rFonts w:ascii="Gill Sans MT" w:hAnsi="Gill Sans MT"/>
          <w:sz w:val="24"/>
          <w:szCs w:val="24"/>
          <w:lang w:val="en-GB"/>
        </w:rPr>
        <w:t>5.2</w:t>
      </w:r>
      <w:r w:rsidRPr="009B0878">
        <w:rPr>
          <w:rFonts w:ascii="Gill Sans MT" w:hAnsi="Gill Sans MT"/>
          <w:sz w:val="24"/>
          <w:szCs w:val="24"/>
          <w:lang w:val="en-GB"/>
        </w:rPr>
        <w:tab/>
        <w:t>The Post will be subject to a probationary period of 1 term, during which time either party may give to the other not less than 1 week's written notice of termination. The Employer may extend the Employee's probationary period unilaterally for such further period as it sees fit, provided always that the total probationary period shall not exceed 2 consecutive terms (save in exceptional circumstances).</w:t>
      </w:r>
      <w:r w:rsidR="000A354B">
        <w:rPr>
          <w:rFonts w:ascii="Gill Sans MT" w:hAnsi="Gill Sans MT"/>
          <w:sz w:val="24"/>
          <w:szCs w:val="24"/>
          <w:lang w:val="en-GB"/>
        </w:rPr>
        <w:t xml:space="preserve">  </w:t>
      </w:r>
      <w:r w:rsidR="000A354B" w:rsidRPr="000A354B">
        <w:rPr>
          <w:rFonts w:ascii="Gill Sans MT" w:hAnsi="Gill Sans MT"/>
          <w:sz w:val="24"/>
          <w:szCs w:val="24"/>
          <w:lang w:val="en-GB"/>
        </w:rPr>
        <w:t>The probationary period will be managed in line with the school’s probationary policy.</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lastRenderedPageBreak/>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2"/>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3"/>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4"/>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w:t>
      </w:r>
      <w:proofErr w:type="gramStart"/>
      <w:r w:rsidR="00B27D0D" w:rsidRPr="009420AF">
        <w:rPr>
          <w:rFonts w:ascii="Gill Sans MT" w:hAnsi="Gill Sans MT"/>
          <w:sz w:val="24"/>
          <w:szCs w:val="24"/>
        </w:rPr>
        <w:t>policy</w:t>
      </w:r>
      <w:r w:rsidR="00002218" w:rsidRPr="009420AF">
        <w:rPr>
          <w:rFonts w:ascii="Gill Sans MT" w:hAnsi="Gill Sans MT"/>
          <w:sz w:val="24"/>
          <w:szCs w:val="24"/>
        </w:rPr>
        <w:t>;</w:t>
      </w:r>
      <w:proofErr w:type="gramEnd"/>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5"/>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6"/>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32ED54BD"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3D6834EF" w14:textId="77777777" w:rsidR="004A74F8" w:rsidRDefault="000A354B" w:rsidP="004A74F8">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4A74F8" w:rsidRPr="004A74F8">
        <w:rPr>
          <w:rFonts w:ascii="Gill Sans MT" w:hAnsi="Gill Sans MT"/>
          <w:sz w:val="24"/>
          <w:szCs w:val="24"/>
          <w:lang w:val="en-GB"/>
        </w:rPr>
        <w:t>The employee shall also have access to a variety of benefits.  The employer shall inform the employee as to when they are available and how to access them.</w:t>
      </w:r>
    </w:p>
    <w:p w14:paraId="4939DB1E" w14:textId="3A6B31F4" w:rsidR="00002218" w:rsidRPr="009420AF" w:rsidRDefault="005E2733" w:rsidP="004A74F8">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lastRenderedPageBreak/>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7"/>
      </w:r>
    </w:p>
    <w:p w14:paraId="1FA4982F" w14:textId="1E7A76CD"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4A74F8">
        <w:rPr>
          <w:rFonts w:ascii="Gill Sans MT" w:hAnsi="Gill Sans MT"/>
          <w:sz w:val="24"/>
          <w:szCs w:val="24"/>
        </w:rPr>
        <w:t>As a part time member of staff you will be working </w:t>
      </w:r>
      <w:proofErr w:type="gramStart"/>
      <w:r w:rsidR="004A74F8">
        <w:rPr>
          <w:rFonts w:ascii="Gill Sans MT" w:hAnsi="Gill Sans MT"/>
          <w:sz w:val="24"/>
          <w:szCs w:val="24"/>
        </w:rPr>
        <w:t>  </w:t>
      </w:r>
      <w:r w:rsidR="00D4791A" w:rsidRPr="009420AF">
        <w:rPr>
          <w:rFonts w:ascii="Gill Sans MT" w:hAnsi="Gill Sans MT"/>
          <w:sz w:val="24"/>
          <w:szCs w:val="24"/>
          <w:lang w:val="en-GB"/>
        </w:rPr>
        <w:t>]</w:t>
      </w:r>
      <w:proofErr w:type="gramEnd"/>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18"/>
      </w:r>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19"/>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1F67444C" w:rsidR="001A0ED7" w:rsidRPr="009420AF" w:rsidRDefault="001A0ED7"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8.3</w:t>
      </w:r>
      <w:r w:rsidRPr="009420AF">
        <w:rPr>
          <w:rFonts w:ascii="Gill Sans MT" w:hAnsi="Gill Sans MT"/>
          <w:sz w:val="24"/>
          <w:szCs w:val="24"/>
          <w:lang w:val="en-GB"/>
        </w:rPr>
        <w:tab/>
      </w:r>
      <w:r w:rsidR="004A74F8">
        <w:rPr>
          <w:lang w:eastAsia="en-GB"/>
        </w:rPr>
        <w:t>The Employee may not be required to undertake midday supervision and will be allowed a break of a reasonable length as near to the middle of each school day as is reasonably practicable.</w:t>
      </w: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0"/>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 xml:space="preserve">the Employer as set out in the </w:t>
      </w:r>
      <w:proofErr w:type="gramStart"/>
      <w:r w:rsidRPr="009420AF">
        <w:rPr>
          <w:rFonts w:ascii="Gill Sans MT" w:hAnsi="Gill Sans MT"/>
          <w:sz w:val="24"/>
          <w:szCs w:val="24"/>
          <w:lang w:val="en-GB"/>
        </w:rPr>
        <w:t>Handbook;</w:t>
      </w:r>
      <w:proofErr w:type="gramEnd"/>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lastRenderedPageBreak/>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 xml:space="preserve">Funding Agreement and the Memorandum and Articles of Association of the </w:t>
      </w:r>
      <w:proofErr w:type="gramStart"/>
      <w:r w:rsidRPr="009420AF">
        <w:rPr>
          <w:rFonts w:ascii="Gill Sans MT" w:hAnsi="Gill Sans MT"/>
          <w:sz w:val="24"/>
          <w:szCs w:val="24"/>
          <w:lang w:val="en-GB"/>
        </w:rPr>
        <w:t>Employer</w:t>
      </w:r>
      <w:r w:rsidRPr="009420AF">
        <w:rPr>
          <w:rFonts w:ascii="Gill Sans MT" w:hAnsi="Gill Sans MT"/>
          <w:sz w:val="24"/>
          <w:szCs w:val="24"/>
        </w:rPr>
        <w:t>;</w:t>
      </w:r>
      <w:proofErr w:type="gramEnd"/>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 xml:space="preserve">the provisions of the Education Acts and any associated </w:t>
      </w:r>
      <w:proofErr w:type="gramStart"/>
      <w:r w:rsidRPr="009420AF">
        <w:rPr>
          <w:rFonts w:ascii="Gill Sans MT" w:hAnsi="Gill Sans MT"/>
          <w:sz w:val="24"/>
          <w:szCs w:val="24"/>
        </w:rPr>
        <w:t>regulations;</w:t>
      </w:r>
      <w:proofErr w:type="gramEnd"/>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w:t>
      </w:r>
      <w:proofErr w:type="gramStart"/>
      <w:r w:rsidRPr="009420AF">
        <w:rPr>
          <w:rFonts w:ascii="Gill Sans MT" w:hAnsi="Gill Sans MT"/>
          <w:sz w:val="24"/>
          <w:szCs w:val="24"/>
          <w:lang w:val="en-GB"/>
        </w:rPr>
        <w:t>);</w:t>
      </w:r>
      <w:proofErr w:type="gramEnd"/>
      <w:r w:rsidRPr="009420AF">
        <w:rPr>
          <w:rFonts w:ascii="Gill Sans MT" w:hAnsi="Gill Sans MT"/>
          <w:sz w:val="24"/>
          <w:szCs w:val="24"/>
          <w:lang w:val="en-GB"/>
        </w:rPr>
        <w:t xml:space="preserve">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 xml:space="preserve">the conditions of employment prescribed in the STPCD from time to time in </w:t>
      </w:r>
      <w:proofErr w:type="gramStart"/>
      <w:r w:rsidRPr="009420AF">
        <w:rPr>
          <w:rFonts w:ascii="Gill Sans MT" w:hAnsi="Gill Sans MT"/>
          <w:sz w:val="24"/>
          <w:szCs w:val="24"/>
        </w:rPr>
        <w:t>force</w:t>
      </w:r>
      <w:r w:rsidR="00B62E9E" w:rsidRPr="009420AF">
        <w:rPr>
          <w:rFonts w:ascii="Gill Sans MT" w:hAnsi="Gill Sans MT"/>
          <w:sz w:val="24"/>
          <w:szCs w:val="24"/>
          <w:lang w:val="en-GB"/>
        </w:rPr>
        <w:t>;</w:t>
      </w:r>
      <w:proofErr w:type="gramEnd"/>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proofErr w:type="gramStart"/>
      <w:r w:rsidRPr="009420AF">
        <w:rPr>
          <w:rFonts w:ascii="Gill Sans MT" w:hAnsi="Gill Sans MT"/>
          <w:sz w:val="24"/>
          <w:szCs w:val="24"/>
          <w:lang w:val="en-GB"/>
        </w:rPr>
        <w:t>there</w:t>
      </w:r>
      <w:r w:rsidRPr="009420AF">
        <w:rPr>
          <w:rFonts w:ascii="Gill Sans MT" w:hAnsi="Gill Sans MT"/>
          <w:sz w:val="24"/>
          <w:szCs w:val="24"/>
        </w:rPr>
        <w:t>of;</w:t>
      </w:r>
      <w:proofErr w:type="gramEnd"/>
      <w:r w:rsidRPr="009420AF">
        <w:rPr>
          <w:rFonts w:ascii="Gill Sans MT" w:hAnsi="Gill Sans MT"/>
          <w:sz w:val="24"/>
          <w:szCs w:val="24"/>
        </w:rPr>
        <w:t xml:space="preserve">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proofErr w:type="gramStart"/>
      <w:r w:rsidR="00B36643" w:rsidRPr="009420AF">
        <w:rPr>
          <w:rFonts w:ascii="Gill Sans MT" w:hAnsi="Gill Sans MT"/>
          <w:szCs w:val="24"/>
          <w:lang w:val="en-US"/>
        </w:rPr>
        <w:t>Academy</w:t>
      </w:r>
      <w:r w:rsidRPr="009420AF">
        <w:rPr>
          <w:rFonts w:ascii="Gill Sans MT" w:hAnsi="Gill Sans MT"/>
          <w:szCs w:val="24"/>
          <w:lang w:val="en-US"/>
        </w:rPr>
        <w:t>;</w:t>
      </w:r>
      <w:proofErr w:type="gramEnd"/>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w:t>
      </w:r>
      <w:proofErr w:type="gramStart"/>
      <w:r w:rsidR="00BB6948" w:rsidRPr="009420AF">
        <w:rPr>
          <w:rFonts w:ascii="Gill Sans MT" w:hAnsi="Gill Sans MT"/>
          <w:szCs w:val="24"/>
          <w:lang w:val="en-US"/>
        </w:rPr>
        <w:t>to,</w:t>
      </w:r>
      <w:proofErr w:type="gramEnd"/>
      <w:r w:rsidR="00BB6948" w:rsidRPr="009420AF">
        <w:rPr>
          <w:rFonts w:ascii="Gill Sans MT" w:hAnsi="Gill Sans MT"/>
          <w:szCs w:val="24"/>
          <w:lang w:val="en-US"/>
        </w:rPr>
        <w:t xml:space="preserve">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4"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379EB01A" w14:textId="00AE631C"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4A74F8">
        <w:rPr>
          <w:rFonts w:ascii="Gill Sans MT" w:hAnsi="Gill Sans MT"/>
          <w:sz w:val="24"/>
          <w:szCs w:val="24"/>
          <w:lang w:val="en-GB"/>
        </w:rPr>
        <w:t>5</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4"/>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06A57247" w:rsidR="00002218" w:rsidRPr="000A354B"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0A354B">
        <w:rPr>
          <w:rFonts w:ascii="Gill Sans MT" w:hAnsi="Gill Sans MT"/>
          <w:sz w:val="24"/>
          <w:szCs w:val="24"/>
          <w:lang w:val="en-GB"/>
        </w:rPr>
        <w:t xml:space="preserve"> Please see the </w:t>
      </w:r>
      <w:r w:rsidR="00D22689">
        <w:rPr>
          <w:rFonts w:ascii="Gill Sans MT" w:hAnsi="Gill Sans MT"/>
          <w:sz w:val="24"/>
          <w:szCs w:val="24"/>
          <w:lang w:val="en-GB"/>
        </w:rPr>
        <w:t>Employer</w:t>
      </w:r>
      <w:r w:rsidR="000A354B">
        <w:rPr>
          <w:rFonts w:ascii="Gill Sans MT" w:hAnsi="Gill Sans MT"/>
          <w:sz w:val="24"/>
          <w:szCs w:val="24"/>
          <w:lang w:val="en-GB"/>
        </w:rPr>
        <w:t>’s Special Leave Policy for further information.</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55BEE7A5" w14:textId="77777777" w:rsidR="000A354B" w:rsidRPr="009B0878" w:rsidRDefault="00E661EF" w:rsidP="000A354B">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0A354B" w:rsidRPr="00304F15">
        <w:rPr>
          <w:rFonts w:ascii="Gill Sans MT" w:hAnsi="Gill Sans MT"/>
          <w:sz w:val="24"/>
          <w:szCs w:val="24"/>
          <w:lang w:val="en-GB"/>
        </w:rPr>
        <w:t xml:space="preserve">More information </w:t>
      </w:r>
      <w:r w:rsidR="000A354B">
        <w:rPr>
          <w:rFonts w:ascii="Gill Sans MT" w:hAnsi="Gill Sans MT"/>
          <w:sz w:val="24"/>
          <w:szCs w:val="24"/>
          <w:lang w:val="en-GB"/>
        </w:rPr>
        <w:t xml:space="preserve">on sick pay </w:t>
      </w:r>
      <w:r w:rsidR="000A354B" w:rsidRPr="00304F15">
        <w:rPr>
          <w:rFonts w:ascii="Gill Sans MT" w:hAnsi="Gill Sans MT"/>
          <w:sz w:val="24"/>
          <w:szCs w:val="24"/>
          <w:lang w:val="en-GB"/>
        </w:rPr>
        <w:t xml:space="preserve">can be found in the </w:t>
      </w:r>
      <w:r w:rsidR="000A354B">
        <w:rPr>
          <w:rFonts w:ascii="Gill Sans MT" w:hAnsi="Gill Sans MT"/>
          <w:sz w:val="24"/>
          <w:szCs w:val="24"/>
          <w:lang w:val="en-GB"/>
        </w:rPr>
        <w:t xml:space="preserve">Employer’s </w:t>
      </w:r>
      <w:r w:rsidR="000A354B" w:rsidRPr="00304F15">
        <w:rPr>
          <w:rFonts w:ascii="Gill Sans MT" w:hAnsi="Gill Sans MT"/>
          <w:sz w:val="24"/>
          <w:szCs w:val="24"/>
          <w:lang w:val="en-GB"/>
        </w:rPr>
        <w:t>Sickness Absence Policy</w:t>
      </w:r>
      <w:r w:rsidR="000A354B">
        <w:rPr>
          <w:rFonts w:ascii="Gill Sans MT" w:hAnsi="Gill Sans MT"/>
          <w:sz w:val="24"/>
          <w:szCs w:val="24"/>
          <w:lang w:val="en-GB"/>
        </w:rPr>
        <w:t>.</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4838D353"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76D6341" w14:textId="77777777" w:rsidR="000A354B" w:rsidRDefault="000A354B" w:rsidP="000A354B">
      <w:pPr>
        <w:tabs>
          <w:tab w:val="left" w:pos="142"/>
        </w:tabs>
        <w:spacing w:after="160" w:line="259" w:lineRule="auto"/>
        <w:rPr>
          <w:rFonts w:ascii="Gill Sans MT" w:hAnsi="Gill Sans MT"/>
          <w:sz w:val="24"/>
          <w:szCs w:val="24"/>
        </w:rPr>
      </w:pPr>
    </w:p>
    <w:p w14:paraId="47100020" w14:textId="5602F754" w:rsidR="000A354B" w:rsidRPr="000A354B" w:rsidRDefault="000A354B" w:rsidP="000A354B">
      <w:pPr>
        <w:tabs>
          <w:tab w:val="left" w:pos="142"/>
        </w:tabs>
        <w:spacing w:after="160" w:line="259" w:lineRule="auto"/>
      </w:pPr>
      <w:r>
        <w:rPr>
          <w:rFonts w:ascii="Gill Sans MT" w:hAnsi="Gill Sans MT"/>
          <w:sz w:val="24"/>
          <w:szCs w:val="24"/>
        </w:rPr>
        <w:tab/>
      </w:r>
      <w:r>
        <w:rPr>
          <w:rFonts w:ascii="Gill Sans MT" w:hAnsi="Gill Sans MT"/>
          <w:sz w:val="24"/>
          <w:szCs w:val="24"/>
        </w:rPr>
        <w:tab/>
        <w:t>12.3</w:t>
      </w:r>
      <w:r>
        <w:rPr>
          <w:rFonts w:ascii="Gill Sans MT" w:hAnsi="Gill Sans MT"/>
          <w:sz w:val="24"/>
          <w:szCs w:val="24"/>
        </w:rPr>
        <w:tab/>
        <w:t>Full details can be found in the School’s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1"/>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2"/>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4"/>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lastRenderedPageBreak/>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0E0A571C" w14:textId="77777777" w:rsidR="000A354B" w:rsidRDefault="000A354B" w:rsidP="000A354B">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3DBC8106" w14:textId="77777777" w:rsidR="000A354B" w:rsidRDefault="000A354B" w:rsidP="000A354B">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School provides regular training and professional development to staff, some of which is mandatory.  The dates and times of regular internal training will be shared with you as soon as they are published.  </w:t>
      </w:r>
    </w:p>
    <w:p w14:paraId="03AE9155" w14:textId="77777777" w:rsidR="000A354B" w:rsidRDefault="000A354B" w:rsidP="000A354B">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p w14:paraId="5B0A2EA9" w14:textId="77777777" w:rsidR="000A354B" w:rsidRDefault="000A354B" w:rsidP="000A354B">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30ACFFDB" w14:textId="77777777" w:rsidR="000A354B" w:rsidRPr="006A4C4C" w:rsidRDefault="000A354B" w:rsidP="000A354B">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The Governing Body processes personal information on staff, including sensitive information, during the course of their employment.  The Governing Body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77E05510" w14:textId="77777777" w:rsidR="000A354B" w:rsidRPr="006A4C4C" w:rsidRDefault="000A354B" w:rsidP="000A354B">
      <w:pPr>
        <w:pStyle w:val="Clauses"/>
        <w:spacing w:line="240" w:lineRule="auto"/>
        <w:ind w:left="720" w:hanging="720"/>
        <w:rPr>
          <w:rFonts w:ascii="Gill Sans MT" w:hAnsi="Gill Sans MT"/>
          <w:sz w:val="24"/>
          <w:szCs w:val="24"/>
        </w:rPr>
      </w:pPr>
      <w:r w:rsidRPr="006A4C4C">
        <w:rPr>
          <w:rFonts w:ascii="Gill Sans MT" w:hAnsi="Gill Sans MT"/>
          <w:sz w:val="24"/>
          <w:szCs w:val="24"/>
        </w:rPr>
        <w:lastRenderedPageBreak/>
        <w:tab/>
        <w:t>As a member of staff in School, you will have access to information about staff and pupils, some of which may be confidential.  You are expected to process this information where required in your 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742C4537" w14:textId="77777777" w:rsidR="000A354B" w:rsidRDefault="000A354B" w:rsidP="000A354B"/>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5"/>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7"/>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8"/>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3">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4">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5">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6">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17">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18">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9">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0">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1">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3">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4">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5">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6">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7">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8">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54B"/>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0E6"/>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4F8"/>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4D8"/>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2689"/>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44158-48BE-4468-81F3-F69C3CE0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2</cp:revision>
  <cp:lastPrinted>2017-02-08T10:45:00Z</cp:lastPrinted>
  <dcterms:created xsi:type="dcterms:W3CDTF">2021-03-26T15:57:00Z</dcterms:created>
  <dcterms:modified xsi:type="dcterms:W3CDTF">2021-03-26T15:57:00Z</dcterms:modified>
</cp:coreProperties>
</file>