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5047" w14:textId="02CE3DD7" w:rsidR="00752125" w:rsidRDefault="004F3300" w:rsidP="00F11D47">
      <w:pPr>
        <w:pStyle w:val="Heading1"/>
        <w:jc w:val="center"/>
        <w:rPr>
          <w:sz w:val="40"/>
          <w:szCs w:val="40"/>
        </w:rPr>
      </w:pPr>
      <w:r>
        <w:rPr>
          <w:sz w:val="40"/>
          <w:szCs w:val="40"/>
        </w:rPr>
        <w:t xml:space="preserve">Abundance </w:t>
      </w:r>
    </w:p>
    <w:p w14:paraId="3B9F948A" w14:textId="3E5F6E0A" w:rsidR="006B6A51" w:rsidRPr="006B6A51" w:rsidRDefault="003E0A47" w:rsidP="006B6A51">
      <w:pPr>
        <w:pStyle w:val="NoSpacing"/>
        <w:jc w:val="center"/>
        <w:rPr>
          <w:b/>
          <w:bCs/>
          <w:color w:val="C00000"/>
          <w:sz w:val="24"/>
          <w:szCs w:val="24"/>
        </w:rPr>
      </w:pPr>
      <w:r w:rsidRPr="006B6A51">
        <w:rPr>
          <w:b/>
          <w:bCs/>
          <w:color w:val="C00000"/>
          <w:sz w:val="24"/>
          <w:szCs w:val="24"/>
        </w:rPr>
        <w:t xml:space="preserve">“I have come </w:t>
      </w:r>
      <w:r w:rsidR="006D365B" w:rsidRPr="006B6A51">
        <w:rPr>
          <w:b/>
          <w:bCs/>
          <w:color w:val="C00000"/>
          <w:sz w:val="24"/>
          <w:szCs w:val="24"/>
        </w:rPr>
        <w:t>in order that you might have life</w:t>
      </w:r>
      <w:r w:rsidR="006B6A51">
        <w:rPr>
          <w:b/>
          <w:bCs/>
          <w:color w:val="C00000"/>
          <w:sz w:val="24"/>
          <w:szCs w:val="24"/>
        </w:rPr>
        <w:t xml:space="preserve"> </w:t>
      </w:r>
      <w:r w:rsidR="006D365B" w:rsidRPr="006B6A51">
        <w:rPr>
          <w:b/>
          <w:bCs/>
          <w:color w:val="C00000"/>
          <w:sz w:val="24"/>
          <w:szCs w:val="24"/>
        </w:rPr>
        <w:t>- life in all its fullness.”</w:t>
      </w:r>
    </w:p>
    <w:p w14:paraId="3D27248B" w14:textId="416AEEFE" w:rsidR="003E0A47" w:rsidRPr="006B6A51" w:rsidRDefault="006D365B" w:rsidP="006B6A51">
      <w:pPr>
        <w:pStyle w:val="NoSpacing"/>
        <w:jc w:val="center"/>
        <w:rPr>
          <w:b/>
          <w:bCs/>
          <w:color w:val="C00000"/>
          <w:sz w:val="24"/>
          <w:szCs w:val="24"/>
        </w:rPr>
      </w:pPr>
      <w:r w:rsidRPr="006B6A51">
        <w:rPr>
          <w:b/>
          <w:bCs/>
          <w:color w:val="C00000"/>
          <w:sz w:val="24"/>
          <w:szCs w:val="24"/>
        </w:rPr>
        <w:t>John 10:</w:t>
      </w:r>
      <w:r w:rsidR="006B6A51">
        <w:rPr>
          <w:b/>
          <w:bCs/>
          <w:color w:val="C00000"/>
          <w:sz w:val="24"/>
          <w:szCs w:val="24"/>
        </w:rPr>
        <w:t xml:space="preserve">  </w:t>
      </w:r>
      <w:r w:rsidRPr="006B6A51">
        <w:rPr>
          <w:b/>
          <w:bCs/>
          <w:color w:val="C00000"/>
          <w:sz w:val="24"/>
          <w:szCs w:val="24"/>
        </w:rPr>
        <w:t>10</w:t>
      </w:r>
    </w:p>
    <w:p w14:paraId="30B8B04D" w14:textId="77777777" w:rsidR="004A75EC" w:rsidRDefault="004A75EC" w:rsidP="000050E1">
      <w:pPr>
        <w:pStyle w:val="NoSpacing"/>
        <w:jc w:val="center"/>
        <w:rPr>
          <w:b/>
          <w:bCs/>
          <w:color w:val="C00000"/>
          <w:sz w:val="24"/>
          <w:szCs w:val="24"/>
        </w:rPr>
      </w:pPr>
    </w:p>
    <w:p w14:paraId="71CA20ED" w14:textId="70BF1A95" w:rsidR="00C63EE6" w:rsidRDefault="006D365B" w:rsidP="000050E1">
      <w:pPr>
        <w:pStyle w:val="NoSpacing"/>
        <w:jc w:val="center"/>
        <w:rPr>
          <w:b/>
          <w:bCs/>
          <w:color w:val="C00000"/>
          <w:sz w:val="24"/>
          <w:szCs w:val="24"/>
        </w:rPr>
      </w:pPr>
      <w:bookmarkStart w:id="0" w:name="_Hlk38019170"/>
      <w:bookmarkEnd w:id="0"/>
      <w:r>
        <w:rPr>
          <w:rFonts w:ascii="Open Sans" w:hAnsi="Open Sans" w:cs="Open Sans"/>
          <w:noProof/>
          <w:color w:val="9FAAAA"/>
          <w:sz w:val="2"/>
          <w:szCs w:val="2"/>
        </w:rPr>
        <w:drawing>
          <wp:inline distT="0" distB="0" distL="0" distR="0" wp14:anchorId="20B0F3EA" wp14:editId="61E0B152">
            <wp:extent cx="2270760" cy="1775460"/>
            <wp:effectExtent l="0" t="0" r="0" b="0"/>
            <wp:docPr id="1" name="Picture 1" descr="‘I have other sheep that do not come from this sheepfold.  I must bring them too, and they will listen to my voice, so that there will be one flock and one shepherd. – Slide 1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have other sheep that do not come from this sheepfold.  I must bring them too, and they will listen to my voice, so that there will be one flock and one shepherd. – Slide 1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0760" cy="1775460"/>
                    </a:xfrm>
                    <a:prstGeom prst="rect">
                      <a:avLst/>
                    </a:prstGeom>
                    <a:noFill/>
                    <a:ln>
                      <a:noFill/>
                    </a:ln>
                  </pic:spPr>
                </pic:pic>
              </a:graphicData>
            </a:graphic>
          </wp:inline>
        </w:drawing>
      </w:r>
    </w:p>
    <w:p w14:paraId="72C14582" w14:textId="1A935EC0" w:rsidR="004A75EC" w:rsidRDefault="004A75EC" w:rsidP="00752125">
      <w:pPr>
        <w:pStyle w:val="NoSpacing"/>
        <w:jc w:val="center"/>
        <w:rPr>
          <w:sz w:val="24"/>
          <w:szCs w:val="24"/>
        </w:rPr>
      </w:pPr>
    </w:p>
    <w:p w14:paraId="22A699C2" w14:textId="5E9245EC" w:rsidR="00EE1D00" w:rsidRDefault="00EE1D00" w:rsidP="00752125">
      <w:pPr>
        <w:pStyle w:val="NoSpacing"/>
        <w:jc w:val="center"/>
        <w:rPr>
          <w:sz w:val="24"/>
          <w:szCs w:val="24"/>
        </w:rPr>
      </w:pPr>
      <w:r>
        <w:rPr>
          <w:sz w:val="24"/>
          <w:szCs w:val="24"/>
        </w:rPr>
        <w:t>Jesus knows each of his sheep by name.  They hear his voice and follow him.</w:t>
      </w:r>
    </w:p>
    <w:p w14:paraId="2C91675F" w14:textId="77777777" w:rsidR="00EE1D00" w:rsidRDefault="00EE1D00" w:rsidP="00752125">
      <w:pPr>
        <w:pStyle w:val="NoSpacing"/>
        <w:jc w:val="center"/>
        <w:rPr>
          <w:b/>
          <w:bCs/>
          <w:color w:val="C00000"/>
          <w:sz w:val="24"/>
          <w:szCs w:val="24"/>
        </w:rPr>
      </w:pPr>
    </w:p>
    <w:p w14:paraId="570CD247" w14:textId="54266A67" w:rsidR="00551DAF" w:rsidRPr="0056217E" w:rsidRDefault="00B02A8F" w:rsidP="00DD50F3">
      <w:pPr>
        <w:pStyle w:val="NoSpacing"/>
        <w:rPr>
          <w:rFonts w:cs="Calibri"/>
          <w:b/>
          <w:bCs/>
          <w:color w:val="000000" w:themeColor="text1"/>
        </w:rPr>
      </w:pPr>
      <w:r w:rsidRPr="0056217E">
        <w:rPr>
          <w:rFonts w:cs="Calibri"/>
          <w:b/>
          <w:bCs/>
          <w:color w:val="000000" w:themeColor="text1"/>
        </w:rPr>
        <w:t>Equipment:</w:t>
      </w:r>
    </w:p>
    <w:p w14:paraId="18C39940" w14:textId="01528D8C" w:rsidR="00B02A8F" w:rsidRPr="0056217E" w:rsidRDefault="00551DAF" w:rsidP="00551DAF">
      <w:pPr>
        <w:pStyle w:val="NoSpacing"/>
        <w:rPr>
          <w:noProof/>
          <w:lang w:eastAsia="en-GB"/>
        </w:rPr>
      </w:pPr>
      <w:r w:rsidRPr="0056217E">
        <w:rPr>
          <w:rFonts w:cs="Calibri"/>
          <w:b/>
          <w:bCs/>
          <w:color w:val="000000" w:themeColor="text1"/>
        </w:rPr>
        <w:t xml:space="preserve">                                                                                              </w:t>
      </w:r>
      <w:r w:rsidRPr="0056217E">
        <w:rPr>
          <w:noProof/>
        </w:rPr>
        <w:t xml:space="preserve"> </w:t>
      </w:r>
    </w:p>
    <w:p w14:paraId="685AACDB" w14:textId="5E036A0D" w:rsidR="00D06E7E" w:rsidRPr="0056217E" w:rsidRDefault="00D06E7E" w:rsidP="006D2F95">
      <w:pPr>
        <w:pStyle w:val="NoSpacing"/>
        <w:numPr>
          <w:ilvl w:val="0"/>
          <w:numId w:val="9"/>
        </w:numPr>
        <w:rPr>
          <w:i/>
          <w:iCs/>
        </w:rPr>
      </w:pPr>
      <w:r w:rsidRPr="0056217E">
        <w:t>Paper</w:t>
      </w:r>
      <w:r w:rsidR="00094789" w:rsidRPr="0056217E">
        <w:t xml:space="preserve"> </w:t>
      </w:r>
    </w:p>
    <w:p w14:paraId="552AF4A9" w14:textId="3CF885C7" w:rsidR="00D06E7E" w:rsidRPr="0056217E" w:rsidRDefault="00D06E7E" w:rsidP="006D2F95">
      <w:pPr>
        <w:pStyle w:val="NoSpacing"/>
        <w:numPr>
          <w:ilvl w:val="0"/>
          <w:numId w:val="9"/>
        </w:numPr>
        <w:rPr>
          <w:i/>
          <w:iCs/>
        </w:rPr>
      </w:pPr>
      <w:r w:rsidRPr="0056217E">
        <w:t>Pens/pencils/colouring pencils</w:t>
      </w:r>
    </w:p>
    <w:p w14:paraId="2530EE60" w14:textId="77777777" w:rsidR="00D06E7E" w:rsidRPr="0056217E" w:rsidRDefault="00D06E7E" w:rsidP="00D06E7E">
      <w:pPr>
        <w:pStyle w:val="NoSpacing"/>
        <w:ind w:left="360"/>
        <w:rPr>
          <w:i/>
          <w:iCs/>
        </w:rPr>
      </w:pPr>
    </w:p>
    <w:p w14:paraId="6C776C47" w14:textId="1F0FFDDF" w:rsidR="00B02A8F" w:rsidRPr="0056217E" w:rsidRDefault="00B02A8F" w:rsidP="00551DAF">
      <w:pPr>
        <w:pStyle w:val="NoSpacing"/>
        <w:rPr>
          <w:b/>
          <w:bCs/>
        </w:rPr>
      </w:pPr>
      <w:r w:rsidRPr="0056217E">
        <w:rPr>
          <w:b/>
          <w:bCs/>
        </w:rPr>
        <w:t>Instructions:</w:t>
      </w:r>
    </w:p>
    <w:p w14:paraId="438B1E91" w14:textId="4B207040" w:rsidR="00094789" w:rsidRPr="0056217E" w:rsidRDefault="00094789" w:rsidP="00551DAF">
      <w:pPr>
        <w:pStyle w:val="NoSpacing"/>
        <w:rPr>
          <w:b/>
          <w:bCs/>
        </w:rPr>
      </w:pPr>
    </w:p>
    <w:p w14:paraId="7C93D895" w14:textId="77777777" w:rsidR="006B6A51" w:rsidRPr="0056217E" w:rsidRDefault="00094789" w:rsidP="006B6A51">
      <w:pPr>
        <w:pStyle w:val="NoSpacing"/>
        <w:numPr>
          <w:ilvl w:val="0"/>
          <w:numId w:val="14"/>
        </w:numPr>
      </w:pPr>
      <w:r w:rsidRPr="0056217E">
        <w:t>Draw a large outline of a person on your sheet of paper</w:t>
      </w:r>
    </w:p>
    <w:p w14:paraId="3301FEC3" w14:textId="1D59AF17" w:rsidR="006B6A51" w:rsidRPr="0056217E" w:rsidRDefault="0014541E" w:rsidP="006B6A51">
      <w:pPr>
        <w:pStyle w:val="NoSpacing"/>
        <w:numPr>
          <w:ilvl w:val="0"/>
          <w:numId w:val="14"/>
        </w:numPr>
      </w:pPr>
      <w:bookmarkStart w:id="1" w:name="_Hlk39056037"/>
      <w:r w:rsidRPr="0056217E">
        <w:t>During the quiet reflection time</w:t>
      </w:r>
      <w:r w:rsidR="006B6A51" w:rsidRPr="0056217E">
        <w:t>, write down or draw inside the shape as many things you can thin</w:t>
      </w:r>
      <w:r w:rsidR="009C4FFF" w:rsidRPr="0056217E">
        <w:t>k</w:t>
      </w:r>
      <w:r w:rsidR="006B6A51" w:rsidRPr="0056217E">
        <w:t xml:space="preserve"> of that you have in abundance.  (Abundance means to have large amounts of something.)  </w:t>
      </w:r>
      <w:proofErr w:type="spellStart"/>
      <w:r w:rsidR="006B6A51" w:rsidRPr="0056217E">
        <w:t>Eg</w:t>
      </w:r>
      <w:proofErr w:type="spellEnd"/>
      <w:r w:rsidR="006B6A51" w:rsidRPr="0056217E">
        <w:t>:  Smiles, hugs, friends, family members, water to drink, food to eat, books to read, toys to play with.</w:t>
      </w:r>
    </w:p>
    <w:bookmarkEnd w:id="1"/>
    <w:p w14:paraId="361B5E5F" w14:textId="149ED143" w:rsidR="0014541E" w:rsidRPr="0056217E" w:rsidRDefault="0014541E" w:rsidP="00B534CB">
      <w:pPr>
        <w:pStyle w:val="ListParagraph"/>
        <w:numPr>
          <w:ilvl w:val="0"/>
          <w:numId w:val="12"/>
        </w:numPr>
        <w:spacing w:after="0"/>
        <w:rPr>
          <w:b/>
          <w:bCs/>
        </w:rPr>
      </w:pPr>
      <w:r w:rsidRPr="0056217E">
        <w:rPr>
          <w:b/>
          <w:bCs/>
        </w:rPr>
        <w:t>After the reflection, it is time for you to do an activity:</w:t>
      </w:r>
    </w:p>
    <w:p w14:paraId="2BCEAAE4" w14:textId="4742BA60" w:rsidR="009C4FFF" w:rsidRPr="0056217E" w:rsidRDefault="009C4FFF" w:rsidP="009C4FFF">
      <w:pPr>
        <w:pStyle w:val="ListParagraph"/>
        <w:spacing w:after="0"/>
        <w:ind w:left="360"/>
      </w:pPr>
      <w:r w:rsidRPr="0056217E">
        <w:rPr>
          <w:b/>
          <w:bCs/>
        </w:rPr>
        <w:t xml:space="preserve">Options:   </w:t>
      </w:r>
      <w:r w:rsidRPr="0056217E">
        <w:t>Play, bake, design, sing.  See details below.</w:t>
      </w:r>
    </w:p>
    <w:p w14:paraId="71A07D95" w14:textId="77777777" w:rsidR="00551DAF" w:rsidRPr="0056217E" w:rsidRDefault="00551DAF" w:rsidP="00551DAF">
      <w:pPr>
        <w:pStyle w:val="NoSpacing"/>
        <w:rPr>
          <w:b/>
          <w:bCs/>
        </w:rPr>
      </w:pPr>
    </w:p>
    <w:p w14:paraId="2F0254CF" w14:textId="0AC4CB35" w:rsidR="00EA53CB" w:rsidRPr="0056217E" w:rsidRDefault="00F51B19" w:rsidP="00F51B19">
      <w:pPr>
        <w:spacing w:after="0"/>
        <w:rPr>
          <w:b/>
          <w:bCs/>
        </w:rPr>
      </w:pPr>
      <w:r w:rsidRPr="0056217E">
        <w:rPr>
          <w:b/>
          <w:bCs/>
        </w:rPr>
        <w:t>Reflection:</w:t>
      </w:r>
      <w:r w:rsidR="00EA53CB" w:rsidRPr="0056217E">
        <w:rPr>
          <w:b/>
          <w:bCs/>
        </w:rPr>
        <w:t xml:space="preserve">  Begin by watching </w:t>
      </w:r>
      <w:r w:rsidR="00900C66" w:rsidRPr="0056217E">
        <w:rPr>
          <w:b/>
          <w:bCs/>
        </w:rPr>
        <w:t>on</w:t>
      </w:r>
      <w:r w:rsidR="00817CC4" w:rsidRPr="0056217E">
        <w:rPr>
          <w:b/>
          <w:bCs/>
        </w:rPr>
        <w:t xml:space="preserve">e </w:t>
      </w:r>
      <w:r w:rsidR="0096664E" w:rsidRPr="0056217E">
        <w:rPr>
          <w:b/>
          <w:bCs/>
        </w:rPr>
        <w:t xml:space="preserve">of </w:t>
      </w:r>
      <w:r w:rsidR="009C4FFF" w:rsidRPr="0056217E">
        <w:rPr>
          <w:b/>
          <w:bCs/>
        </w:rPr>
        <w:t xml:space="preserve">the clips.  Note which </w:t>
      </w:r>
    </w:p>
    <w:p w14:paraId="4C17E9D1" w14:textId="4C71C9CC" w:rsidR="0044320D" w:rsidRPr="0056217E" w:rsidRDefault="0044320D" w:rsidP="00F51B19">
      <w:pPr>
        <w:spacing w:after="0"/>
        <w:rPr>
          <w:b/>
          <w:bCs/>
        </w:rPr>
      </w:pPr>
    </w:p>
    <w:p w14:paraId="44576CE7" w14:textId="695349D9" w:rsidR="0044320D" w:rsidRPr="0056217E" w:rsidRDefault="0044320D" w:rsidP="00F51B19">
      <w:pPr>
        <w:spacing w:after="0"/>
        <w:rPr>
          <w:b/>
          <w:bCs/>
        </w:rPr>
      </w:pPr>
      <w:r w:rsidRPr="0056217E">
        <w:rPr>
          <w:b/>
          <w:bCs/>
        </w:rPr>
        <w:t>Recommended</w:t>
      </w:r>
      <w:r w:rsidR="0055027F" w:rsidRPr="0056217E">
        <w:rPr>
          <w:b/>
          <w:bCs/>
        </w:rPr>
        <w:t xml:space="preserve"> for:  EYFS</w:t>
      </w:r>
    </w:p>
    <w:p w14:paraId="3B4507DD" w14:textId="624B70B1" w:rsidR="008120D9" w:rsidRPr="0056217E" w:rsidRDefault="008120D9" w:rsidP="00F51B19">
      <w:pPr>
        <w:spacing w:after="0"/>
        <w:rPr>
          <w:b/>
          <w:bCs/>
        </w:rPr>
      </w:pPr>
    </w:p>
    <w:p w14:paraId="032F141D" w14:textId="5C635B4F" w:rsidR="008120D9" w:rsidRPr="0056217E" w:rsidRDefault="0056217E" w:rsidP="00F51B19">
      <w:pPr>
        <w:spacing w:after="0"/>
        <w:rPr>
          <w:rStyle w:val="Hyperlink"/>
          <w:b/>
          <w:bCs/>
        </w:rPr>
      </w:pPr>
      <w:r w:rsidRPr="0056217E">
        <w:rPr>
          <w:rFonts w:ascii="&amp;quot" w:hAnsi="&amp;quot"/>
          <w:color w:val="111111"/>
          <w:u w:val="single"/>
        </w:rPr>
        <w:fldChar w:fldCharType="begin"/>
      </w:r>
      <w:r w:rsidRPr="0056217E">
        <w:rPr>
          <w:rFonts w:ascii="&amp;quot" w:hAnsi="&amp;quot"/>
          <w:color w:val="111111"/>
          <w:u w:val="single"/>
        </w:rPr>
        <w:instrText xml:space="preserve"> HYPERLINK "https://www.youtube.com/watch?v=PGPQX3vQtU8" \o "View original video: The Baa Baa Song (He's the Good Shepherd) - Sibling Harmony" \t "_blank" </w:instrText>
      </w:r>
      <w:r w:rsidRPr="0056217E">
        <w:rPr>
          <w:rFonts w:ascii="&amp;quot" w:hAnsi="&amp;quot"/>
          <w:color w:val="111111"/>
          <w:u w:val="single"/>
        </w:rPr>
      </w:r>
      <w:r w:rsidRPr="0056217E">
        <w:rPr>
          <w:rFonts w:ascii="&amp;quot" w:hAnsi="&amp;quot"/>
          <w:color w:val="111111"/>
          <w:u w:val="single"/>
        </w:rPr>
        <w:fldChar w:fldCharType="separate"/>
      </w:r>
      <w:r w:rsidR="008120D9" w:rsidRPr="0056217E">
        <w:rPr>
          <w:rStyle w:val="Hyperlink"/>
          <w:rFonts w:ascii="&amp;quot" w:hAnsi="&amp;quot"/>
        </w:rPr>
        <w:t xml:space="preserve">The Baa </w:t>
      </w:r>
      <w:proofErr w:type="spellStart"/>
      <w:r w:rsidR="008120D9" w:rsidRPr="0056217E">
        <w:rPr>
          <w:rStyle w:val="Hyperlink"/>
          <w:rFonts w:ascii="&amp;quot" w:hAnsi="&amp;quot"/>
        </w:rPr>
        <w:t>Baa</w:t>
      </w:r>
      <w:proofErr w:type="spellEnd"/>
      <w:r w:rsidR="008120D9" w:rsidRPr="0056217E">
        <w:rPr>
          <w:rStyle w:val="Hyperlink"/>
          <w:rFonts w:ascii="&amp;quot" w:hAnsi="&amp;quot"/>
        </w:rPr>
        <w:t xml:space="preserve"> Song (He's the Good Shepherd) - Sibling Harmony</w:t>
      </w:r>
    </w:p>
    <w:p w14:paraId="45CF4F16" w14:textId="0FE7DAB6" w:rsidR="0055027F" w:rsidRPr="0056217E" w:rsidRDefault="0056217E" w:rsidP="00F51B19">
      <w:pPr>
        <w:spacing w:after="0"/>
        <w:rPr>
          <w:b/>
          <w:bCs/>
        </w:rPr>
      </w:pPr>
      <w:r w:rsidRPr="0056217E">
        <w:rPr>
          <w:rFonts w:ascii="&amp;quot" w:hAnsi="&amp;quot"/>
          <w:color w:val="111111"/>
          <w:u w:val="single"/>
        </w:rPr>
        <w:fldChar w:fldCharType="end"/>
      </w:r>
    </w:p>
    <w:p w14:paraId="22F0DCF1" w14:textId="109510C2" w:rsidR="0055027F" w:rsidRPr="0056217E" w:rsidRDefault="0055027F" w:rsidP="00F51B19">
      <w:pPr>
        <w:spacing w:after="0"/>
        <w:rPr>
          <w:b/>
          <w:bCs/>
        </w:rPr>
      </w:pPr>
      <w:r w:rsidRPr="0056217E">
        <w:rPr>
          <w:b/>
          <w:bCs/>
        </w:rPr>
        <w:t>Recommended for:</w:t>
      </w:r>
      <w:r w:rsidRPr="0056217E">
        <w:t xml:space="preserve">  </w:t>
      </w:r>
      <w:r w:rsidRPr="0056217E">
        <w:rPr>
          <w:b/>
          <w:bCs/>
        </w:rPr>
        <w:t>K.S 1 and Year 3 and 4</w:t>
      </w:r>
    </w:p>
    <w:p w14:paraId="41B0985A" w14:textId="27224583" w:rsidR="002215F7" w:rsidRPr="0056217E" w:rsidRDefault="002215F7" w:rsidP="00F51B19">
      <w:pPr>
        <w:spacing w:after="0"/>
        <w:rPr>
          <w:b/>
          <w:bCs/>
        </w:rPr>
      </w:pPr>
    </w:p>
    <w:p w14:paraId="68D17DE4" w14:textId="347441B6" w:rsidR="002215F7" w:rsidRPr="0056217E" w:rsidRDefault="002215F7" w:rsidP="00F51B19">
      <w:pPr>
        <w:spacing w:after="0"/>
        <w:rPr>
          <w:b/>
          <w:bCs/>
        </w:rPr>
      </w:pPr>
      <w:r w:rsidRPr="0056217E">
        <w:rPr>
          <w:b/>
          <w:bCs/>
        </w:rPr>
        <w:t>I am the Good Shepherd</w:t>
      </w:r>
    </w:p>
    <w:p w14:paraId="42F15B60" w14:textId="756B9A2A" w:rsidR="00900C66" w:rsidRPr="0056217E" w:rsidRDefault="0056217E" w:rsidP="00F51B19">
      <w:pPr>
        <w:spacing w:after="0"/>
      </w:pPr>
      <w:hyperlink r:id="rId10" w:history="1">
        <w:r w:rsidRPr="0056217E">
          <w:rPr>
            <w:color w:val="0000FF"/>
            <w:u w:val="single"/>
          </w:rPr>
          <w:t>https://www.youtube.com/watch?v=ar732X9uO3I</w:t>
        </w:r>
      </w:hyperlink>
    </w:p>
    <w:p w14:paraId="183D7065" w14:textId="77777777" w:rsidR="0056217E" w:rsidRPr="0056217E" w:rsidRDefault="0056217E" w:rsidP="00F51B19">
      <w:pPr>
        <w:spacing w:after="0"/>
        <w:rPr>
          <w:b/>
          <w:bCs/>
        </w:rPr>
      </w:pPr>
    </w:p>
    <w:p w14:paraId="592E1687" w14:textId="357392AD" w:rsidR="00480AF5" w:rsidRPr="0056217E" w:rsidRDefault="0055027F" w:rsidP="00F51B19">
      <w:pPr>
        <w:spacing w:after="0"/>
        <w:rPr>
          <w:b/>
          <w:bCs/>
        </w:rPr>
      </w:pPr>
      <w:r w:rsidRPr="0056217E">
        <w:rPr>
          <w:b/>
          <w:bCs/>
        </w:rPr>
        <w:t xml:space="preserve">Recommended for:  </w:t>
      </w:r>
      <w:r w:rsidR="00900C66" w:rsidRPr="0056217E">
        <w:rPr>
          <w:b/>
          <w:bCs/>
        </w:rPr>
        <w:t>Year 5 and 6</w:t>
      </w:r>
    </w:p>
    <w:p w14:paraId="2DCEC719" w14:textId="77777777" w:rsidR="002215F7" w:rsidRPr="0056217E" w:rsidRDefault="002215F7" w:rsidP="00F51B19">
      <w:pPr>
        <w:spacing w:after="0"/>
        <w:rPr>
          <w:b/>
          <w:bCs/>
        </w:rPr>
      </w:pPr>
    </w:p>
    <w:p w14:paraId="4D0D645D" w14:textId="77777777" w:rsidR="008120D9" w:rsidRPr="0056217E" w:rsidRDefault="008120D9" w:rsidP="00F51B19">
      <w:pPr>
        <w:spacing w:after="0"/>
        <w:rPr>
          <w:b/>
          <w:bCs/>
        </w:rPr>
      </w:pPr>
      <w:r w:rsidRPr="0056217E">
        <w:rPr>
          <w:b/>
          <w:bCs/>
        </w:rPr>
        <w:t>I am the Good Shepherd</w:t>
      </w:r>
    </w:p>
    <w:p w14:paraId="1039A081" w14:textId="311F95BF" w:rsidR="003D411D" w:rsidRPr="0056217E" w:rsidRDefault="0056217E" w:rsidP="003D411D">
      <w:pPr>
        <w:pStyle w:val="NoSpacing"/>
      </w:pPr>
      <w:hyperlink r:id="rId11" w:history="1">
        <w:r w:rsidRPr="0056217E">
          <w:rPr>
            <w:color w:val="0000FF"/>
            <w:u w:val="single"/>
          </w:rPr>
          <w:t>https://www.youtube.com/watch?v=Z83TjsS7Et4</w:t>
        </w:r>
      </w:hyperlink>
    </w:p>
    <w:p w14:paraId="25DF1929" w14:textId="08D3951C" w:rsidR="0055027F" w:rsidRPr="0056217E" w:rsidRDefault="0055027F" w:rsidP="003D411D">
      <w:pPr>
        <w:pStyle w:val="NoSpacing"/>
        <w:rPr>
          <w:color w:val="000000"/>
        </w:rPr>
      </w:pPr>
      <w:r w:rsidRPr="0056217E">
        <w:rPr>
          <w:color w:val="000000"/>
        </w:rPr>
        <w:lastRenderedPageBreak/>
        <w:t>In the parable of the Good Shepherd</w:t>
      </w:r>
      <w:r w:rsidR="00862A3C" w:rsidRPr="0056217E">
        <w:rPr>
          <w:color w:val="000000"/>
        </w:rPr>
        <w:t>, Jesus speaks about himself being the gatekeeper</w:t>
      </w:r>
      <w:r w:rsidR="00EE1D00" w:rsidRPr="0056217E">
        <w:rPr>
          <w:color w:val="000000"/>
        </w:rPr>
        <w:t xml:space="preserve"> - t</w:t>
      </w:r>
      <w:r w:rsidR="00862A3C" w:rsidRPr="0056217E">
        <w:rPr>
          <w:color w:val="000000"/>
        </w:rPr>
        <w:t xml:space="preserve">he person that opens the gate for the sheep.   They hear </w:t>
      </w:r>
      <w:r w:rsidR="00EE1D00" w:rsidRPr="0056217E">
        <w:rPr>
          <w:color w:val="000000"/>
        </w:rPr>
        <w:t>hi</w:t>
      </w:r>
      <w:r w:rsidR="00862A3C" w:rsidRPr="0056217E">
        <w:rPr>
          <w:color w:val="000000"/>
        </w:rPr>
        <w:t xml:space="preserve">s voice as he calls each of his sheep by name, and he leads them out.  The sheep follow him because they know </w:t>
      </w:r>
      <w:r w:rsidR="00EE1D00" w:rsidRPr="0056217E">
        <w:rPr>
          <w:color w:val="000000"/>
        </w:rPr>
        <w:t>hi</w:t>
      </w:r>
      <w:r w:rsidR="00862A3C" w:rsidRPr="0056217E">
        <w:rPr>
          <w:color w:val="000000"/>
        </w:rPr>
        <w:t>s voice.  Back in Jesus’ time, though the sheep would be secure in their sheep pen, there would be space where, instead of a gate, the shepherd would lie down to watch his sheep, to keep them secure in the pen, and to be alert should an enemy</w:t>
      </w:r>
      <w:r w:rsidR="00EE1D00" w:rsidRPr="0056217E">
        <w:rPr>
          <w:color w:val="000000"/>
        </w:rPr>
        <w:t>,</w:t>
      </w:r>
      <w:r w:rsidR="00862A3C" w:rsidRPr="0056217E">
        <w:rPr>
          <w:color w:val="000000"/>
        </w:rPr>
        <w:t xml:space="preserve"> </w:t>
      </w:r>
      <w:r w:rsidR="00862A3C" w:rsidRPr="0056217E">
        <w:t>li</w:t>
      </w:r>
      <w:r w:rsidR="0096664E" w:rsidRPr="0056217E">
        <w:t>k</w:t>
      </w:r>
      <w:r w:rsidR="00862A3C" w:rsidRPr="0056217E">
        <w:t>e</w:t>
      </w:r>
      <w:r w:rsidR="00862A3C" w:rsidRPr="0056217E">
        <w:rPr>
          <w:color w:val="000000"/>
        </w:rPr>
        <w:t xml:space="preserve"> a wolf, seek to attack.  Jesus also tells his followers that he has come so that they might have life – life in all its fullness.</w:t>
      </w:r>
      <w:r w:rsidR="00EE1D00" w:rsidRPr="0056217E">
        <w:rPr>
          <w:color w:val="000000"/>
        </w:rPr>
        <w:t xml:space="preserve">  He is the </w:t>
      </w:r>
      <w:r w:rsidR="00862A3C" w:rsidRPr="0056217E">
        <w:rPr>
          <w:color w:val="000000"/>
        </w:rPr>
        <w:t>Good Shepherd</w:t>
      </w:r>
      <w:r w:rsidR="00EE1D00" w:rsidRPr="0056217E">
        <w:rPr>
          <w:color w:val="000000"/>
        </w:rPr>
        <w:t>.  Unlike the hired m</w:t>
      </w:r>
      <w:r w:rsidR="0096664E" w:rsidRPr="0056217E">
        <w:t>an</w:t>
      </w:r>
      <w:r w:rsidR="00EE1D00" w:rsidRPr="0056217E">
        <w:t xml:space="preserve"> </w:t>
      </w:r>
      <w:r w:rsidR="00EE1D00" w:rsidRPr="0056217E">
        <w:rPr>
          <w:color w:val="000000"/>
        </w:rPr>
        <w:t>who when the wolf comes to take the sheep, he runs away, the Good Shepherd protects his sheep.  He is even willing to die for them.</w:t>
      </w:r>
    </w:p>
    <w:p w14:paraId="3241DD5E" w14:textId="77777777" w:rsidR="00EE1D00" w:rsidRPr="0056217E" w:rsidRDefault="00EE1D00" w:rsidP="003D411D">
      <w:pPr>
        <w:pStyle w:val="NoSpacing"/>
        <w:rPr>
          <w:color w:val="000000"/>
        </w:rPr>
      </w:pPr>
    </w:p>
    <w:p w14:paraId="5ECBC32F" w14:textId="0AFA4D4A" w:rsidR="00EE1D00" w:rsidRPr="0056217E" w:rsidRDefault="00EE1D00" w:rsidP="003D411D">
      <w:pPr>
        <w:pStyle w:val="NoSpacing"/>
        <w:rPr>
          <w:color w:val="000000"/>
        </w:rPr>
      </w:pPr>
      <w:r w:rsidRPr="0056217E">
        <w:rPr>
          <w:color w:val="000000"/>
        </w:rPr>
        <w:t xml:space="preserve">To God, we are his sheep.  He knows each one of us by name.  He has come so that we might have life – life in all its fullness.   God makes sure we have enough of what we need.  Do we recognise his voice when he calls us?  Do we give thanks to God for all that we have?  Are we people who share what we have with others?  Do </w:t>
      </w:r>
      <w:r w:rsidR="0096664E" w:rsidRPr="0056217E">
        <w:t>we</w:t>
      </w:r>
      <w:r w:rsidRPr="0056217E">
        <w:rPr>
          <w:color w:val="000000"/>
        </w:rPr>
        <w:t xml:space="preserve"> fill our lives and time with good things?</w:t>
      </w:r>
    </w:p>
    <w:p w14:paraId="26475BA4" w14:textId="77777777" w:rsidR="00EE1D00" w:rsidRPr="0056217E" w:rsidRDefault="00EE1D00" w:rsidP="003D411D">
      <w:pPr>
        <w:pStyle w:val="NoSpacing"/>
        <w:rPr>
          <w:color w:val="000000"/>
        </w:rPr>
      </w:pPr>
    </w:p>
    <w:p w14:paraId="5B82CFA1" w14:textId="32E192BC" w:rsidR="00F51B19" w:rsidRPr="0056217E" w:rsidRDefault="00F51B19" w:rsidP="003D411D">
      <w:pPr>
        <w:pStyle w:val="NoSpacing"/>
        <w:rPr>
          <w:b/>
          <w:bCs/>
        </w:rPr>
      </w:pPr>
      <w:r w:rsidRPr="0056217E">
        <w:rPr>
          <w:b/>
          <w:bCs/>
        </w:rPr>
        <w:t>Time to be still and quiet:</w:t>
      </w:r>
    </w:p>
    <w:p w14:paraId="3FE117B7" w14:textId="77777777" w:rsidR="00EE1D00" w:rsidRPr="0056217E" w:rsidRDefault="00EE1D00" w:rsidP="00EE1D00">
      <w:pPr>
        <w:pStyle w:val="NoSpacing"/>
      </w:pPr>
    </w:p>
    <w:p w14:paraId="7788B7CB" w14:textId="5DA0A2AB" w:rsidR="00EE1D00" w:rsidRPr="0056217E" w:rsidRDefault="00EE1D00" w:rsidP="00EE1D00">
      <w:pPr>
        <w:pStyle w:val="NoSpacing"/>
        <w:rPr>
          <w:b/>
          <w:bCs/>
          <w:color w:val="7030A0"/>
        </w:rPr>
      </w:pPr>
      <w:r w:rsidRPr="0056217E">
        <w:rPr>
          <w:b/>
          <w:bCs/>
          <w:color w:val="7030A0"/>
        </w:rPr>
        <w:t>During this time of quiet, write down or draw inside your shaped person as many things you can thin</w:t>
      </w:r>
      <w:r w:rsidR="008E1009" w:rsidRPr="0056217E">
        <w:rPr>
          <w:b/>
          <w:bCs/>
          <w:color w:val="7030A0"/>
        </w:rPr>
        <w:t xml:space="preserve">k </w:t>
      </w:r>
      <w:r w:rsidRPr="0056217E">
        <w:rPr>
          <w:b/>
          <w:bCs/>
          <w:color w:val="7030A0"/>
        </w:rPr>
        <w:t xml:space="preserve">of that you have in abundance.  (Abundance means to have large amounts of something.)  </w:t>
      </w:r>
      <w:proofErr w:type="spellStart"/>
      <w:r w:rsidRPr="0056217E">
        <w:rPr>
          <w:b/>
          <w:bCs/>
          <w:color w:val="7030A0"/>
        </w:rPr>
        <w:t>Eg</w:t>
      </w:r>
      <w:proofErr w:type="spellEnd"/>
      <w:r w:rsidRPr="0056217E">
        <w:rPr>
          <w:b/>
          <w:bCs/>
          <w:color w:val="7030A0"/>
        </w:rPr>
        <w:t>:  Smiles, hugs, friends, family members, water to drink, food to eat, books to read, toys to play with.</w:t>
      </w:r>
    </w:p>
    <w:p w14:paraId="6F14686F" w14:textId="3FE20218" w:rsidR="008E1009" w:rsidRPr="0056217E" w:rsidRDefault="008E1009" w:rsidP="00EE1D00">
      <w:pPr>
        <w:pStyle w:val="NoSpacing"/>
        <w:rPr>
          <w:b/>
          <w:bCs/>
          <w:color w:val="7030A0"/>
        </w:rPr>
      </w:pPr>
    </w:p>
    <w:p w14:paraId="5C771794" w14:textId="18C6BA33" w:rsidR="008E1009" w:rsidRPr="0056217E" w:rsidRDefault="008E1009" w:rsidP="00EE1D00">
      <w:pPr>
        <w:pStyle w:val="NoSpacing"/>
        <w:rPr>
          <w:b/>
          <w:bCs/>
          <w:color w:val="7030A0"/>
        </w:rPr>
      </w:pPr>
      <w:r w:rsidRPr="0056217E">
        <w:rPr>
          <w:b/>
          <w:bCs/>
          <w:color w:val="7030A0"/>
        </w:rPr>
        <w:t>Around the outside of the person, I want you to think of people you could share the things in the middle of your person with.</w:t>
      </w:r>
    </w:p>
    <w:p w14:paraId="4407F23F" w14:textId="77777777" w:rsidR="00EE1D00" w:rsidRPr="0056217E" w:rsidRDefault="00EE1D00" w:rsidP="003D411D">
      <w:pPr>
        <w:pStyle w:val="NoSpacing"/>
        <w:rPr>
          <w:b/>
          <w:bCs/>
        </w:rPr>
      </w:pPr>
    </w:p>
    <w:p w14:paraId="23C56417" w14:textId="00FD3B87" w:rsidR="008E1009" w:rsidRPr="0056217E" w:rsidRDefault="00CA2AFF" w:rsidP="008E1009">
      <w:pPr>
        <w:pStyle w:val="NormalWeb"/>
        <w:spacing w:before="0" w:beforeAutospacing="0" w:after="300" w:afterAutospacing="0"/>
        <w:rPr>
          <w:rFonts w:ascii="Calibri" w:hAnsi="Calibri" w:cs="Calibri"/>
          <w:b/>
          <w:bCs/>
          <w:color w:val="7030A0"/>
          <w:sz w:val="22"/>
          <w:szCs w:val="22"/>
        </w:rPr>
      </w:pPr>
      <w:r w:rsidRPr="0056217E">
        <w:rPr>
          <w:rFonts w:ascii="Calibri" w:hAnsi="Calibri" w:cs="Calibri"/>
          <w:b/>
          <w:bCs/>
          <w:color w:val="7030A0"/>
          <w:sz w:val="22"/>
          <w:szCs w:val="22"/>
        </w:rPr>
        <w:t>I invite you to say this prayer</w:t>
      </w:r>
      <w:r w:rsidR="001A5D59" w:rsidRPr="0056217E">
        <w:rPr>
          <w:rFonts w:ascii="Calibri" w:hAnsi="Calibri" w:cs="Calibri"/>
          <w:b/>
          <w:bCs/>
          <w:color w:val="7030A0"/>
          <w:sz w:val="22"/>
          <w:szCs w:val="22"/>
        </w:rPr>
        <w:t xml:space="preserve">:  Dear God, </w:t>
      </w:r>
      <w:r w:rsidR="00F11D47" w:rsidRPr="0056217E">
        <w:rPr>
          <w:rFonts w:ascii="Calibri" w:hAnsi="Calibri" w:cs="Calibri"/>
          <w:b/>
          <w:bCs/>
          <w:color w:val="7030A0"/>
          <w:sz w:val="22"/>
          <w:szCs w:val="22"/>
        </w:rPr>
        <w:t xml:space="preserve">thank you </w:t>
      </w:r>
      <w:r w:rsidR="008E1009" w:rsidRPr="0056217E">
        <w:rPr>
          <w:rFonts w:ascii="Calibri" w:hAnsi="Calibri" w:cs="Calibri"/>
          <w:b/>
          <w:bCs/>
          <w:color w:val="7030A0"/>
          <w:sz w:val="22"/>
          <w:szCs w:val="22"/>
        </w:rPr>
        <w:t>that you</w:t>
      </w:r>
      <w:r w:rsidR="009C4FFF" w:rsidRPr="0056217E">
        <w:rPr>
          <w:rFonts w:ascii="Calibri" w:hAnsi="Calibri" w:cs="Calibri"/>
          <w:b/>
          <w:bCs/>
          <w:color w:val="7030A0"/>
          <w:sz w:val="22"/>
          <w:szCs w:val="22"/>
        </w:rPr>
        <w:t xml:space="preserve"> are the Good Shepherd who cares and loves each one of us.  Thank you that you</w:t>
      </w:r>
      <w:r w:rsidR="008E1009" w:rsidRPr="0056217E">
        <w:rPr>
          <w:rFonts w:ascii="Calibri" w:hAnsi="Calibri" w:cs="Calibri"/>
          <w:b/>
          <w:bCs/>
          <w:color w:val="7030A0"/>
          <w:sz w:val="22"/>
          <w:szCs w:val="22"/>
        </w:rPr>
        <w:t xml:space="preserve"> give us all that we need.  Help us today and this week to share our things with others in our family.  Amen</w:t>
      </w:r>
    </w:p>
    <w:p w14:paraId="75842AF0" w14:textId="720DF15A" w:rsidR="00224D22" w:rsidRPr="0056217E" w:rsidRDefault="00224D22" w:rsidP="008E1009">
      <w:pPr>
        <w:pStyle w:val="NoSpacing"/>
        <w:rPr>
          <w:rFonts w:ascii="Calibri" w:hAnsi="Calibri" w:cs="Calibri"/>
          <w:b/>
          <w:bCs/>
          <w:color w:val="7030A0"/>
        </w:rPr>
      </w:pPr>
      <w:r w:rsidRPr="0056217E">
        <w:t>(Scroll down for a template to complete the</w:t>
      </w:r>
      <w:r w:rsidR="008E1009" w:rsidRPr="0056217E">
        <w:t xml:space="preserve"> reflection </w:t>
      </w:r>
      <w:r w:rsidRPr="0056217E">
        <w:t>on</w:t>
      </w:r>
      <w:r w:rsidR="008E1009" w:rsidRPr="0056217E">
        <w:t xml:space="preserve"> and other activities to do.</w:t>
      </w:r>
      <w:r w:rsidRPr="0056217E">
        <w:t>)</w:t>
      </w:r>
    </w:p>
    <w:p w14:paraId="4E364AF5" w14:textId="5FDEBA24" w:rsidR="00B02A8F" w:rsidRPr="0056217E" w:rsidRDefault="00B02A8F" w:rsidP="00B02A8F">
      <w:pPr>
        <w:rPr>
          <w:rFonts w:ascii="Century Gothic" w:hAnsi="Century Gothic"/>
        </w:rPr>
      </w:pPr>
      <w:r w:rsidRPr="0056217E">
        <w:rPr>
          <w:rFonts w:ascii="Century Gothic" w:hAnsi="Century Gothic"/>
        </w:rPr>
        <w:t xml:space="preserve">                      </w:t>
      </w:r>
    </w:p>
    <w:p w14:paraId="70C12CA1" w14:textId="000D3624" w:rsidR="00F11D47" w:rsidRPr="0056217E" w:rsidRDefault="00F11D47">
      <w:pPr>
        <w:rPr>
          <w:rFonts w:ascii="Century Gothic" w:hAnsi="Century Gothic"/>
        </w:rPr>
      </w:pPr>
      <w:r w:rsidRPr="0056217E">
        <w:rPr>
          <w:rFonts w:ascii="Century Gothic" w:hAnsi="Century Gothic"/>
        </w:rPr>
        <w:br w:type="page"/>
      </w:r>
    </w:p>
    <w:p w14:paraId="15E2BB21" w14:textId="64ACF14F" w:rsidR="008E1009" w:rsidRDefault="008E1009" w:rsidP="005C2DE8">
      <w:pPr>
        <w:rPr>
          <w:rFonts w:ascii="Century Gothic" w:hAnsi="Century Gothic"/>
          <w:sz w:val="24"/>
          <w:szCs w:val="24"/>
        </w:rPr>
      </w:pPr>
      <w:r>
        <w:rPr>
          <w:rFonts w:ascii="&amp;quot" w:hAnsi="&amp;quot"/>
          <w:noProof/>
          <w:color w:val="990000"/>
          <w:sz w:val="20"/>
          <w:szCs w:val="20"/>
          <w:shd w:val="clear" w:color="auto" w:fill="FFFFFF"/>
        </w:rPr>
        <w:lastRenderedPageBreak/>
        <w:drawing>
          <wp:inline distT="0" distB="0" distL="0" distR="0" wp14:anchorId="208D824A" wp14:editId="3DC6C0A4">
            <wp:extent cx="5737860" cy="8382000"/>
            <wp:effectExtent l="0" t="0" r="0" b="0"/>
            <wp:docPr id="2" name="Picture 2" descr="Person Outline Printabl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on Outline Printabl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7860" cy="8382000"/>
                    </a:xfrm>
                    <a:prstGeom prst="rect">
                      <a:avLst/>
                    </a:prstGeom>
                    <a:noFill/>
                    <a:ln>
                      <a:noFill/>
                    </a:ln>
                  </pic:spPr>
                </pic:pic>
              </a:graphicData>
            </a:graphic>
          </wp:inline>
        </w:drawing>
      </w:r>
    </w:p>
    <w:p w14:paraId="71FE9AC2" w14:textId="77777777" w:rsidR="008E1009" w:rsidRDefault="008E1009" w:rsidP="008E1009">
      <w:pPr>
        <w:rPr>
          <w:rFonts w:ascii="Century Gothic" w:hAnsi="Century Gothic"/>
          <w:sz w:val="24"/>
          <w:szCs w:val="24"/>
        </w:rPr>
      </w:pPr>
    </w:p>
    <w:p w14:paraId="6F4E2C05" w14:textId="04A6119E" w:rsidR="008E1009" w:rsidRPr="008E1009" w:rsidRDefault="008E1009" w:rsidP="008E1009">
      <w:pPr>
        <w:rPr>
          <w:rFonts w:cstheme="minorHAnsi"/>
          <w:sz w:val="24"/>
          <w:szCs w:val="24"/>
        </w:rPr>
      </w:pPr>
      <w:r w:rsidRPr="008E1009">
        <w:rPr>
          <w:rFonts w:eastAsia="Times New Roman" w:cstheme="minorHAnsi"/>
          <w:b/>
          <w:bCs/>
          <w:color w:val="103A71"/>
          <w:sz w:val="28"/>
          <w:szCs w:val="28"/>
          <w:lang w:eastAsia="en-GB"/>
        </w:rPr>
        <w:lastRenderedPageBreak/>
        <w:t>Play:</w:t>
      </w:r>
    </w:p>
    <w:p w14:paraId="24FBBC2C" w14:textId="77777777" w:rsidR="008E1009" w:rsidRPr="0056217E" w:rsidRDefault="008E1009" w:rsidP="008E1009">
      <w:pPr>
        <w:shd w:val="clear" w:color="auto" w:fill="FFFFFF"/>
        <w:spacing w:after="0" w:line="240" w:lineRule="auto"/>
        <w:outlineLvl w:val="3"/>
        <w:rPr>
          <w:rFonts w:eastAsia="Times New Roman" w:cstheme="minorHAnsi"/>
          <w:b/>
          <w:bCs/>
          <w:color w:val="103A71"/>
          <w:lang w:eastAsia="en-GB"/>
        </w:rPr>
      </w:pPr>
      <w:r w:rsidRPr="0056217E">
        <w:rPr>
          <w:rFonts w:eastAsia="Times New Roman" w:cstheme="minorHAnsi"/>
          <w:b/>
          <w:bCs/>
          <w:color w:val="103A71"/>
          <w:lang w:eastAsia="en-GB"/>
        </w:rPr>
        <w:t>Picture quality</w:t>
      </w:r>
    </w:p>
    <w:p w14:paraId="686E9D4D" w14:textId="77777777" w:rsidR="008E1009" w:rsidRPr="0056217E" w:rsidRDefault="008E1009" w:rsidP="008E1009">
      <w:pPr>
        <w:shd w:val="clear" w:color="auto" w:fill="FFFFFF"/>
        <w:spacing w:after="0" w:line="240" w:lineRule="auto"/>
        <w:outlineLvl w:val="3"/>
        <w:rPr>
          <w:rFonts w:eastAsia="Times New Roman" w:cstheme="minorHAnsi"/>
          <w:b/>
          <w:bCs/>
          <w:color w:val="00396F"/>
          <w:lang w:eastAsia="en-GB"/>
        </w:rPr>
      </w:pPr>
    </w:p>
    <w:p w14:paraId="76959173" w14:textId="77777777" w:rsidR="008E1009" w:rsidRPr="0056217E" w:rsidRDefault="008E1009" w:rsidP="008E1009">
      <w:pPr>
        <w:pStyle w:val="NoSpacing"/>
        <w:rPr>
          <w:rFonts w:cstheme="minorHAnsi"/>
        </w:rPr>
      </w:pPr>
      <w:r w:rsidRPr="0056217E">
        <w:rPr>
          <w:rFonts w:cstheme="minorHAnsi"/>
        </w:rPr>
        <w:t>Divide into pairs and give each pair some paper, a pencil and a blindfold. Explain that one of each pair will now be blindfolded and guided, in word only, by their partner to draw something simple, e.g. a house. Then ask the pair to swap roles. How did it feel to have to listen to someone else leading you? How often do we listen for God leading us? </w:t>
      </w:r>
    </w:p>
    <w:p w14:paraId="62F9D9FE" w14:textId="77777777" w:rsidR="008E1009" w:rsidRPr="0056217E" w:rsidRDefault="008E1009" w:rsidP="008E1009">
      <w:pPr>
        <w:pStyle w:val="NoSpacing"/>
        <w:rPr>
          <w:rFonts w:cstheme="minorHAnsi"/>
          <w:lang w:eastAsia="en-GB"/>
        </w:rPr>
      </w:pPr>
    </w:p>
    <w:p w14:paraId="262CD0CC" w14:textId="77777777" w:rsidR="008E1009" w:rsidRPr="0056217E" w:rsidRDefault="008E1009" w:rsidP="008E1009">
      <w:pPr>
        <w:pStyle w:val="NoSpacing"/>
        <w:rPr>
          <w:rFonts w:cstheme="minorHAnsi"/>
          <w:b/>
          <w:bCs/>
          <w:color w:val="002060"/>
          <w:lang w:eastAsia="en-GB"/>
        </w:rPr>
      </w:pPr>
      <w:r w:rsidRPr="0056217E">
        <w:rPr>
          <w:rFonts w:cstheme="minorHAnsi"/>
          <w:b/>
          <w:bCs/>
          <w:color w:val="002060"/>
          <w:lang w:eastAsia="en-GB"/>
        </w:rPr>
        <w:t>Create:</w:t>
      </w:r>
    </w:p>
    <w:p w14:paraId="2052EEB0" w14:textId="77777777" w:rsidR="008E1009" w:rsidRPr="0056217E" w:rsidRDefault="008E1009" w:rsidP="008E1009">
      <w:pPr>
        <w:pStyle w:val="NoSpacing"/>
        <w:rPr>
          <w:rFonts w:cstheme="minorHAnsi"/>
          <w:lang w:eastAsia="en-GB"/>
        </w:rPr>
      </w:pPr>
    </w:p>
    <w:p w14:paraId="289BA1D7" w14:textId="77777777" w:rsidR="008E1009" w:rsidRPr="0056217E" w:rsidRDefault="008E1009" w:rsidP="008E1009">
      <w:pPr>
        <w:shd w:val="clear" w:color="auto" w:fill="FFFFFF"/>
        <w:spacing w:after="150" w:line="240" w:lineRule="auto"/>
        <w:outlineLvl w:val="2"/>
        <w:rPr>
          <w:rFonts w:eastAsia="Times New Roman" w:cstheme="minorHAnsi"/>
          <w:b/>
          <w:bCs/>
          <w:color w:val="103A71"/>
          <w:lang w:eastAsia="en-GB"/>
        </w:rPr>
      </w:pPr>
      <w:r w:rsidRPr="0056217E">
        <w:rPr>
          <w:rFonts w:eastAsia="Times New Roman" w:cstheme="minorHAnsi"/>
          <w:b/>
          <w:bCs/>
          <w:color w:val="103A71"/>
          <w:lang w:eastAsia="en-GB"/>
        </w:rPr>
        <w:t>Design a ‘good shepherd’</w:t>
      </w:r>
    </w:p>
    <w:p w14:paraId="759C8F04" w14:textId="10EEA55F" w:rsidR="008E1009" w:rsidRPr="0056217E" w:rsidRDefault="008E1009" w:rsidP="008E1009">
      <w:pPr>
        <w:pStyle w:val="NoSpacing"/>
        <w:rPr>
          <w:rFonts w:cstheme="minorHAnsi"/>
          <w:lang w:eastAsia="en-GB"/>
        </w:rPr>
      </w:pPr>
      <w:r w:rsidRPr="0056217E">
        <w:rPr>
          <w:rFonts w:cstheme="minorHAnsi"/>
          <w:lang w:eastAsia="en-GB"/>
        </w:rPr>
        <w:t>The ‘good shepherd’ is one of the oldest known images in Christian art. It has also been found to be the image of Jesus to which young children relate to best.</w:t>
      </w:r>
    </w:p>
    <w:p w14:paraId="12278B76" w14:textId="77777777" w:rsidR="008E1009" w:rsidRPr="0056217E" w:rsidRDefault="008E1009" w:rsidP="008E1009">
      <w:pPr>
        <w:pStyle w:val="NoSpacing"/>
        <w:rPr>
          <w:rFonts w:cstheme="minorHAnsi"/>
          <w:lang w:eastAsia="en-GB"/>
        </w:rPr>
      </w:pPr>
    </w:p>
    <w:p w14:paraId="121DDCDA" w14:textId="77777777" w:rsidR="008E1009" w:rsidRPr="0056217E" w:rsidRDefault="008E1009" w:rsidP="008E1009">
      <w:pPr>
        <w:shd w:val="clear" w:color="auto" w:fill="FFFFFF"/>
        <w:spacing w:after="150" w:line="375" w:lineRule="atLeast"/>
        <w:rPr>
          <w:rFonts w:eastAsia="Times New Roman" w:cstheme="minorHAnsi"/>
          <w:color w:val="4D4D4D"/>
          <w:lang w:eastAsia="en-GB"/>
        </w:rPr>
      </w:pPr>
      <w:r w:rsidRPr="0056217E">
        <w:rPr>
          <w:rFonts w:cstheme="minorHAnsi"/>
          <w:noProof/>
        </w:rPr>
        <w:drawing>
          <wp:inline distT="0" distB="0" distL="0" distR="0" wp14:anchorId="3130910A" wp14:editId="745B8B13">
            <wp:extent cx="1112520" cy="1059180"/>
            <wp:effectExtent l="0" t="0" r="0" b="7620"/>
            <wp:docPr id="3" name="Picture 3" descr="Image result for image of the good shepherd free bibl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 of the good shepherd free bible 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2520" cy="1059180"/>
                    </a:xfrm>
                    <a:prstGeom prst="rect">
                      <a:avLst/>
                    </a:prstGeom>
                    <a:noFill/>
                    <a:ln>
                      <a:noFill/>
                    </a:ln>
                  </pic:spPr>
                </pic:pic>
              </a:graphicData>
            </a:graphic>
          </wp:inline>
        </w:drawing>
      </w:r>
    </w:p>
    <w:p w14:paraId="1EAE4667" w14:textId="77777777" w:rsidR="008E1009" w:rsidRPr="0056217E" w:rsidRDefault="008E1009" w:rsidP="008E1009">
      <w:pPr>
        <w:pStyle w:val="NoSpacing"/>
        <w:rPr>
          <w:rFonts w:cstheme="minorHAnsi"/>
          <w:lang w:eastAsia="en-GB"/>
        </w:rPr>
      </w:pPr>
      <w:r w:rsidRPr="0056217E">
        <w:rPr>
          <w:rFonts w:cstheme="minorHAnsi"/>
          <w:lang w:eastAsia="en-GB"/>
        </w:rPr>
        <w:t xml:space="preserve">Think of characteristics that make this such a powerful and attractive image.   </w:t>
      </w:r>
      <w:proofErr w:type="spellStart"/>
      <w:r w:rsidRPr="0056217E">
        <w:rPr>
          <w:rFonts w:cstheme="minorHAnsi"/>
          <w:lang w:eastAsia="en-GB"/>
        </w:rPr>
        <w:t>Eg</w:t>
      </w:r>
      <w:proofErr w:type="spellEnd"/>
      <w:r w:rsidRPr="0056217E">
        <w:rPr>
          <w:rFonts w:cstheme="minorHAnsi"/>
          <w:lang w:eastAsia="en-GB"/>
        </w:rPr>
        <w:t xml:space="preserve"> – a guide, protector, comforter, looks out for you etc.</w:t>
      </w:r>
    </w:p>
    <w:p w14:paraId="1ECFA188" w14:textId="77777777" w:rsidR="008E1009" w:rsidRPr="0056217E" w:rsidRDefault="008E1009" w:rsidP="008E1009">
      <w:pPr>
        <w:pStyle w:val="NoSpacing"/>
        <w:rPr>
          <w:rFonts w:cstheme="minorHAnsi"/>
          <w:lang w:eastAsia="en-GB"/>
        </w:rPr>
      </w:pPr>
    </w:p>
    <w:p w14:paraId="1E749628" w14:textId="2A3AA582" w:rsidR="008E1009" w:rsidRPr="0056217E" w:rsidRDefault="008E1009" w:rsidP="008E1009">
      <w:pPr>
        <w:pStyle w:val="NoSpacing"/>
        <w:rPr>
          <w:rFonts w:cstheme="minorHAnsi"/>
          <w:lang w:eastAsia="en-GB"/>
        </w:rPr>
      </w:pPr>
      <w:r w:rsidRPr="0056217E">
        <w:rPr>
          <w:rFonts w:cstheme="minorHAnsi"/>
          <w:lang w:eastAsia="en-GB"/>
        </w:rPr>
        <w:t>Have a go at making a</w:t>
      </w:r>
      <w:r w:rsidRPr="0056217E">
        <w:rPr>
          <w:rFonts w:cstheme="minorHAnsi"/>
          <w:b/>
          <w:bCs/>
          <w:lang w:eastAsia="en-GB"/>
        </w:rPr>
        <w:t xml:space="preserve"> symbol</w:t>
      </w:r>
      <w:r w:rsidRPr="0056217E">
        <w:rPr>
          <w:rFonts w:cstheme="minorHAnsi"/>
          <w:lang w:eastAsia="en-GB"/>
        </w:rPr>
        <w:t xml:space="preserve"> that represent</w:t>
      </w:r>
      <w:r w:rsidR="009C4FFF" w:rsidRPr="0056217E">
        <w:rPr>
          <w:rFonts w:cstheme="minorHAnsi"/>
          <w:lang w:eastAsia="en-GB"/>
        </w:rPr>
        <w:t xml:space="preserve">s </w:t>
      </w:r>
      <w:r w:rsidRPr="0056217E">
        <w:rPr>
          <w:rFonts w:cstheme="minorHAnsi"/>
          <w:lang w:eastAsia="en-GB"/>
        </w:rPr>
        <w:t>the ‘good shepherd’.  What would your symbol include in it?</w:t>
      </w:r>
    </w:p>
    <w:p w14:paraId="6804D14A" w14:textId="77777777" w:rsidR="008E1009" w:rsidRPr="0056217E" w:rsidRDefault="008E1009" w:rsidP="008E1009">
      <w:pPr>
        <w:pStyle w:val="NoSpacing"/>
        <w:rPr>
          <w:rFonts w:cstheme="minorHAnsi"/>
          <w:lang w:eastAsia="en-GB"/>
        </w:rPr>
      </w:pPr>
    </w:p>
    <w:p w14:paraId="79B13566" w14:textId="77777777" w:rsidR="008E1009" w:rsidRPr="0056217E" w:rsidRDefault="008E1009" w:rsidP="008E1009">
      <w:pPr>
        <w:shd w:val="clear" w:color="auto" w:fill="FFFFFF"/>
        <w:spacing w:after="0" w:line="240" w:lineRule="auto"/>
        <w:outlineLvl w:val="3"/>
        <w:rPr>
          <w:rFonts w:cstheme="minorHAnsi"/>
          <w:lang w:eastAsia="en-GB"/>
        </w:rPr>
      </w:pPr>
      <w:r w:rsidRPr="0056217E">
        <w:rPr>
          <w:rFonts w:eastAsia="Times New Roman" w:cstheme="minorHAnsi"/>
          <w:b/>
          <w:bCs/>
          <w:color w:val="103A71"/>
          <w:lang w:eastAsia="en-GB"/>
        </w:rPr>
        <w:t xml:space="preserve">Pasture biscuits - </w:t>
      </w:r>
      <w:r w:rsidRPr="0056217E">
        <w:rPr>
          <w:rFonts w:cstheme="minorHAnsi"/>
          <w:lang w:eastAsia="en-GB"/>
        </w:rPr>
        <w:t>An idea to do in the week if you don’t have the ingredients in the house at the moment.</w:t>
      </w:r>
    </w:p>
    <w:p w14:paraId="1E5A8517" w14:textId="77777777" w:rsidR="008E1009" w:rsidRPr="0056217E" w:rsidRDefault="008E1009" w:rsidP="008E1009">
      <w:pPr>
        <w:shd w:val="clear" w:color="auto" w:fill="FFFFFF"/>
        <w:spacing w:after="0" w:line="240" w:lineRule="auto"/>
        <w:outlineLvl w:val="3"/>
        <w:rPr>
          <w:rFonts w:eastAsia="Times New Roman" w:cstheme="minorHAnsi"/>
          <w:b/>
          <w:bCs/>
          <w:color w:val="00396F"/>
          <w:lang w:eastAsia="en-GB"/>
        </w:rPr>
      </w:pPr>
    </w:p>
    <w:p w14:paraId="11B080BA" w14:textId="77777777" w:rsidR="008E1009" w:rsidRPr="0056217E" w:rsidRDefault="008E1009" w:rsidP="008E1009">
      <w:pPr>
        <w:pStyle w:val="NoSpacing"/>
        <w:rPr>
          <w:rFonts w:cstheme="minorHAnsi"/>
          <w:lang w:eastAsia="en-GB"/>
        </w:rPr>
      </w:pPr>
      <w:r w:rsidRPr="0056217E">
        <w:rPr>
          <w:rFonts w:eastAsia="Times New Roman" w:cstheme="minorHAnsi"/>
          <w:noProof/>
          <w:color w:val="0000FF"/>
          <w:lang w:eastAsia="en-GB"/>
        </w:rPr>
        <w:drawing>
          <wp:inline distT="0" distB="0" distL="0" distR="0" wp14:anchorId="365BC86D" wp14:editId="7A24DFAD">
            <wp:extent cx="1059180" cy="944880"/>
            <wp:effectExtent l="0" t="0" r="7620" b="7620"/>
            <wp:docPr id="6" name="Picture 6">
              <a:hlinkClick xmlns:a="http://schemas.openxmlformats.org/drawingml/2006/main" r:id="rId15" tooltip="&quot;Pasture biscuits.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a:hlinkClick r:id="rId15" tooltip="&quot;Pasture biscuits.jpg&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9180" cy="944880"/>
                    </a:xfrm>
                    <a:prstGeom prst="rect">
                      <a:avLst/>
                    </a:prstGeom>
                    <a:noFill/>
                    <a:ln>
                      <a:noFill/>
                    </a:ln>
                  </pic:spPr>
                </pic:pic>
              </a:graphicData>
            </a:graphic>
          </wp:inline>
        </w:drawing>
      </w:r>
      <w:r w:rsidRPr="0056217E">
        <w:rPr>
          <w:rFonts w:cstheme="minorHAnsi"/>
          <w:lang w:eastAsia="en-GB"/>
        </w:rPr>
        <w:t xml:space="preserve"> </w:t>
      </w:r>
    </w:p>
    <w:p w14:paraId="2F56B4AE" w14:textId="77777777" w:rsidR="008E1009" w:rsidRPr="0056217E" w:rsidRDefault="008E1009" w:rsidP="008E1009">
      <w:pPr>
        <w:shd w:val="clear" w:color="auto" w:fill="FFFFFF"/>
        <w:spacing w:after="150" w:line="375" w:lineRule="atLeast"/>
        <w:rPr>
          <w:rFonts w:eastAsia="Times New Roman" w:cstheme="minorHAnsi"/>
          <w:b/>
          <w:bCs/>
          <w:color w:val="002060"/>
          <w:lang w:eastAsia="en-GB"/>
        </w:rPr>
      </w:pPr>
      <w:r w:rsidRPr="0056217E">
        <w:rPr>
          <w:rFonts w:eastAsia="Times New Roman" w:cstheme="minorHAnsi"/>
          <w:b/>
          <w:bCs/>
          <w:color w:val="002060"/>
          <w:lang w:eastAsia="en-GB"/>
        </w:rPr>
        <w:t>Make an edible reminder of abundance</w:t>
      </w:r>
    </w:p>
    <w:p w14:paraId="2C5E5087" w14:textId="77777777" w:rsidR="008E1009" w:rsidRPr="0056217E" w:rsidRDefault="008E1009" w:rsidP="008E1009">
      <w:pPr>
        <w:pStyle w:val="NoSpacing"/>
        <w:rPr>
          <w:rFonts w:cstheme="minorHAnsi"/>
          <w:lang w:eastAsia="en-GB"/>
        </w:rPr>
      </w:pPr>
      <w:r w:rsidRPr="0056217E">
        <w:rPr>
          <w:rFonts w:cstheme="minorHAnsi"/>
          <w:b/>
          <w:bCs/>
          <w:lang w:eastAsia="en-GB"/>
        </w:rPr>
        <w:t>You will need: </w:t>
      </w:r>
      <w:r w:rsidRPr="0056217E">
        <w:rPr>
          <w:rFonts w:cstheme="minorHAnsi"/>
          <w:lang w:eastAsia="en-GB"/>
        </w:rPr>
        <w:t>plain biscuits, paper plates, green icing, spoons, long sweets, e.g. cola strips, liquorice laces, and mini marshmallows.</w:t>
      </w:r>
    </w:p>
    <w:p w14:paraId="3944124D" w14:textId="77777777" w:rsidR="008E1009" w:rsidRPr="0056217E" w:rsidRDefault="008E1009" w:rsidP="008E1009">
      <w:pPr>
        <w:pStyle w:val="NoSpacing"/>
        <w:rPr>
          <w:rFonts w:cstheme="minorHAnsi"/>
          <w:lang w:eastAsia="en-GB"/>
        </w:rPr>
      </w:pPr>
    </w:p>
    <w:p w14:paraId="037EE3DA" w14:textId="77777777" w:rsidR="008E1009" w:rsidRPr="0056217E" w:rsidRDefault="008E1009" w:rsidP="008E1009">
      <w:pPr>
        <w:pStyle w:val="NoSpacing"/>
        <w:rPr>
          <w:rFonts w:cstheme="minorHAnsi"/>
          <w:lang w:eastAsia="en-GB"/>
        </w:rPr>
      </w:pPr>
      <w:r w:rsidRPr="0056217E">
        <w:rPr>
          <w:rFonts w:cstheme="minorHAnsi"/>
          <w:lang w:eastAsia="en-GB"/>
        </w:rPr>
        <w:t>You will need a plate and two biscuits.  Cover the top of the biscuits with green icing using a spoon.</w:t>
      </w:r>
    </w:p>
    <w:p w14:paraId="35F7C770" w14:textId="77777777" w:rsidR="008E1009" w:rsidRPr="0056217E" w:rsidRDefault="008E1009" w:rsidP="008E1009">
      <w:pPr>
        <w:pStyle w:val="NoSpacing"/>
        <w:rPr>
          <w:rFonts w:cstheme="minorHAnsi"/>
          <w:lang w:eastAsia="en-GB"/>
        </w:rPr>
      </w:pPr>
      <w:r w:rsidRPr="0056217E">
        <w:rPr>
          <w:rFonts w:cstheme="minorHAnsi"/>
          <w:lang w:eastAsia="en-GB"/>
        </w:rPr>
        <w:t>Place long sweets around the outside edge of the biscuits to make a fence (leaving a gap for the gate) and add a few marshmallows to the centre of each biscuit to represent sheep.</w:t>
      </w:r>
    </w:p>
    <w:p w14:paraId="7DAAD1BA" w14:textId="77777777" w:rsidR="008E1009" w:rsidRPr="0056217E" w:rsidRDefault="008E1009" w:rsidP="008E1009">
      <w:pPr>
        <w:pStyle w:val="NoSpacing"/>
        <w:rPr>
          <w:rFonts w:cstheme="minorHAnsi"/>
          <w:lang w:eastAsia="en-GB"/>
        </w:rPr>
      </w:pPr>
      <w:r w:rsidRPr="0056217E">
        <w:rPr>
          <w:rFonts w:cstheme="minorHAnsi"/>
          <w:lang w:eastAsia="en-GB"/>
        </w:rPr>
        <w:t>Eat one and give the other to someone else in your family.</w:t>
      </w:r>
    </w:p>
    <w:p w14:paraId="1D3CB5B2" w14:textId="77777777" w:rsidR="008E1009" w:rsidRPr="0056217E" w:rsidRDefault="008E1009" w:rsidP="008E1009">
      <w:pPr>
        <w:pStyle w:val="NoSpacing"/>
        <w:rPr>
          <w:rFonts w:cstheme="minorHAnsi"/>
          <w:color w:val="000000" w:themeColor="text1"/>
          <w:lang w:eastAsia="en-GB"/>
        </w:rPr>
      </w:pPr>
      <w:r w:rsidRPr="0056217E">
        <w:rPr>
          <w:rFonts w:cstheme="minorHAnsi"/>
          <w:color w:val="000000" w:themeColor="text1"/>
          <w:lang w:eastAsia="en-GB"/>
        </w:rPr>
        <w:t> </w:t>
      </w:r>
    </w:p>
    <w:p w14:paraId="611E260E" w14:textId="77777777" w:rsidR="0056217E" w:rsidRDefault="0056217E" w:rsidP="008E1009">
      <w:pPr>
        <w:pStyle w:val="NoSpacing"/>
        <w:rPr>
          <w:rFonts w:eastAsia="Times New Roman" w:cstheme="minorHAnsi"/>
          <w:b/>
          <w:bCs/>
          <w:color w:val="002060"/>
          <w:lang w:eastAsia="en-GB"/>
        </w:rPr>
      </w:pPr>
    </w:p>
    <w:p w14:paraId="04C84FD3" w14:textId="77777777" w:rsidR="0056217E" w:rsidRDefault="0056217E" w:rsidP="008E1009">
      <w:pPr>
        <w:pStyle w:val="NoSpacing"/>
        <w:rPr>
          <w:rFonts w:eastAsia="Times New Roman" w:cstheme="minorHAnsi"/>
          <w:b/>
          <w:bCs/>
          <w:color w:val="002060"/>
          <w:lang w:eastAsia="en-GB"/>
        </w:rPr>
      </w:pPr>
    </w:p>
    <w:p w14:paraId="2335918F" w14:textId="77777777" w:rsidR="0056217E" w:rsidRDefault="0056217E" w:rsidP="008E1009">
      <w:pPr>
        <w:pStyle w:val="NoSpacing"/>
        <w:rPr>
          <w:rFonts w:eastAsia="Times New Roman" w:cstheme="minorHAnsi"/>
          <w:b/>
          <w:bCs/>
          <w:color w:val="002060"/>
          <w:lang w:eastAsia="en-GB"/>
        </w:rPr>
      </w:pPr>
    </w:p>
    <w:p w14:paraId="69E0A21C" w14:textId="77777777" w:rsidR="0056217E" w:rsidRDefault="0056217E" w:rsidP="008E1009">
      <w:pPr>
        <w:pStyle w:val="NoSpacing"/>
        <w:rPr>
          <w:rFonts w:eastAsia="Times New Roman" w:cstheme="minorHAnsi"/>
          <w:b/>
          <w:bCs/>
          <w:color w:val="002060"/>
          <w:lang w:eastAsia="en-GB"/>
        </w:rPr>
      </w:pPr>
    </w:p>
    <w:p w14:paraId="4B70FAEA" w14:textId="591DDE29" w:rsidR="008E1009" w:rsidRPr="0056217E" w:rsidRDefault="008E1009" w:rsidP="008E1009">
      <w:pPr>
        <w:pStyle w:val="NoSpacing"/>
        <w:rPr>
          <w:rFonts w:eastAsia="Times New Roman" w:cstheme="minorHAnsi"/>
          <w:b/>
          <w:bCs/>
          <w:color w:val="002060"/>
          <w:lang w:eastAsia="en-GB"/>
        </w:rPr>
      </w:pPr>
      <w:r w:rsidRPr="0056217E">
        <w:rPr>
          <w:rFonts w:eastAsia="Times New Roman" w:cstheme="minorHAnsi"/>
          <w:b/>
          <w:bCs/>
          <w:color w:val="002060"/>
          <w:lang w:eastAsia="en-GB"/>
        </w:rPr>
        <w:lastRenderedPageBreak/>
        <w:t>A song for younger children to enjoy singing.</w:t>
      </w:r>
    </w:p>
    <w:p w14:paraId="4856C7A3" w14:textId="77777777" w:rsidR="008E1009" w:rsidRPr="0056217E" w:rsidRDefault="008E1009" w:rsidP="008E1009">
      <w:pPr>
        <w:pStyle w:val="NoSpacing"/>
        <w:rPr>
          <w:rFonts w:cstheme="minorHAnsi"/>
          <w:lang w:eastAsia="en-GB"/>
        </w:rPr>
      </w:pPr>
      <w:r w:rsidRPr="0056217E">
        <w:rPr>
          <w:rFonts w:cstheme="minorHAnsi"/>
          <w:lang w:eastAsia="en-GB"/>
        </w:rPr>
        <w:br/>
        <w:t xml:space="preserve">Jesus shepherd (Tune: Baa </w:t>
      </w:r>
      <w:proofErr w:type="spellStart"/>
      <w:r w:rsidRPr="0056217E">
        <w:rPr>
          <w:rFonts w:cstheme="minorHAnsi"/>
          <w:lang w:eastAsia="en-GB"/>
        </w:rPr>
        <w:t>baa</w:t>
      </w:r>
      <w:proofErr w:type="spellEnd"/>
      <w:r w:rsidRPr="0056217E">
        <w:rPr>
          <w:rFonts w:cstheme="minorHAnsi"/>
          <w:lang w:eastAsia="en-GB"/>
        </w:rPr>
        <w:t xml:space="preserve"> black sheep), words by Emily Hoe-Crook)</w:t>
      </w:r>
    </w:p>
    <w:p w14:paraId="44358FE2" w14:textId="77777777" w:rsidR="008E1009" w:rsidRPr="0056217E" w:rsidRDefault="008E1009" w:rsidP="008E1009">
      <w:pPr>
        <w:pStyle w:val="NoSpacing"/>
        <w:rPr>
          <w:rFonts w:eastAsia="Times New Roman" w:cstheme="minorHAnsi"/>
          <w:b/>
          <w:bCs/>
          <w:color w:val="002060"/>
          <w:lang w:eastAsia="en-GB"/>
        </w:rPr>
      </w:pPr>
      <w:r w:rsidRPr="0056217E">
        <w:rPr>
          <w:rFonts w:cstheme="minorHAnsi"/>
          <w:lang w:eastAsia="en-GB"/>
        </w:rPr>
        <w:br/>
        <w:t>Jesus shepherd, helping me to grow,</w:t>
      </w:r>
      <w:r w:rsidRPr="0056217E">
        <w:rPr>
          <w:rFonts w:cstheme="minorHAnsi"/>
          <w:lang w:eastAsia="en-GB"/>
        </w:rPr>
        <w:br/>
        <w:t>follow, follow, show me where to go.</w:t>
      </w:r>
      <w:r w:rsidRPr="0056217E">
        <w:rPr>
          <w:rFonts w:cstheme="minorHAnsi"/>
          <w:lang w:eastAsia="en-GB"/>
        </w:rPr>
        <w:br/>
        <w:t>If I turn away from him, Jesus loves me back again.</w:t>
      </w:r>
      <w:r w:rsidRPr="0056217E">
        <w:rPr>
          <w:rFonts w:cstheme="minorHAnsi"/>
          <w:lang w:eastAsia="en-GB"/>
        </w:rPr>
        <w:br/>
        <w:t>Jesus shepherd, helping me to grow,</w:t>
      </w:r>
      <w:r w:rsidRPr="0056217E">
        <w:rPr>
          <w:rFonts w:cstheme="minorHAnsi"/>
          <w:lang w:eastAsia="en-GB"/>
        </w:rPr>
        <w:br/>
        <w:t>follow, follow, show me where to go.</w:t>
      </w:r>
    </w:p>
    <w:p w14:paraId="55DD9882" w14:textId="77777777" w:rsidR="008E1009" w:rsidRPr="0056217E" w:rsidRDefault="008E1009" w:rsidP="008E1009"/>
    <w:p w14:paraId="165F64DB" w14:textId="77777777" w:rsidR="005270F9" w:rsidRPr="00CD47E0" w:rsidRDefault="005270F9" w:rsidP="005C2DE8">
      <w:pPr>
        <w:rPr>
          <w:rFonts w:ascii="Century Gothic" w:hAnsi="Century Gothic"/>
          <w:sz w:val="24"/>
          <w:szCs w:val="24"/>
        </w:rPr>
      </w:pPr>
    </w:p>
    <w:sectPr w:rsidR="005270F9" w:rsidRPr="00CD47E0" w:rsidSect="0003073D">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D333C" w14:textId="77777777" w:rsidR="00EC2A9A" w:rsidRDefault="00EC2A9A" w:rsidP="00AA7CE2">
      <w:pPr>
        <w:spacing w:after="0" w:line="240" w:lineRule="auto"/>
      </w:pPr>
      <w:r>
        <w:separator/>
      </w:r>
    </w:p>
  </w:endnote>
  <w:endnote w:type="continuationSeparator" w:id="0">
    <w:p w14:paraId="100062D2" w14:textId="77777777" w:rsidR="00EC2A9A" w:rsidRDefault="00EC2A9A"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amp;quot">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5E686" w14:textId="2A2D40CC" w:rsidR="008E1009" w:rsidRDefault="008E1009">
    <w:pPr>
      <w:pStyle w:val="Footer"/>
    </w:pPr>
  </w:p>
  <w:p w14:paraId="251BAA01" w14:textId="7F22B298" w:rsidR="008E1009" w:rsidRPr="008E1009" w:rsidRDefault="008E1009">
    <w:pPr>
      <w:pStyle w:val="Footer"/>
      <w:rPr>
        <w:sz w:val="18"/>
        <w:szCs w:val="18"/>
      </w:rPr>
    </w:pPr>
    <w:r w:rsidRPr="008E1009">
      <w:rPr>
        <w:sz w:val="18"/>
        <w:szCs w:val="18"/>
      </w:rPr>
      <w:t>Activities inspired by:  www.rootsontheweb.com</w:t>
    </w:r>
  </w:p>
  <w:p w14:paraId="4BFFA6C4" w14:textId="77777777" w:rsidR="008E1009" w:rsidRDefault="008E1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3E499" w14:textId="77777777" w:rsidR="00EC2A9A" w:rsidRDefault="00EC2A9A" w:rsidP="00AA7CE2">
      <w:pPr>
        <w:spacing w:after="0" w:line="240" w:lineRule="auto"/>
      </w:pPr>
      <w:r>
        <w:separator/>
      </w:r>
    </w:p>
  </w:footnote>
  <w:footnote w:type="continuationSeparator" w:id="0">
    <w:p w14:paraId="12CAEF77" w14:textId="77777777" w:rsidR="00EC2A9A" w:rsidRDefault="00EC2A9A" w:rsidP="00AA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F25BF"/>
    <w:multiLevelType w:val="hybridMultilevel"/>
    <w:tmpl w:val="E506C72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FA13C3A"/>
    <w:multiLevelType w:val="hybridMultilevel"/>
    <w:tmpl w:val="780E1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1620FC"/>
    <w:multiLevelType w:val="hybridMultilevel"/>
    <w:tmpl w:val="98989C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B313696"/>
    <w:multiLevelType w:val="hybridMultilevel"/>
    <w:tmpl w:val="D2103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29400D"/>
    <w:multiLevelType w:val="hybridMultilevel"/>
    <w:tmpl w:val="D28CDF9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FFD3AE3"/>
    <w:multiLevelType w:val="hybridMultilevel"/>
    <w:tmpl w:val="90B88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815D8B"/>
    <w:multiLevelType w:val="hybridMultilevel"/>
    <w:tmpl w:val="D42C2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FD1DC7"/>
    <w:multiLevelType w:val="hybridMultilevel"/>
    <w:tmpl w:val="1C02F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070D4A"/>
    <w:multiLevelType w:val="hybridMultilevel"/>
    <w:tmpl w:val="06204F8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4BFB2904"/>
    <w:multiLevelType w:val="hybridMultilevel"/>
    <w:tmpl w:val="88AC9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B061986"/>
    <w:multiLevelType w:val="hybridMultilevel"/>
    <w:tmpl w:val="DC6A7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43003A"/>
    <w:multiLevelType w:val="hybridMultilevel"/>
    <w:tmpl w:val="B1B60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E7805F1"/>
    <w:multiLevelType w:val="hybridMultilevel"/>
    <w:tmpl w:val="0DAAA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2"/>
  </w:num>
  <w:num w:numId="4">
    <w:abstractNumId w:val="12"/>
  </w:num>
  <w:num w:numId="5">
    <w:abstractNumId w:val="6"/>
  </w:num>
  <w:num w:numId="6">
    <w:abstractNumId w:val="9"/>
  </w:num>
  <w:num w:numId="7">
    <w:abstractNumId w:val="7"/>
  </w:num>
  <w:num w:numId="8">
    <w:abstractNumId w:val="10"/>
  </w:num>
  <w:num w:numId="9">
    <w:abstractNumId w:val="5"/>
  </w:num>
  <w:num w:numId="10">
    <w:abstractNumId w:val="1"/>
  </w:num>
  <w:num w:numId="11">
    <w:abstractNumId w:val="11"/>
  </w:num>
  <w:num w:numId="12">
    <w:abstractNumId w:val="0"/>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50E1"/>
    <w:rsid w:val="0000798A"/>
    <w:rsid w:val="00027D3F"/>
    <w:rsid w:val="0003073D"/>
    <w:rsid w:val="00057B24"/>
    <w:rsid w:val="000744D5"/>
    <w:rsid w:val="00094789"/>
    <w:rsid w:val="000B4CC3"/>
    <w:rsid w:val="000C19F4"/>
    <w:rsid w:val="000C741F"/>
    <w:rsid w:val="000D3B69"/>
    <w:rsid w:val="00103BF7"/>
    <w:rsid w:val="0014541E"/>
    <w:rsid w:val="00175880"/>
    <w:rsid w:val="001A5D59"/>
    <w:rsid w:val="001E38B0"/>
    <w:rsid w:val="00216194"/>
    <w:rsid w:val="002215F7"/>
    <w:rsid w:val="002236D6"/>
    <w:rsid w:val="00224D22"/>
    <w:rsid w:val="002354DC"/>
    <w:rsid w:val="00237800"/>
    <w:rsid w:val="00274663"/>
    <w:rsid w:val="002776DA"/>
    <w:rsid w:val="00291AC3"/>
    <w:rsid w:val="00293687"/>
    <w:rsid w:val="00293873"/>
    <w:rsid w:val="00293DA7"/>
    <w:rsid w:val="002C5CB4"/>
    <w:rsid w:val="00303103"/>
    <w:rsid w:val="00324B84"/>
    <w:rsid w:val="00340789"/>
    <w:rsid w:val="0035638C"/>
    <w:rsid w:val="003638D2"/>
    <w:rsid w:val="003A5B12"/>
    <w:rsid w:val="003D411D"/>
    <w:rsid w:val="003E0A47"/>
    <w:rsid w:val="00431C76"/>
    <w:rsid w:val="0044320D"/>
    <w:rsid w:val="00445CC4"/>
    <w:rsid w:val="00454781"/>
    <w:rsid w:val="00480AF5"/>
    <w:rsid w:val="004A49A4"/>
    <w:rsid w:val="004A75EC"/>
    <w:rsid w:val="004F1220"/>
    <w:rsid w:val="004F3300"/>
    <w:rsid w:val="0050664C"/>
    <w:rsid w:val="005270F9"/>
    <w:rsid w:val="0053096F"/>
    <w:rsid w:val="0055027F"/>
    <w:rsid w:val="00551DAF"/>
    <w:rsid w:val="0056217E"/>
    <w:rsid w:val="005766DE"/>
    <w:rsid w:val="005C2DE8"/>
    <w:rsid w:val="00605EFC"/>
    <w:rsid w:val="006118DC"/>
    <w:rsid w:val="00665489"/>
    <w:rsid w:val="006A2338"/>
    <w:rsid w:val="006B6A51"/>
    <w:rsid w:val="006D365B"/>
    <w:rsid w:val="006F361A"/>
    <w:rsid w:val="00717B14"/>
    <w:rsid w:val="00720B32"/>
    <w:rsid w:val="00752125"/>
    <w:rsid w:val="00771A51"/>
    <w:rsid w:val="0079289F"/>
    <w:rsid w:val="008120D9"/>
    <w:rsid w:val="00817CC4"/>
    <w:rsid w:val="00834EF3"/>
    <w:rsid w:val="00862A3C"/>
    <w:rsid w:val="008E1009"/>
    <w:rsid w:val="00900C66"/>
    <w:rsid w:val="0096664E"/>
    <w:rsid w:val="009B3DF3"/>
    <w:rsid w:val="009C4FFF"/>
    <w:rsid w:val="00AA7CE2"/>
    <w:rsid w:val="00AB215F"/>
    <w:rsid w:val="00AE2A5D"/>
    <w:rsid w:val="00AE35D3"/>
    <w:rsid w:val="00AE41C7"/>
    <w:rsid w:val="00AE491C"/>
    <w:rsid w:val="00AF7C1C"/>
    <w:rsid w:val="00B02A8F"/>
    <w:rsid w:val="00B711B9"/>
    <w:rsid w:val="00B815D6"/>
    <w:rsid w:val="00B92219"/>
    <w:rsid w:val="00BD22CF"/>
    <w:rsid w:val="00C03E5A"/>
    <w:rsid w:val="00C3256F"/>
    <w:rsid w:val="00C423E4"/>
    <w:rsid w:val="00C56337"/>
    <w:rsid w:val="00C63EE6"/>
    <w:rsid w:val="00CA2AFF"/>
    <w:rsid w:val="00CD47E0"/>
    <w:rsid w:val="00CF0D55"/>
    <w:rsid w:val="00D06E7E"/>
    <w:rsid w:val="00D15A4A"/>
    <w:rsid w:val="00D26794"/>
    <w:rsid w:val="00D709BB"/>
    <w:rsid w:val="00D75BFC"/>
    <w:rsid w:val="00DD50F3"/>
    <w:rsid w:val="00DD7916"/>
    <w:rsid w:val="00DE0D65"/>
    <w:rsid w:val="00E13762"/>
    <w:rsid w:val="00EA53CB"/>
    <w:rsid w:val="00EC2A9A"/>
    <w:rsid w:val="00EC5054"/>
    <w:rsid w:val="00EE1D00"/>
    <w:rsid w:val="00F0604C"/>
    <w:rsid w:val="00F11D47"/>
    <w:rsid w:val="00F37C8F"/>
    <w:rsid w:val="00F51B19"/>
    <w:rsid w:val="00F55140"/>
    <w:rsid w:val="00F74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character" w:styleId="Hyperlink">
    <w:name w:val="Hyperlink"/>
    <w:basedOn w:val="DefaultParagraphFont"/>
    <w:uiPriority w:val="99"/>
    <w:unhideWhenUsed/>
    <w:rsid w:val="00EA53CB"/>
    <w:rPr>
      <w:color w:val="0000FF"/>
      <w:u w:val="single"/>
    </w:rPr>
  </w:style>
  <w:style w:type="paragraph" w:styleId="NormalWeb">
    <w:name w:val="Normal (Web)"/>
    <w:basedOn w:val="Normal"/>
    <w:uiPriority w:val="99"/>
    <w:unhideWhenUsed/>
    <w:rsid w:val="00C03E5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76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8120D9"/>
    <w:rPr>
      <w:i/>
      <w:iCs/>
    </w:rPr>
  </w:style>
  <w:style w:type="character" w:styleId="Strong">
    <w:name w:val="Strong"/>
    <w:basedOn w:val="DefaultParagraphFont"/>
    <w:uiPriority w:val="22"/>
    <w:qFormat/>
    <w:rsid w:val="008120D9"/>
    <w:rPr>
      <w:b/>
      <w:bCs/>
    </w:rPr>
  </w:style>
  <w:style w:type="paragraph" w:styleId="BalloonText">
    <w:name w:val="Balloon Text"/>
    <w:basedOn w:val="Normal"/>
    <w:link w:val="BalloonTextChar"/>
    <w:uiPriority w:val="99"/>
    <w:semiHidden/>
    <w:unhideWhenUsed/>
    <w:rsid w:val="00812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0D9"/>
    <w:rPr>
      <w:rFonts w:ascii="Segoe UI" w:hAnsi="Segoe UI" w:cs="Segoe UI"/>
      <w:sz w:val="18"/>
      <w:szCs w:val="18"/>
    </w:rPr>
  </w:style>
  <w:style w:type="character" w:styleId="UnresolvedMention">
    <w:name w:val="Unresolved Mention"/>
    <w:basedOn w:val="DefaultParagraphFont"/>
    <w:uiPriority w:val="99"/>
    <w:semiHidden/>
    <w:unhideWhenUsed/>
    <w:rsid w:val="00562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083684">
      <w:bodyDiv w:val="1"/>
      <w:marLeft w:val="0"/>
      <w:marRight w:val="0"/>
      <w:marTop w:val="0"/>
      <w:marBottom w:val="0"/>
      <w:divBdr>
        <w:top w:val="none" w:sz="0" w:space="0" w:color="auto"/>
        <w:left w:val="none" w:sz="0" w:space="0" w:color="auto"/>
        <w:bottom w:val="none" w:sz="0" w:space="0" w:color="auto"/>
        <w:right w:val="none" w:sz="0" w:space="0" w:color="auto"/>
      </w:divBdr>
    </w:div>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freebibleimages.org/stories/FB_GNPI_063_Good_Shepherd/overview-images/013-gnpi-063-good-shepherd.jpg?1538663949"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ipartbest.com/clipart-4c9okjBp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Z83TjsS7Et4" TargetMode="External"/><Relationship Id="rId5" Type="http://schemas.openxmlformats.org/officeDocument/2006/relationships/webSettings" Target="webSettings.xml"/><Relationship Id="rId15" Type="http://schemas.openxmlformats.org/officeDocument/2006/relationships/hyperlink" Target="https://www.rootsontheweb.com/media/20529/pasture-biscuits.jpg" TargetMode="External"/><Relationship Id="rId10" Type="http://schemas.openxmlformats.org/officeDocument/2006/relationships/hyperlink" Target="https://www.youtube.com/watch?v=ar732X9uO3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51FD0-B2C6-4B75-AE47-E39B3B43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779</Words>
  <Characters>4443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Yee Thinn</cp:lastModifiedBy>
  <cp:revision>2</cp:revision>
  <cp:lastPrinted>2020-04-29T12:00:00Z</cp:lastPrinted>
  <dcterms:created xsi:type="dcterms:W3CDTF">2020-04-30T10:48:00Z</dcterms:created>
  <dcterms:modified xsi:type="dcterms:W3CDTF">2020-04-30T10:48:00Z</dcterms:modified>
</cp:coreProperties>
</file>